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9364D79" w14:textId="1D927B29" w:rsidR="00A638EC" w:rsidRPr="0097798B" w:rsidRDefault="00CF63A5" w:rsidP="00DE31C4">
      <w:pPr>
        <w:spacing w:before="0" w:line="320" w:lineRule="exact"/>
        <w:ind w:left="0" w:right="0"/>
        <w:jc w:val="right"/>
        <w:rPr>
          <w:rFonts w:ascii="Microsoft JhengHei UI" w:hAnsi="Microsoft JhengHei UI"/>
          <w:sz w:val="24"/>
          <w:szCs w:val="24"/>
        </w:rPr>
      </w:pPr>
      <w:sdt>
        <w:sdtPr>
          <w:rPr>
            <w:rFonts w:ascii="Microsoft JhengHei UI" w:hAnsi="Microsoft JhengHei UI"/>
          </w:rPr>
          <w:alias w:val="版本︰"/>
          <w:tag w:val="版本︰"/>
          <w:id w:val="1459911874"/>
          <w:placeholder>
            <w:docPart w:val="D988980E75C14D5BA99B33174C13F909"/>
          </w:placeholder>
          <w:temporary/>
          <w:showingPlcHdr/>
          <w15:appearance w15:val="hidden"/>
        </w:sdtPr>
        <w:sdtEndPr>
          <w:rPr>
            <w:sz w:val="24"/>
            <w:szCs w:val="24"/>
          </w:rPr>
        </w:sdtEndPr>
        <w:sdtContent>
          <w:r w:rsidR="00752002" w:rsidRPr="0097798B">
            <w:rPr>
              <w:rFonts w:ascii="Microsoft JhengHei UI" w:hAnsi="Microsoft JhengHei UI"/>
              <w:sz w:val="24"/>
              <w:szCs w:val="24"/>
              <w:lang w:val="zh-TW" w:bidi="zh-TW"/>
            </w:rPr>
            <w:t>版本</w:t>
          </w:r>
        </w:sdtContent>
      </w:sdt>
      <w:sdt>
        <w:sdtPr>
          <w:rPr>
            <w:rFonts w:ascii="Microsoft JhengHei UI" w:hAnsi="Microsoft JhengHei UI" w:hint="eastAsia"/>
            <w:sz w:val="24"/>
            <w:szCs w:val="24"/>
            <w:lang w:eastAsia="zh-TW"/>
          </w:rPr>
          <w:alias w:val="輸入日期："/>
          <w:tag w:val="輸入日期："/>
          <w:id w:val="-664086759"/>
          <w:placeholder>
            <w:docPart w:val="D7FB292198244E30B0302FF345B6516C"/>
          </w:placeholder>
          <w:dataBinding w:prefixMappings="xmlns:ns0='http://schemas.microsoft.com/office/2006/coverPageProps' " w:xpath="/ns0:CoverPageProperties[1]/ns0:CompanyFax[1]" w:storeItemID="{55AF091B-3C7A-41E3-B477-F2FDAA23CFDA}"/>
          <w15:appearance w15:val="hidden"/>
          <w:text/>
        </w:sdtPr>
        <w:sdtEndPr/>
        <w:sdtContent>
          <w:r w:rsidR="00E671C3" w:rsidRPr="0097798B">
            <w:rPr>
              <w:rFonts w:ascii="Microsoft JhengHei UI" w:hAnsi="Microsoft JhengHei UI" w:hint="eastAsia"/>
              <w:sz w:val="24"/>
              <w:szCs w:val="24"/>
              <w:lang w:eastAsia="zh-TW"/>
            </w:rPr>
            <w:t>2020.0</w:t>
          </w:r>
          <w:r w:rsidR="003863EE">
            <w:rPr>
              <w:rFonts w:ascii="Microsoft JhengHei UI" w:hAnsi="Microsoft JhengHei UI" w:hint="eastAsia"/>
              <w:sz w:val="24"/>
              <w:szCs w:val="24"/>
              <w:lang w:eastAsia="zh-TW"/>
            </w:rPr>
            <w:t>4</w:t>
          </w:r>
          <w:r w:rsidR="00E671C3" w:rsidRPr="0097798B">
            <w:rPr>
              <w:rFonts w:ascii="Microsoft JhengHei UI" w:hAnsi="Microsoft JhengHei UI" w:hint="eastAsia"/>
              <w:sz w:val="24"/>
              <w:szCs w:val="24"/>
              <w:lang w:eastAsia="zh-TW"/>
            </w:rPr>
            <w:t>.</w:t>
          </w:r>
          <w:r w:rsidR="005A4F42">
            <w:rPr>
              <w:rFonts w:ascii="Microsoft JhengHei UI" w:hAnsi="Microsoft JhengHei UI" w:hint="eastAsia"/>
              <w:sz w:val="24"/>
              <w:szCs w:val="24"/>
              <w:lang w:eastAsia="zh-TW"/>
            </w:rPr>
            <w:t>1</w:t>
          </w:r>
          <w:r w:rsidR="008D36D1">
            <w:rPr>
              <w:rFonts w:ascii="Microsoft JhengHei UI" w:hAnsi="Microsoft JhengHei UI"/>
              <w:sz w:val="24"/>
              <w:szCs w:val="24"/>
              <w:lang w:eastAsia="zh-TW"/>
            </w:rPr>
            <w:t>3</w:t>
          </w:r>
          <w:r w:rsidR="000639C3" w:rsidRPr="0097798B">
            <w:rPr>
              <w:rFonts w:ascii="Microsoft JhengHei UI" w:hAnsi="Microsoft JhengHei UI" w:hint="eastAsia"/>
              <w:sz w:val="24"/>
              <w:szCs w:val="24"/>
              <w:lang w:eastAsia="zh-TW"/>
            </w:rPr>
            <w:t xml:space="preserve"> </w:t>
          </w:r>
          <w:r w:rsidR="00F55198">
            <w:rPr>
              <w:rFonts w:ascii="Microsoft JhengHei UI" w:hAnsi="Microsoft JhengHei UI"/>
              <w:sz w:val="24"/>
              <w:szCs w:val="24"/>
              <w:lang w:eastAsia="zh-TW"/>
            </w:rPr>
            <w:t>12</w:t>
          </w:r>
          <w:r w:rsidR="00ED182B" w:rsidRPr="0097798B">
            <w:rPr>
              <w:rFonts w:ascii="Microsoft JhengHei UI" w:hAnsi="Microsoft JhengHei UI" w:hint="eastAsia"/>
              <w:sz w:val="24"/>
              <w:szCs w:val="24"/>
              <w:lang w:eastAsia="zh-TW"/>
            </w:rPr>
            <w:t>:</w:t>
          </w:r>
          <w:r w:rsidR="00DD1D1F">
            <w:rPr>
              <w:rFonts w:ascii="Microsoft JhengHei UI" w:hAnsi="Microsoft JhengHei UI"/>
              <w:sz w:val="24"/>
              <w:szCs w:val="24"/>
              <w:lang w:eastAsia="zh-TW"/>
            </w:rPr>
            <w:t>3</w:t>
          </w:r>
          <w:r w:rsidR="00F55198">
            <w:rPr>
              <w:rFonts w:ascii="Microsoft JhengHei UI" w:hAnsi="Microsoft JhengHei UI"/>
              <w:sz w:val="24"/>
              <w:szCs w:val="24"/>
              <w:lang w:eastAsia="zh-TW"/>
            </w:rPr>
            <w:t>1</w:t>
          </w:r>
        </w:sdtContent>
      </w:sdt>
    </w:p>
    <w:p w14:paraId="2346F6BF" w14:textId="77777777" w:rsidR="00A638EC" w:rsidRPr="0097798B" w:rsidRDefault="00A638EC" w:rsidP="008920D8">
      <w:pPr>
        <w:pStyle w:val="af0"/>
        <w:rPr>
          <w:rFonts w:ascii="Microsoft JhengHei UI" w:hAnsi="Microsoft JhengHei UI"/>
        </w:rPr>
      </w:pPr>
      <w:r w:rsidRPr="0097798B">
        <w:rPr>
          <w:rFonts w:ascii="Microsoft JhengHei UI" w:hAnsi="Microsoft JhengHei UI"/>
          <w:noProof/>
          <w:lang w:val="zh-TW" w:eastAsia="zh-TW" w:bidi="zh-TW"/>
        </w:rPr>
        <w:drawing>
          <wp:inline distT="0" distB="0" distL="0" distR="0" wp14:anchorId="7298120E" wp14:editId="5C2DF589">
            <wp:extent cx="5086350" cy="2952304"/>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標誌_預留位置.png"/>
                    <pic:cNvPicPr/>
                  </pic:nvPicPr>
                  <pic:blipFill>
                    <a:blip r:embed="rId9"/>
                    <a:stretch>
                      <a:fillRect/>
                    </a:stretch>
                  </pic:blipFill>
                  <pic:spPr>
                    <a:xfrm>
                      <a:off x="0" y="0"/>
                      <a:ext cx="5109944" cy="2965999"/>
                    </a:xfrm>
                    <a:prstGeom prst="rect">
                      <a:avLst/>
                    </a:prstGeom>
                  </pic:spPr>
                </pic:pic>
              </a:graphicData>
            </a:graphic>
          </wp:inline>
        </w:drawing>
      </w:r>
    </w:p>
    <w:sdt>
      <w:sdtPr>
        <w:rPr>
          <w:rFonts w:ascii="Microsoft JhengHei UI" w:hAnsi="Microsoft JhengHei UI" w:hint="eastAsia"/>
        </w:rPr>
        <w:alias w:val="輸入標題："/>
        <w:tag w:val=""/>
        <w:id w:val="390237733"/>
        <w:placeholder>
          <w:docPart w:val="9E1A36ACE31F4FBFA014D034E208C811"/>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7474C46A" w14:textId="0FC7B2A6" w:rsidR="00A638EC" w:rsidRPr="0097798B" w:rsidRDefault="003F10DC" w:rsidP="00A638EC">
          <w:pPr>
            <w:pStyle w:val="a5"/>
            <w:rPr>
              <w:rFonts w:ascii="Microsoft JhengHei UI" w:hAnsi="Microsoft JhengHei UI"/>
            </w:rPr>
          </w:pPr>
          <w:r w:rsidRPr="00062996">
            <w:rPr>
              <w:rFonts w:ascii="Microsoft JhengHei UI" w:hAnsi="Microsoft JhengHei UI" w:hint="eastAsia"/>
            </w:rPr>
            <w:t>2020</w:t>
          </w:r>
          <w:r w:rsidR="000C3E28" w:rsidRPr="00062996">
            <w:rPr>
              <w:rFonts w:ascii="Microsoft JhengHei UI" w:hAnsi="Microsoft JhengHei UI" w:hint="eastAsia"/>
            </w:rPr>
            <w:t>東華藝術獎</w:t>
          </w:r>
          <w:r w:rsidR="000C3E28" w:rsidRPr="00062996">
            <w:rPr>
              <w:rFonts w:ascii="Microsoft JhengHei UI" w:hAnsi="Microsoft JhengHei UI" w:hint="eastAsia"/>
              <w:lang w:eastAsia="zh-TW"/>
            </w:rPr>
            <w:t>~</w:t>
          </w:r>
          <w:r w:rsidRPr="00062996">
            <w:rPr>
              <w:rFonts w:ascii="Microsoft JhengHei UI" w:hAnsi="Microsoft JhengHei UI" w:hint="eastAsia"/>
            </w:rPr>
            <w:t>花蓮意象藝術徵件作品展</w:t>
          </w:r>
        </w:p>
      </w:sdtContent>
    </w:sdt>
    <w:p w14:paraId="1FB388EF" w14:textId="6A0C1F59" w:rsidR="00A638EC" w:rsidRPr="00735889" w:rsidRDefault="00843C0D" w:rsidP="00735889">
      <w:pPr>
        <w:pStyle w:val="af1"/>
        <w:jc w:val="left"/>
        <w:rPr>
          <w:rFonts w:ascii="Microsoft JhengHei UI" w:hAnsi="Microsoft JhengHei UI"/>
        </w:rPr>
      </w:pPr>
      <w:r>
        <w:rPr>
          <w:rFonts w:ascii="Microsoft JhengHei UI" w:hAnsi="Microsoft JhengHei UI" w:hint="eastAsia"/>
        </w:rPr>
        <w:t xml:space="preserve">　　　　　　　　　　　　　　　　　　　　　　　　　　　　　　　　</w:t>
      </w:r>
      <w:r w:rsidR="00990CC5" w:rsidRPr="00735889">
        <w:rPr>
          <w:rFonts w:ascii="Microsoft JhengHei UI" w:hAnsi="Microsoft JhengHei UI" w:hint="eastAsia"/>
        </w:rPr>
        <w:t>主辦單位：國立東華大學藝術學院</w:t>
      </w:r>
    </w:p>
    <w:p w14:paraId="0C085C9E" w14:textId="26E95D72" w:rsidR="00735889" w:rsidRPr="00735889" w:rsidRDefault="00735889" w:rsidP="00735889">
      <w:pPr>
        <w:pStyle w:val="af1"/>
        <w:jc w:val="left"/>
        <w:rPr>
          <w:rFonts w:ascii="Microsoft JhengHei UI" w:hAnsi="Microsoft JhengHei UI"/>
        </w:rPr>
      </w:pPr>
      <w:r>
        <w:rPr>
          <w:rFonts w:ascii="Microsoft JhengHei UI" w:hAnsi="Microsoft JhengHei UI" w:hint="eastAsia"/>
        </w:rPr>
        <w:t xml:space="preserve">　　　　　　　　　　　　　　　　　　　　　　　　　　　　　　　　　　　　　</w:t>
      </w:r>
      <w:r w:rsidRPr="00735889">
        <w:rPr>
          <w:rFonts w:ascii="Microsoft JhengHei UI" w:hAnsi="Microsoft JhengHei UI" w:hint="eastAsia"/>
        </w:rPr>
        <w:t>花蓮縣文化局</w:t>
      </w:r>
    </w:p>
    <w:p w14:paraId="18B778B7" w14:textId="1FD4ECFA" w:rsidR="00735889" w:rsidRPr="00735889" w:rsidRDefault="00735889" w:rsidP="00735889">
      <w:pPr>
        <w:pStyle w:val="af1"/>
        <w:jc w:val="left"/>
        <w:rPr>
          <w:rFonts w:ascii="Microsoft JhengHei UI" w:hAnsi="Microsoft JhengHei UI"/>
        </w:rPr>
      </w:pPr>
      <w:r>
        <w:rPr>
          <w:rFonts w:ascii="Microsoft JhengHei UI" w:hAnsi="Microsoft JhengHei UI" w:hint="eastAsia"/>
        </w:rPr>
        <w:t xml:space="preserve">　　　　　　　　　　　　　　　　　　　　　　　　　　　　　　　　</w:t>
      </w:r>
      <w:r w:rsidRPr="00735889">
        <w:rPr>
          <w:rFonts w:ascii="Microsoft JhengHei UI" w:hAnsi="Microsoft JhengHei UI" w:hint="eastAsia"/>
        </w:rPr>
        <w:t>協辦單位：國立東華大學藝術與設計學系</w:t>
      </w:r>
    </w:p>
    <w:p w14:paraId="3ECD6C33" w14:textId="469401B8" w:rsidR="00735889" w:rsidRPr="00735889" w:rsidRDefault="00735889" w:rsidP="00735889">
      <w:pPr>
        <w:pStyle w:val="af1"/>
        <w:jc w:val="left"/>
        <w:rPr>
          <w:rFonts w:ascii="Microsoft JhengHei UI" w:hAnsi="Microsoft JhengHei UI"/>
        </w:rPr>
      </w:pPr>
      <w:r>
        <w:rPr>
          <w:rFonts w:ascii="Microsoft JhengHei UI" w:hAnsi="Microsoft JhengHei UI" w:hint="eastAsia"/>
        </w:rPr>
        <w:t xml:space="preserve">　　　　　　　　　　　　　　　　　　　　　　　　　　　　　　　　　　　　　　　　　　　</w:t>
      </w:r>
      <w:r w:rsidRPr="00735889">
        <w:rPr>
          <w:rFonts w:ascii="Microsoft JhengHei UI" w:hAnsi="Microsoft JhengHei UI" w:hint="eastAsia"/>
        </w:rPr>
        <w:t>藝術創意產業學系</w:t>
      </w:r>
    </w:p>
    <w:p w14:paraId="0D9F4B30" w14:textId="28CA9212" w:rsidR="00735889" w:rsidRPr="00735889" w:rsidRDefault="00735889" w:rsidP="00735889">
      <w:pPr>
        <w:pStyle w:val="af1"/>
        <w:jc w:val="left"/>
        <w:rPr>
          <w:rFonts w:ascii="Microsoft JhengHei UI" w:hAnsi="Microsoft JhengHei UI"/>
        </w:rPr>
      </w:pPr>
      <w:r>
        <w:rPr>
          <w:rFonts w:ascii="Microsoft JhengHei UI" w:hAnsi="Microsoft JhengHei UI" w:hint="eastAsia"/>
        </w:rPr>
        <w:t xml:space="preserve">　　　　　　　　　　　　　　　　　　　　　　　　　　　　　　　　　　　　　　　　　　　</w:t>
      </w:r>
      <w:r w:rsidRPr="00735889">
        <w:rPr>
          <w:rFonts w:ascii="Microsoft JhengHei UI" w:hAnsi="Microsoft JhengHei UI" w:hint="eastAsia"/>
        </w:rPr>
        <w:t>音樂學系</w:t>
      </w:r>
    </w:p>
    <w:p w14:paraId="4598FCB6" w14:textId="1499039A" w:rsidR="00A638EC" w:rsidRPr="00735889" w:rsidRDefault="00CF63A5" w:rsidP="00735889">
      <w:pPr>
        <w:pStyle w:val="af1"/>
        <w:jc w:val="left"/>
        <w:rPr>
          <w:rFonts w:ascii="Microsoft JhengHei UI" w:hAnsi="Microsoft JhengHei UI"/>
        </w:rPr>
      </w:pPr>
      <w:sdt>
        <w:sdtPr>
          <w:rPr>
            <w:rFonts w:ascii="Microsoft JhengHei UI" w:hAnsi="Microsoft JhengHei UI" w:hint="eastAsia"/>
          </w:rPr>
          <w:alias w:val="輸入公司名稱："/>
          <w:tag w:val=""/>
          <w:id w:val="-874304286"/>
          <w:placeholder>
            <w:docPart w:val="CF8C7DFF27EC437DAC38F7F02DCEBBAF"/>
          </w:placeholder>
          <w:dataBinding w:prefixMappings="xmlns:ns0='http://schemas.openxmlformats.org/officeDocument/2006/extended-properties' " w:xpath="/ns0:Properties[1]/ns0:Company[1]" w:storeItemID="{6668398D-A668-4E3E-A5EB-62B293D839F1}"/>
          <w15:appearance w15:val="hidden"/>
          <w:text/>
        </w:sdtPr>
        <w:sdtEndPr/>
        <w:sdtContent>
          <w:r w:rsidR="00590534">
            <w:rPr>
              <w:rFonts w:ascii="Microsoft JhengHei UI" w:hAnsi="Microsoft JhengHei UI" w:hint="eastAsia"/>
            </w:rPr>
            <w:t>承辦單位：藝托邦藝文空間</w:t>
          </w:r>
        </w:sdtContent>
      </w:sdt>
    </w:p>
    <w:p w14:paraId="770C2E1C" w14:textId="2DC90F78" w:rsidR="00E27E17" w:rsidRDefault="00E27E17" w:rsidP="00BD68C0">
      <w:pPr>
        <w:pStyle w:val="3"/>
        <w:numPr>
          <w:ilvl w:val="1"/>
          <w:numId w:val="2"/>
        </w:numPr>
        <w:rPr>
          <w:rFonts w:ascii="Microsoft JhengHei UI" w:eastAsiaTheme="minorEastAsia" w:hAnsi="Microsoft JhengHei UI"/>
        </w:rPr>
      </w:pPr>
      <w:r w:rsidRPr="00843C0D">
        <w:rPr>
          <w:rFonts w:ascii="Microsoft JhengHei UI" w:hAnsi="Microsoft JhengHei UI" w:hint="eastAsia"/>
        </w:rPr>
        <w:lastRenderedPageBreak/>
        <w:t>簡章</w:t>
      </w:r>
    </w:p>
    <w:p w14:paraId="4C62C396" w14:textId="77777777" w:rsidR="00F55198" w:rsidRPr="00E5344A" w:rsidRDefault="00F55198" w:rsidP="00F55198">
      <w:pPr>
        <w:jc w:val="center"/>
        <w:rPr>
          <w:rFonts w:ascii="Microsoft JhengHei UI" w:hAnsi="Microsoft JhengHei UI"/>
          <w:b/>
          <w:sz w:val="32"/>
          <w:szCs w:val="32"/>
        </w:rPr>
      </w:pPr>
      <w:r w:rsidRPr="00E5344A">
        <w:rPr>
          <w:rFonts w:ascii="Microsoft JhengHei UI" w:hAnsi="Microsoft JhengHei UI" w:hint="eastAsia"/>
          <w:b/>
          <w:sz w:val="32"/>
          <w:szCs w:val="32"/>
        </w:rPr>
        <w:t>2020東華藝術獎~花蓮意象藝術徵件作品展</w:t>
      </w:r>
    </w:p>
    <w:p w14:paraId="03F63035" w14:textId="77777777" w:rsidR="00F55198" w:rsidRPr="00DB72D3" w:rsidRDefault="00F55198" w:rsidP="00F55198">
      <w:pPr>
        <w:pStyle w:val="aff1"/>
        <w:numPr>
          <w:ilvl w:val="0"/>
          <w:numId w:val="6"/>
        </w:numPr>
        <w:ind w:leftChars="0"/>
        <w:rPr>
          <w:rFonts w:ascii="Microsoft JhengHei UI" w:hAnsi="Microsoft JhengHei UI"/>
          <w:b/>
          <w:sz w:val="24"/>
          <w:szCs w:val="24"/>
        </w:rPr>
      </w:pPr>
      <w:r>
        <w:rPr>
          <w:rFonts w:ascii="Microsoft JhengHei UI" w:hAnsi="Microsoft JhengHei UI" w:hint="eastAsia"/>
          <w:b/>
          <w:sz w:val="24"/>
          <w:szCs w:val="24"/>
        </w:rPr>
        <w:t>前言</w:t>
      </w:r>
    </w:p>
    <w:p w14:paraId="16A40526" w14:textId="77777777" w:rsidR="00F55198" w:rsidRPr="00643F85" w:rsidRDefault="00F55198" w:rsidP="00F55198">
      <w:pPr>
        <w:pStyle w:val="aff1"/>
        <w:ind w:left="400"/>
        <w:rPr>
          <w:rFonts w:ascii="Microsoft JhengHei UI" w:hAnsi="Microsoft JhengHei UI"/>
          <w:lang w:eastAsia="zh-TW"/>
        </w:rPr>
      </w:pPr>
      <w:r w:rsidRPr="00643F85">
        <w:rPr>
          <w:rFonts w:ascii="Microsoft JhengHei UI" w:hAnsi="Microsoft JhengHei UI" w:hint="eastAsia"/>
          <w:lang w:eastAsia="zh-TW"/>
        </w:rPr>
        <w:t xml:space="preserve">　　本活動徵求以「花蓮」為主題，從花蓮縣的地理環境、人文特色出發，具境內風景、人文、器物及其他意涵，富原創精神，透過自身體驗為靈感發想，將花蓮意象注入創作的藝術作品，歡迎藝文創作者踴躍參加。</w:t>
      </w:r>
    </w:p>
    <w:p w14:paraId="2D663682" w14:textId="77777777" w:rsidR="00F55198" w:rsidRPr="00E5344A" w:rsidRDefault="00F55198" w:rsidP="00F55198">
      <w:pPr>
        <w:pStyle w:val="aff1"/>
        <w:ind w:leftChars="0" w:left="434"/>
        <w:rPr>
          <w:rFonts w:ascii="Microsoft JhengHei UI" w:eastAsiaTheme="minorEastAsia" w:hAnsi="Microsoft JhengHei UI"/>
        </w:rPr>
      </w:pPr>
      <w:r w:rsidRPr="00643F85">
        <w:rPr>
          <w:rFonts w:ascii="Microsoft JhengHei UI" w:hAnsi="Microsoft JhengHei UI" w:hint="eastAsia"/>
          <w:lang w:eastAsia="zh-TW"/>
        </w:rPr>
        <w:t xml:space="preserve">　　活動包含徵選及作品展覽，將邀請校內、外學者專家組成評審團隊進行評選，將優質作品選出並於本校花蓮市藝托</w:t>
      </w:r>
      <w:proofErr w:type="gramStart"/>
      <w:r w:rsidRPr="00643F85">
        <w:rPr>
          <w:rFonts w:ascii="Microsoft JhengHei UI" w:hAnsi="Microsoft JhengHei UI" w:hint="eastAsia"/>
          <w:lang w:eastAsia="zh-TW"/>
        </w:rPr>
        <w:t>邦</w:t>
      </w:r>
      <w:proofErr w:type="gramEnd"/>
      <w:r w:rsidRPr="00643F85">
        <w:rPr>
          <w:rFonts w:ascii="Microsoft JhengHei UI" w:hAnsi="Microsoft JhengHei UI" w:hint="eastAsia"/>
          <w:lang w:eastAsia="zh-TW"/>
        </w:rPr>
        <w:t>藝文空間展覽，展出期間免費開放供大眾觀賞，併將結合相關講座與</w:t>
      </w:r>
      <w:proofErr w:type="gramStart"/>
      <w:r w:rsidRPr="00643F85">
        <w:rPr>
          <w:rFonts w:ascii="Microsoft JhengHei UI" w:hAnsi="Microsoft JhengHei UI" w:hint="eastAsia"/>
          <w:lang w:eastAsia="zh-TW"/>
        </w:rPr>
        <w:t>工作坊以進一</w:t>
      </w:r>
      <w:proofErr w:type="gramEnd"/>
      <w:r w:rsidRPr="00643F85">
        <w:rPr>
          <w:rFonts w:ascii="Microsoft JhengHei UI" w:hAnsi="Microsoft JhengHei UI" w:hint="eastAsia"/>
          <w:lang w:eastAsia="zh-TW"/>
        </w:rPr>
        <w:t>步推廣。</w:t>
      </w:r>
    </w:p>
    <w:p w14:paraId="4545D971" w14:textId="77777777" w:rsidR="00F55198" w:rsidRPr="00DB72D3" w:rsidRDefault="00F55198" w:rsidP="00F55198">
      <w:pPr>
        <w:pStyle w:val="aff1"/>
        <w:numPr>
          <w:ilvl w:val="0"/>
          <w:numId w:val="6"/>
        </w:numPr>
        <w:ind w:leftChars="0"/>
        <w:rPr>
          <w:rFonts w:ascii="Microsoft JhengHei UI" w:hAnsi="Microsoft JhengHei UI"/>
          <w:b/>
          <w:sz w:val="24"/>
          <w:szCs w:val="24"/>
        </w:rPr>
      </w:pPr>
      <w:r w:rsidRPr="00DB72D3">
        <w:rPr>
          <w:rFonts w:ascii="Microsoft JhengHei UI" w:hAnsi="Microsoft JhengHei UI" w:hint="eastAsia"/>
          <w:b/>
          <w:sz w:val="24"/>
          <w:szCs w:val="24"/>
        </w:rPr>
        <w:t>徵選獎</w:t>
      </w:r>
      <w:r>
        <w:rPr>
          <w:rFonts w:ascii="Microsoft JhengHei UI" w:hAnsi="Microsoft JhengHei UI" w:hint="eastAsia"/>
          <w:b/>
          <w:sz w:val="24"/>
          <w:szCs w:val="24"/>
        </w:rPr>
        <w:t>勵</w:t>
      </w:r>
    </w:p>
    <w:p w14:paraId="23B39114" w14:textId="77777777" w:rsidR="00F55198" w:rsidRPr="00680552" w:rsidRDefault="00F55198" w:rsidP="00F55198">
      <w:pPr>
        <w:pStyle w:val="aff1"/>
        <w:numPr>
          <w:ilvl w:val="1"/>
          <w:numId w:val="6"/>
        </w:numPr>
        <w:ind w:leftChars="0"/>
        <w:rPr>
          <w:rFonts w:ascii="Microsoft JhengHei UI" w:hAnsi="Microsoft JhengHei UI"/>
        </w:rPr>
      </w:pPr>
      <w:r w:rsidRPr="00680552">
        <w:rPr>
          <w:rFonts w:ascii="Microsoft JhengHei UI" w:hAnsi="Microsoft JhengHei UI" w:hint="eastAsia"/>
        </w:rPr>
        <w:t>各徵件項目各頒一名優勝獎，授予獎金貳萬元及獎狀乙紙。</w:t>
      </w:r>
    </w:p>
    <w:p w14:paraId="3AD17B9E" w14:textId="77777777" w:rsidR="00F55198" w:rsidRPr="00680552" w:rsidRDefault="00F55198" w:rsidP="00F55198">
      <w:pPr>
        <w:pStyle w:val="aff1"/>
        <w:numPr>
          <w:ilvl w:val="1"/>
          <w:numId w:val="6"/>
        </w:numPr>
        <w:ind w:leftChars="0"/>
        <w:rPr>
          <w:rFonts w:ascii="Microsoft JhengHei UI" w:hAnsi="Microsoft JhengHei UI"/>
        </w:rPr>
      </w:pPr>
      <w:r>
        <w:rPr>
          <w:rFonts w:ascii="Microsoft JhengHei UI" w:hAnsi="Microsoft JhengHei UI" w:hint="eastAsia"/>
        </w:rPr>
        <w:t>除「文字寫作」及「音樂」類別外，其餘類別</w:t>
      </w:r>
      <w:r w:rsidRPr="00680552">
        <w:rPr>
          <w:rFonts w:ascii="Microsoft JhengHei UI" w:hAnsi="Microsoft JhengHei UI" w:hint="eastAsia"/>
        </w:rPr>
        <w:t>評審團</w:t>
      </w:r>
      <w:r>
        <w:rPr>
          <w:rFonts w:ascii="Microsoft JhengHei UI" w:hAnsi="Microsoft JhengHei UI" w:hint="eastAsia"/>
        </w:rPr>
        <w:t>將</w:t>
      </w:r>
      <w:r w:rsidRPr="00680552">
        <w:rPr>
          <w:rFonts w:ascii="Microsoft JhengHei UI" w:hAnsi="Microsoft JhengHei UI" w:hint="eastAsia"/>
        </w:rPr>
        <w:t>視徵件情況，加</w:t>
      </w:r>
      <w:r>
        <w:rPr>
          <w:rFonts w:ascii="Microsoft JhengHei UI" w:hAnsi="Microsoft JhengHei UI" w:hint="eastAsia"/>
        </w:rPr>
        <w:t>碼</w:t>
      </w:r>
      <w:r w:rsidRPr="00680552">
        <w:rPr>
          <w:rFonts w:ascii="Microsoft JhengHei UI" w:hAnsi="Microsoft JhengHei UI" w:hint="eastAsia"/>
        </w:rPr>
        <w:t>典藏獎</w:t>
      </w:r>
      <w:r>
        <w:rPr>
          <w:rFonts w:ascii="Microsoft JhengHei UI" w:hAnsi="Microsoft JhengHei UI" w:hint="eastAsia"/>
        </w:rPr>
        <w:t>金</w:t>
      </w:r>
      <w:r w:rsidRPr="00680552">
        <w:rPr>
          <w:rFonts w:ascii="Microsoft JhengHei UI" w:hAnsi="Microsoft JhengHei UI" w:hint="eastAsia"/>
        </w:rPr>
        <w:t>，以典藏傑出作品</w:t>
      </w:r>
      <w:r>
        <w:rPr>
          <w:rFonts w:ascii="Microsoft JhengHei UI" w:hAnsi="Microsoft JhengHei UI" w:hint="eastAsia"/>
        </w:rPr>
        <w:t>，</w:t>
      </w:r>
      <w:r w:rsidRPr="00680552">
        <w:rPr>
          <w:rFonts w:ascii="Microsoft JhengHei UI" w:hAnsi="Microsoft JhengHei UI" w:hint="eastAsia"/>
        </w:rPr>
        <w:t>金額</w:t>
      </w:r>
      <w:r>
        <w:rPr>
          <w:rFonts w:ascii="Microsoft JhengHei UI" w:hAnsi="Microsoft JhengHei UI" w:hint="eastAsia"/>
        </w:rPr>
        <w:t>最高</w:t>
      </w:r>
      <w:r w:rsidRPr="00680552">
        <w:rPr>
          <w:rFonts w:ascii="Microsoft JhengHei UI" w:hAnsi="Microsoft JhengHei UI" w:hint="eastAsia"/>
        </w:rPr>
        <w:t>達捌萬元。</w:t>
      </w:r>
    </w:p>
    <w:p w14:paraId="11801D97" w14:textId="77777777" w:rsidR="00F55198" w:rsidRPr="00680552" w:rsidRDefault="00F55198" w:rsidP="00F55198">
      <w:pPr>
        <w:pStyle w:val="aff1"/>
        <w:numPr>
          <w:ilvl w:val="1"/>
          <w:numId w:val="6"/>
        </w:numPr>
        <w:ind w:leftChars="0"/>
        <w:rPr>
          <w:rFonts w:ascii="Microsoft JhengHei UI" w:hAnsi="Microsoft JhengHei UI"/>
        </w:rPr>
      </w:pPr>
      <w:r w:rsidRPr="00680552">
        <w:rPr>
          <w:rFonts w:ascii="Microsoft JhengHei UI" w:hAnsi="Microsoft JhengHei UI" w:hint="eastAsia"/>
        </w:rPr>
        <w:t>得獎作品將於藝托邦藝文空間公開展出，並由本單位進行相關之展覽、推廣行銷等活動，持續介紹推廣該作品。</w:t>
      </w:r>
    </w:p>
    <w:p w14:paraId="7AFBDE60" w14:textId="77777777" w:rsidR="00F55198" w:rsidRPr="004E0F55" w:rsidRDefault="00F55198" w:rsidP="00F55198">
      <w:pPr>
        <w:pStyle w:val="aff1"/>
        <w:numPr>
          <w:ilvl w:val="0"/>
          <w:numId w:val="6"/>
        </w:numPr>
        <w:ind w:leftChars="0"/>
        <w:rPr>
          <w:rFonts w:ascii="Microsoft JhengHei UI" w:hAnsi="Microsoft JhengHei UI"/>
          <w:b/>
          <w:sz w:val="24"/>
          <w:szCs w:val="24"/>
        </w:rPr>
      </w:pPr>
      <w:r w:rsidRPr="004E0F55">
        <w:rPr>
          <w:rFonts w:ascii="Microsoft JhengHei UI" w:hAnsi="Microsoft JhengHei UI" w:hint="eastAsia"/>
          <w:b/>
          <w:sz w:val="24"/>
          <w:szCs w:val="24"/>
        </w:rPr>
        <w:t>徵件</w:t>
      </w:r>
      <w:r>
        <w:rPr>
          <w:rFonts w:ascii="Microsoft JhengHei UI" w:hAnsi="Microsoft JhengHei UI" w:hint="eastAsia"/>
          <w:b/>
          <w:sz w:val="24"/>
          <w:szCs w:val="24"/>
        </w:rPr>
        <w:t>與</w:t>
      </w:r>
      <w:r w:rsidRPr="004E0F55">
        <w:rPr>
          <w:rFonts w:ascii="Microsoft JhengHei UI" w:hAnsi="Microsoft JhengHei UI" w:hint="eastAsia"/>
          <w:b/>
          <w:sz w:val="24"/>
          <w:szCs w:val="24"/>
        </w:rPr>
        <w:t>展覽時程</w:t>
      </w:r>
    </w:p>
    <w:p w14:paraId="2B8F15BE" w14:textId="77777777" w:rsidR="00F55198" w:rsidRPr="004E0F55" w:rsidRDefault="00F55198" w:rsidP="00F55198">
      <w:pPr>
        <w:pStyle w:val="aff1"/>
        <w:numPr>
          <w:ilvl w:val="1"/>
          <w:numId w:val="6"/>
        </w:numPr>
        <w:ind w:leftChars="0"/>
        <w:rPr>
          <w:rFonts w:ascii="Microsoft JhengHei UI" w:hAnsi="Microsoft JhengHei UI"/>
          <w:szCs w:val="20"/>
        </w:rPr>
      </w:pPr>
      <w:r w:rsidRPr="004E0F55">
        <w:rPr>
          <w:rFonts w:ascii="Microsoft JhengHei UI" w:hAnsi="Microsoft JhengHei UI" w:hint="eastAsia"/>
          <w:szCs w:val="20"/>
        </w:rPr>
        <w:t>徵件期間：即日起至2020年6月6日（六）24:00前，以郵戳為憑。</w:t>
      </w:r>
      <w:r w:rsidRPr="00E027CA">
        <w:rPr>
          <w:rFonts w:ascii="Microsoft JhengHei UI" w:hAnsi="Microsoft JhengHei UI" w:hint="eastAsia"/>
          <w:szCs w:val="20"/>
        </w:rPr>
        <w:t>收件地址：藝托邦藝文空間（970-007 花蓮縣花蓮市博愛街 156-5 號</w:t>
      </w:r>
      <w:r>
        <w:rPr>
          <w:rFonts w:ascii="Microsoft JhengHei UI" w:hAnsi="Microsoft JhengHei UI" w:hint="eastAsia"/>
          <w:szCs w:val="20"/>
        </w:rPr>
        <w:t>）</w:t>
      </w:r>
      <w:r w:rsidRPr="00E027CA">
        <w:rPr>
          <w:rFonts w:ascii="Microsoft JhengHei UI" w:hAnsi="Microsoft JhengHei UI" w:hint="eastAsia"/>
          <w:szCs w:val="20"/>
        </w:rPr>
        <w:t>。</w:t>
      </w:r>
    </w:p>
    <w:p w14:paraId="2B41E015" w14:textId="77777777" w:rsidR="00F55198" w:rsidRPr="004E0F55" w:rsidRDefault="00F55198" w:rsidP="00F55198">
      <w:pPr>
        <w:pStyle w:val="aff1"/>
        <w:numPr>
          <w:ilvl w:val="1"/>
          <w:numId w:val="6"/>
        </w:numPr>
        <w:ind w:leftChars="0"/>
        <w:rPr>
          <w:rFonts w:ascii="Microsoft JhengHei UI" w:hAnsi="Microsoft JhengHei UI"/>
          <w:szCs w:val="20"/>
        </w:rPr>
      </w:pPr>
      <w:r w:rsidRPr="004E0F55">
        <w:rPr>
          <w:rFonts w:ascii="Microsoft JhengHei UI" w:hAnsi="Microsoft JhengHei UI" w:hint="eastAsia"/>
          <w:szCs w:val="20"/>
        </w:rPr>
        <w:t>作品初審：2020年6月8日（一）</w:t>
      </w:r>
      <w:r>
        <w:rPr>
          <w:rFonts w:ascii="Microsoft JhengHei UI" w:hAnsi="Microsoft JhengHei UI" w:hint="eastAsia"/>
          <w:szCs w:val="20"/>
        </w:rPr>
        <w:t>；</w:t>
      </w:r>
      <w:r w:rsidRPr="00E027CA">
        <w:rPr>
          <w:rFonts w:ascii="Microsoft JhengHei UI" w:hAnsi="Microsoft JhengHei UI" w:hint="eastAsia"/>
          <w:szCs w:val="20"/>
        </w:rPr>
        <w:t>2020年6月9日（二）於官網artopia.ndhu.edu.tw公告結果。</w:t>
      </w:r>
    </w:p>
    <w:p w14:paraId="193E591A" w14:textId="77777777" w:rsidR="00F55198" w:rsidRPr="004E0F55" w:rsidRDefault="00F55198" w:rsidP="00F55198">
      <w:pPr>
        <w:pStyle w:val="aff1"/>
        <w:numPr>
          <w:ilvl w:val="1"/>
          <w:numId w:val="6"/>
        </w:numPr>
        <w:ind w:leftChars="0"/>
        <w:rPr>
          <w:rFonts w:ascii="Microsoft JhengHei UI" w:hAnsi="Microsoft JhengHei UI"/>
          <w:szCs w:val="20"/>
        </w:rPr>
      </w:pPr>
      <w:r w:rsidRPr="004E0F55">
        <w:rPr>
          <w:rFonts w:ascii="Microsoft JhengHei UI" w:hAnsi="Microsoft JhengHei UI" w:hint="eastAsia"/>
          <w:szCs w:val="20"/>
        </w:rPr>
        <w:t>複審送件：2020年6月9日（二）至2020年6月11日（四）</w:t>
      </w:r>
      <w:r>
        <w:rPr>
          <w:rFonts w:ascii="Microsoft JhengHei UI" w:hAnsi="Microsoft JhengHei UI" w:hint="eastAsia"/>
          <w:szCs w:val="20"/>
          <w:lang w:eastAsia="zh-TW"/>
        </w:rPr>
        <w:t>2</w:t>
      </w:r>
      <w:r>
        <w:rPr>
          <w:rFonts w:ascii="Microsoft JhengHei UI" w:hAnsi="Microsoft JhengHei UI"/>
          <w:szCs w:val="20"/>
          <w:lang w:eastAsia="zh-TW"/>
        </w:rPr>
        <w:t>0:00</w:t>
      </w:r>
      <w:r>
        <w:rPr>
          <w:rFonts w:ascii="Microsoft JhengHei UI" w:hAnsi="Microsoft JhengHei UI" w:hint="eastAsia"/>
          <w:szCs w:val="20"/>
          <w:lang w:eastAsia="zh-TW"/>
        </w:rPr>
        <w:t>前，以送達時間收據為準</w:t>
      </w:r>
      <w:r w:rsidRPr="004E0F55">
        <w:rPr>
          <w:rFonts w:ascii="Microsoft JhengHei UI" w:hAnsi="Microsoft JhengHei UI" w:hint="eastAsia"/>
          <w:szCs w:val="20"/>
        </w:rPr>
        <w:t>。</w:t>
      </w:r>
      <w:r w:rsidRPr="00406F52">
        <w:rPr>
          <w:rFonts w:ascii="Microsoft JhengHei UI" w:hAnsi="Microsoft JhengHei UI" w:hint="eastAsia"/>
          <w:szCs w:val="20"/>
        </w:rPr>
        <w:t>音樂類之表演將以電子郵件通知現場表演複審之時間（地點為藝托邦藝文空間）。</w:t>
      </w:r>
    </w:p>
    <w:p w14:paraId="07ECFB43" w14:textId="77777777" w:rsidR="00F55198" w:rsidRPr="004E0F55" w:rsidRDefault="00F55198" w:rsidP="00F55198">
      <w:pPr>
        <w:pStyle w:val="aff1"/>
        <w:numPr>
          <w:ilvl w:val="1"/>
          <w:numId w:val="6"/>
        </w:numPr>
        <w:ind w:leftChars="0"/>
        <w:rPr>
          <w:rFonts w:ascii="Microsoft JhengHei UI" w:hAnsi="Microsoft JhengHei UI"/>
          <w:szCs w:val="20"/>
        </w:rPr>
      </w:pPr>
      <w:r w:rsidRPr="004E0F55">
        <w:rPr>
          <w:rFonts w:ascii="Microsoft JhengHei UI" w:hAnsi="Microsoft JhengHei UI" w:hint="eastAsia"/>
          <w:szCs w:val="20"/>
        </w:rPr>
        <w:t>作品</w:t>
      </w:r>
      <w:r>
        <w:rPr>
          <w:rFonts w:ascii="Microsoft JhengHei UI" w:hAnsi="Microsoft JhengHei UI" w:hint="eastAsia"/>
          <w:szCs w:val="20"/>
        </w:rPr>
        <w:t>／</w:t>
      </w:r>
      <w:r w:rsidRPr="00406F52">
        <w:rPr>
          <w:rFonts w:ascii="Microsoft JhengHei UI" w:hAnsi="Microsoft JhengHei UI" w:hint="eastAsia"/>
          <w:szCs w:val="20"/>
        </w:rPr>
        <w:t>音樂表演</w:t>
      </w:r>
      <w:r w:rsidRPr="004E0F55">
        <w:rPr>
          <w:rFonts w:ascii="Microsoft JhengHei UI" w:hAnsi="Microsoft JhengHei UI" w:hint="eastAsia"/>
          <w:szCs w:val="20"/>
        </w:rPr>
        <w:t>複審：2020年6月12日（五）。</w:t>
      </w:r>
    </w:p>
    <w:p w14:paraId="296FF163" w14:textId="77777777" w:rsidR="00F55198" w:rsidRPr="004E0F55" w:rsidRDefault="00F55198" w:rsidP="00F55198">
      <w:pPr>
        <w:pStyle w:val="aff1"/>
        <w:numPr>
          <w:ilvl w:val="1"/>
          <w:numId w:val="6"/>
        </w:numPr>
        <w:ind w:leftChars="0"/>
        <w:rPr>
          <w:rFonts w:ascii="Microsoft JhengHei UI" w:hAnsi="Microsoft JhengHei UI"/>
          <w:szCs w:val="20"/>
        </w:rPr>
      </w:pPr>
      <w:r w:rsidRPr="004E0F55">
        <w:rPr>
          <w:rFonts w:ascii="Microsoft JhengHei UI" w:hAnsi="Microsoft JhengHei UI" w:hint="eastAsia"/>
          <w:szCs w:val="20"/>
        </w:rPr>
        <w:t>通知獲選：2020年6月13日（六）</w:t>
      </w:r>
      <w:r>
        <w:rPr>
          <w:rFonts w:ascii="Microsoft JhengHei UI" w:hAnsi="Microsoft JhengHei UI" w:hint="eastAsia"/>
          <w:szCs w:val="20"/>
        </w:rPr>
        <w:t>公告於</w:t>
      </w:r>
      <w:r w:rsidRPr="00E027CA">
        <w:rPr>
          <w:rFonts w:ascii="Microsoft JhengHei UI" w:hAnsi="Microsoft JhengHei UI" w:hint="eastAsia"/>
          <w:szCs w:val="20"/>
        </w:rPr>
        <w:t>官網artopia.ndhu.edu.tw</w:t>
      </w:r>
      <w:r w:rsidRPr="004E0F55">
        <w:rPr>
          <w:rFonts w:ascii="Microsoft JhengHei UI" w:hAnsi="Microsoft JhengHei UI" w:hint="eastAsia"/>
          <w:szCs w:val="20"/>
        </w:rPr>
        <w:t>。</w:t>
      </w:r>
    </w:p>
    <w:p w14:paraId="468C37B5" w14:textId="77777777" w:rsidR="00F55198" w:rsidRPr="004E0F55" w:rsidRDefault="00F55198" w:rsidP="00F55198">
      <w:pPr>
        <w:pStyle w:val="aff1"/>
        <w:numPr>
          <w:ilvl w:val="1"/>
          <w:numId w:val="6"/>
        </w:numPr>
        <w:ind w:leftChars="0"/>
        <w:rPr>
          <w:rFonts w:ascii="Microsoft JhengHei UI" w:hAnsi="Microsoft JhengHei UI"/>
          <w:szCs w:val="20"/>
        </w:rPr>
      </w:pPr>
      <w:r w:rsidRPr="004E0F55">
        <w:rPr>
          <w:rFonts w:ascii="Microsoft JhengHei UI" w:hAnsi="Microsoft JhengHei UI" w:hint="eastAsia"/>
          <w:szCs w:val="20"/>
        </w:rPr>
        <w:t>開幕茶會：2020年6月20日（六）14:00-16:30。</w:t>
      </w:r>
    </w:p>
    <w:p w14:paraId="0C42054E" w14:textId="77777777" w:rsidR="00F55198" w:rsidRPr="004E0F55" w:rsidRDefault="00F55198" w:rsidP="00F55198">
      <w:pPr>
        <w:pStyle w:val="aff1"/>
        <w:numPr>
          <w:ilvl w:val="1"/>
          <w:numId w:val="6"/>
        </w:numPr>
        <w:ind w:leftChars="0"/>
        <w:rPr>
          <w:rFonts w:ascii="Microsoft JhengHei UI" w:hAnsi="Microsoft JhengHei UI"/>
          <w:szCs w:val="20"/>
        </w:rPr>
      </w:pPr>
      <w:r w:rsidRPr="004E0F55">
        <w:rPr>
          <w:rFonts w:ascii="Microsoft JhengHei UI" w:hAnsi="Microsoft JhengHei UI" w:hint="eastAsia"/>
          <w:szCs w:val="20"/>
        </w:rPr>
        <w:t>展覽期間：2020年6月20日（六）至2020年8月30日（日），每週二至週日13:00-20:00。</w:t>
      </w:r>
    </w:p>
    <w:p w14:paraId="5BD2400D" w14:textId="77777777" w:rsidR="00F55198" w:rsidRPr="00DB72D3" w:rsidRDefault="00F55198" w:rsidP="00F55198">
      <w:pPr>
        <w:pStyle w:val="aff1"/>
        <w:numPr>
          <w:ilvl w:val="0"/>
          <w:numId w:val="6"/>
        </w:numPr>
        <w:ind w:leftChars="0"/>
        <w:rPr>
          <w:rFonts w:ascii="Microsoft JhengHei UI" w:hAnsi="Microsoft JhengHei UI"/>
          <w:b/>
          <w:sz w:val="24"/>
          <w:szCs w:val="24"/>
        </w:rPr>
      </w:pPr>
      <w:r w:rsidRPr="00DB72D3">
        <w:rPr>
          <w:rFonts w:ascii="Microsoft JhengHei UI" w:hAnsi="Microsoft JhengHei UI" w:hint="eastAsia"/>
          <w:b/>
          <w:sz w:val="24"/>
          <w:szCs w:val="24"/>
        </w:rPr>
        <w:t>徵件與展覽內容</w:t>
      </w:r>
    </w:p>
    <w:tbl>
      <w:tblPr>
        <w:tblStyle w:val="1-20"/>
        <w:tblW w:w="5000" w:type="pct"/>
        <w:jc w:val="center"/>
        <w:tblCellMar>
          <w:left w:w="0" w:type="dxa"/>
          <w:right w:w="0" w:type="dxa"/>
        </w:tblCellMar>
        <w:tblLook w:val="04A0" w:firstRow="1" w:lastRow="0" w:firstColumn="1" w:lastColumn="0" w:noHBand="0" w:noVBand="1"/>
        <w:tblDescription w:val="計劃概觀"/>
      </w:tblPr>
      <w:tblGrid>
        <w:gridCol w:w="976"/>
        <w:gridCol w:w="975"/>
        <w:gridCol w:w="884"/>
        <w:gridCol w:w="5529"/>
        <w:gridCol w:w="2097"/>
      </w:tblGrid>
      <w:tr w:rsidR="00F55198" w:rsidRPr="0097798B" w14:paraId="5F0ACD88" w14:textId="77777777" w:rsidTr="0063745C">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976" w:type="dxa"/>
            <w:tcBorders>
              <w:top w:val="nil"/>
              <w:left w:val="nil"/>
            </w:tcBorders>
            <w:vAlign w:val="center"/>
          </w:tcPr>
          <w:p w14:paraId="2BF00DD6" w14:textId="77777777" w:rsidR="00F55198" w:rsidRPr="0097798B" w:rsidRDefault="00F55198" w:rsidP="0063745C">
            <w:pPr>
              <w:jc w:val="center"/>
              <w:rPr>
                <w:rFonts w:ascii="Microsoft JhengHei UI" w:hAnsi="Microsoft JhengHei UI"/>
              </w:rPr>
            </w:pPr>
            <w:r w:rsidRPr="0097798B">
              <w:rPr>
                <w:rFonts w:ascii="Microsoft JhengHei UI" w:hAnsi="Microsoft JhengHei UI" w:hint="eastAsia"/>
              </w:rPr>
              <w:t>類別</w:t>
            </w:r>
          </w:p>
        </w:tc>
        <w:tc>
          <w:tcPr>
            <w:tcW w:w="1859" w:type="dxa"/>
            <w:gridSpan w:val="2"/>
            <w:tcBorders>
              <w:top w:val="nil"/>
              <w:right w:val="nil"/>
            </w:tcBorders>
            <w:vAlign w:val="center"/>
          </w:tcPr>
          <w:p w14:paraId="334F9FC9" w14:textId="77777777" w:rsidR="00F55198" w:rsidRPr="0097798B" w:rsidRDefault="00F55198" w:rsidP="0063745C">
            <w:pPr>
              <w:jc w:val="center"/>
              <w:cnfStyle w:val="100000000000" w:firstRow="1" w:lastRow="0" w:firstColumn="0" w:lastColumn="0" w:oddVBand="0" w:evenVBand="0" w:oddHBand="0" w:evenHBand="0" w:firstRowFirstColumn="0" w:firstRowLastColumn="0" w:lastRowFirstColumn="0" w:lastRowLastColumn="0"/>
              <w:rPr>
                <w:rFonts w:ascii="Microsoft JhengHei UI" w:hAnsi="Microsoft JhengHei UI"/>
              </w:rPr>
            </w:pPr>
            <w:r w:rsidRPr="0097798B">
              <w:rPr>
                <w:rFonts w:ascii="Microsoft JhengHei UI" w:hAnsi="Microsoft JhengHei UI" w:hint="eastAsia"/>
              </w:rPr>
              <w:t>項目</w:t>
            </w:r>
          </w:p>
        </w:tc>
        <w:tc>
          <w:tcPr>
            <w:tcW w:w="5529" w:type="dxa"/>
            <w:tcBorders>
              <w:top w:val="nil"/>
            </w:tcBorders>
            <w:vAlign w:val="center"/>
          </w:tcPr>
          <w:p w14:paraId="10B1C215" w14:textId="77777777" w:rsidR="00F55198" w:rsidRPr="0097798B" w:rsidRDefault="00F55198" w:rsidP="0063745C">
            <w:pPr>
              <w:jc w:val="center"/>
              <w:cnfStyle w:val="100000000000" w:firstRow="1" w:lastRow="0" w:firstColumn="0" w:lastColumn="0" w:oddVBand="0" w:evenVBand="0" w:oddHBand="0" w:evenHBand="0" w:firstRowFirstColumn="0" w:firstRowLastColumn="0" w:lastRowFirstColumn="0" w:lastRowLastColumn="0"/>
              <w:rPr>
                <w:rFonts w:ascii="Microsoft JhengHei UI" w:hAnsi="Microsoft JhengHei UI"/>
              </w:rPr>
            </w:pPr>
            <w:r w:rsidRPr="0097798B">
              <w:rPr>
                <w:rFonts w:ascii="Microsoft JhengHei UI" w:hAnsi="Microsoft JhengHei UI" w:hint="eastAsia"/>
              </w:rPr>
              <w:t>說明</w:t>
            </w:r>
          </w:p>
        </w:tc>
        <w:tc>
          <w:tcPr>
            <w:tcW w:w="2097" w:type="dxa"/>
            <w:tcBorders>
              <w:top w:val="nil"/>
            </w:tcBorders>
            <w:vAlign w:val="center"/>
          </w:tcPr>
          <w:p w14:paraId="0E6F4DDD" w14:textId="77777777" w:rsidR="00F55198" w:rsidRPr="0097798B" w:rsidRDefault="00F55198" w:rsidP="0063745C">
            <w:pPr>
              <w:jc w:val="center"/>
              <w:cnfStyle w:val="100000000000" w:firstRow="1" w:lastRow="0" w:firstColumn="0" w:lastColumn="0" w:oddVBand="0" w:evenVBand="0" w:oddHBand="0" w:evenHBand="0" w:firstRowFirstColumn="0" w:firstRowLastColumn="0" w:lastRowFirstColumn="0" w:lastRowLastColumn="0"/>
              <w:rPr>
                <w:rFonts w:ascii="Microsoft JhengHei UI" w:hAnsi="Microsoft JhengHei UI"/>
              </w:rPr>
            </w:pPr>
            <w:r w:rsidRPr="0097798B">
              <w:rPr>
                <w:rFonts w:ascii="Microsoft JhengHei UI" w:hAnsi="Microsoft JhengHei UI" w:hint="eastAsia"/>
              </w:rPr>
              <w:t>評審標準</w:t>
            </w:r>
          </w:p>
        </w:tc>
      </w:tr>
      <w:tr w:rsidR="00F55198" w:rsidRPr="0097798B" w14:paraId="1EE0C968" w14:textId="77777777" w:rsidTr="0063745C">
        <w:trPr>
          <w:trHeight w:val="203"/>
          <w:jc w:val="center"/>
        </w:trPr>
        <w:tc>
          <w:tcPr>
            <w:cnfStyle w:val="001000000000" w:firstRow="0" w:lastRow="0" w:firstColumn="1" w:lastColumn="0" w:oddVBand="0" w:evenVBand="0" w:oddHBand="0" w:evenHBand="0" w:firstRowFirstColumn="0" w:firstRowLastColumn="0" w:lastRowFirstColumn="0" w:lastRowLastColumn="0"/>
            <w:tcW w:w="976" w:type="dxa"/>
            <w:vMerge w:val="restart"/>
            <w:tcBorders>
              <w:left w:val="nil"/>
            </w:tcBorders>
            <w:vAlign w:val="center"/>
          </w:tcPr>
          <w:p w14:paraId="3C7BC7BA" w14:textId="77777777" w:rsidR="00F55198" w:rsidRPr="0097798B" w:rsidRDefault="00F55198" w:rsidP="0063745C">
            <w:pPr>
              <w:jc w:val="center"/>
              <w:rPr>
                <w:rFonts w:ascii="Microsoft JhengHei UI" w:hAnsi="Microsoft JhengHei UI"/>
              </w:rPr>
            </w:pPr>
            <w:r w:rsidRPr="0097798B">
              <w:rPr>
                <w:rFonts w:ascii="Microsoft JhengHei UI" w:hAnsi="Microsoft JhengHei UI" w:hint="eastAsia"/>
              </w:rPr>
              <w:t>創作設計</w:t>
            </w:r>
          </w:p>
        </w:tc>
        <w:tc>
          <w:tcPr>
            <w:tcW w:w="975" w:type="dxa"/>
            <w:vMerge w:val="restart"/>
            <w:tcBorders>
              <w:right w:val="nil"/>
            </w:tcBorders>
            <w:vAlign w:val="center"/>
          </w:tcPr>
          <w:p w14:paraId="73AA04EE" w14:textId="77777777" w:rsidR="00F55198" w:rsidRPr="0097798B" w:rsidRDefault="00F55198" w:rsidP="0063745C">
            <w:pPr>
              <w:jc w:val="center"/>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97798B">
              <w:rPr>
                <w:rFonts w:ascii="Microsoft JhengHei UI" w:hAnsi="Microsoft JhengHei UI" w:hint="eastAsia"/>
              </w:rPr>
              <w:t>繪畫創作</w:t>
            </w:r>
          </w:p>
        </w:tc>
        <w:tc>
          <w:tcPr>
            <w:tcW w:w="884" w:type="dxa"/>
            <w:tcBorders>
              <w:right w:val="nil"/>
            </w:tcBorders>
            <w:vAlign w:val="center"/>
          </w:tcPr>
          <w:p w14:paraId="5C8C20E9" w14:textId="77777777" w:rsidR="00F55198" w:rsidRPr="0097798B" w:rsidRDefault="00F55198" w:rsidP="0063745C">
            <w:pPr>
              <w:jc w:val="center"/>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97798B">
              <w:rPr>
                <w:rFonts w:ascii="Microsoft JhengHei UI" w:hAnsi="Microsoft JhengHei UI" w:hint="eastAsia"/>
              </w:rPr>
              <w:t>手繪組</w:t>
            </w:r>
          </w:p>
        </w:tc>
        <w:tc>
          <w:tcPr>
            <w:tcW w:w="5529" w:type="dxa"/>
            <w:vAlign w:val="center"/>
          </w:tcPr>
          <w:p w14:paraId="06D76DA1" w14:textId="77777777" w:rsidR="00F55198" w:rsidRPr="0097798B" w:rsidRDefault="00F55198" w:rsidP="00F55198">
            <w:pPr>
              <w:pStyle w:val="aff1"/>
              <w:numPr>
                <w:ilvl w:val="0"/>
                <w:numId w:val="31"/>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97798B">
              <w:rPr>
                <w:rFonts w:ascii="Microsoft JhengHei UI" w:hAnsi="Microsoft JhengHei UI" w:hint="eastAsia"/>
                <w:lang w:eastAsia="zh-TW"/>
              </w:rPr>
              <w:t>作品類型為油畫、水彩二項</w:t>
            </w:r>
            <w:r>
              <w:rPr>
                <w:rFonts w:ascii="Microsoft JhengHei UI" w:hAnsi="Microsoft JhengHei UI" w:hint="eastAsia"/>
                <w:lang w:eastAsia="zh-TW"/>
              </w:rPr>
              <w:t>，各項均可以系列組合作品呈現</w:t>
            </w:r>
            <w:r w:rsidRPr="0097798B">
              <w:rPr>
                <w:rFonts w:ascii="Microsoft JhengHei UI" w:hAnsi="Microsoft JhengHei UI" w:hint="eastAsia"/>
                <w:lang w:eastAsia="zh-TW"/>
              </w:rPr>
              <w:t>。</w:t>
            </w:r>
          </w:p>
          <w:p w14:paraId="11956AF2" w14:textId="77777777" w:rsidR="00F55198" w:rsidRPr="0097798B" w:rsidRDefault="00F55198" w:rsidP="00F55198">
            <w:pPr>
              <w:pStyle w:val="aff1"/>
              <w:numPr>
                <w:ilvl w:val="0"/>
                <w:numId w:val="31"/>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97798B">
              <w:rPr>
                <w:rFonts w:ascii="Microsoft JhengHei UI" w:hAnsi="Microsoft JhengHei UI" w:hint="eastAsia"/>
                <w:lang w:eastAsia="zh-TW"/>
              </w:rPr>
              <w:t>油畫尺寸：</w:t>
            </w:r>
            <w:r>
              <w:rPr>
                <w:rFonts w:ascii="Microsoft JhengHei UI" w:hAnsi="Microsoft JhengHei UI"/>
                <w:lang w:eastAsia="zh-TW"/>
              </w:rPr>
              <w:t>3</w:t>
            </w:r>
            <w:r>
              <w:rPr>
                <w:rFonts w:ascii="Microsoft JhengHei UI" w:hAnsi="Microsoft JhengHei UI" w:hint="eastAsia"/>
                <w:lang w:eastAsia="zh-TW"/>
              </w:rPr>
              <w:t>0</w:t>
            </w:r>
            <w:r w:rsidRPr="0097798B">
              <w:rPr>
                <w:rFonts w:ascii="Microsoft JhengHei UI" w:hAnsi="Microsoft JhengHei UI" w:hint="eastAsia"/>
                <w:lang w:eastAsia="zh-TW"/>
              </w:rPr>
              <w:t>號以上、</w:t>
            </w:r>
            <w:r>
              <w:rPr>
                <w:rFonts w:ascii="Microsoft JhengHei UI" w:hAnsi="Microsoft JhengHei UI" w:hint="eastAsia"/>
                <w:lang w:eastAsia="zh-TW"/>
              </w:rPr>
              <w:t>12</w:t>
            </w:r>
            <w:r w:rsidRPr="0097798B">
              <w:rPr>
                <w:rFonts w:ascii="Microsoft JhengHei UI" w:hAnsi="Microsoft JhengHei UI" w:hint="eastAsia"/>
                <w:lang w:eastAsia="zh-TW"/>
              </w:rPr>
              <w:t>0號以下</w:t>
            </w:r>
            <w:r>
              <w:rPr>
                <w:rFonts w:ascii="Microsoft JhengHei UI" w:hAnsi="Microsoft JhengHei UI" w:hint="eastAsia"/>
                <w:lang w:eastAsia="zh-TW"/>
              </w:rPr>
              <w:t>。單幅</w:t>
            </w:r>
            <w:r w:rsidRPr="0097798B">
              <w:rPr>
                <w:rFonts w:ascii="Microsoft JhengHei UI" w:hAnsi="Microsoft JhengHei UI" w:hint="eastAsia"/>
                <w:lang w:eastAsia="zh-TW"/>
              </w:rPr>
              <w:t>裝框完成後以</w:t>
            </w:r>
            <w:r>
              <w:rPr>
                <w:rFonts w:ascii="Microsoft JhengHei UI" w:hAnsi="Microsoft JhengHei UI" w:hint="eastAsia"/>
                <w:lang w:eastAsia="zh-TW"/>
              </w:rPr>
              <w:t>22</w:t>
            </w:r>
            <w:r w:rsidRPr="0097798B">
              <w:rPr>
                <w:rFonts w:ascii="Microsoft JhengHei UI" w:hAnsi="Microsoft JhengHei UI" w:hint="eastAsia"/>
                <w:lang w:eastAsia="zh-TW"/>
              </w:rPr>
              <w:t>0×1</w:t>
            </w:r>
            <w:r>
              <w:rPr>
                <w:rFonts w:ascii="Microsoft JhengHei UI" w:hAnsi="Microsoft JhengHei UI" w:hint="eastAsia"/>
                <w:lang w:eastAsia="zh-TW"/>
              </w:rPr>
              <w:t>5</w:t>
            </w:r>
            <w:r w:rsidRPr="0097798B">
              <w:rPr>
                <w:rFonts w:ascii="Microsoft JhengHei UI" w:hAnsi="Microsoft JhengHei UI" w:hint="eastAsia"/>
                <w:lang w:eastAsia="zh-TW"/>
              </w:rPr>
              <w:t>0公分為限</w:t>
            </w:r>
            <w:r>
              <w:rPr>
                <w:rFonts w:ascii="Microsoft JhengHei UI" w:hAnsi="Microsoft JhengHei UI" w:hint="eastAsia"/>
              </w:rPr>
              <w:t>；</w:t>
            </w:r>
            <w:r w:rsidRPr="0097798B">
              <w:rPr>
                <w:rFonts w:ascii="Microsoft JhengHei UI" w:hAnsi="Microsoft JhengHei UI" w:hint="eastAsia"/>
              </w:rPr>
              <w:t>其系列組合之總體尺寸（含框）最長不可大於</w:t>
            </w:r>
            <w:r>
              <w:rPr>
                <w:rFonts w:ascii="Microsoft JhengHei UI" w:hAnsi="Microsoft JhengHei UI"/>
                <w:lang w:eastAsia="zh-TW"/>
              </w:rPr>
              <w:t>3</w:t>
            </w:r>
            <w:r>
              <w:rPr>
                <w:rFonts w:ascii="Microsoft JhengHei UI" w:hAnsi="Microsoft JhengHei UI" w:hint="eastAsia"/>
                <w:lang w:eastAsia="zh-TW"/>
              </w:rPr>
              <w:t>2</w:t>
            </w:r>
            <w:r w:rsidRPr="0097798B">
              <w:rPr>
                <w:rFonts w:ascii="Microsoft JhengHei UI" w:hAnsi="Microsoft JhengHei UI" w:hint="eastAsia"/>
              </w:rPr>
              <w:t>0公分</w:t>
            </w:r>
            <w:r w:rsidRPr="0097798B">
              <w:rPr>
                <w:rFonts w:ascii="Microsoft JhengHei UI" w:hAnsi="Microsoft JhengHei UI" w:hint="eastAsia"/>
                <w:lang w:eastAsia="zh-TW"/>
              </w:rPr>
              <w:t>。</w:t>
            </w:r>
          </w:p>
          <w:p w14:paraId="2C3474E5" w14:textId="77777777" w:rsidR="00F55198" w:rsidRPr="0097798B" w:rsidRDefault="00F55198" w:rsidP="00F55198">
            <w:pPr>
              <w:pStyle w:val="aff1"/>
              <w:numPr>
                <w:ilvl w:val="0"/>
                <w:numId w:val="31"/>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97798B">
              <w:rPr>
                <w:rFonts w:ascii="Microsoft JhengHei UI" w:hAnsi="Microsoft JhengHei UI" w:hint="eastAsia"/>
                <w:lang w:eastAsia="zh-TW"/>
              </w:rPr>
              <w:t>水彩為</w:t>
            </w:r>
            <w:r>
              <w:rPr>
                <w:rFonts w:ascii="Microsoft JhengHei UI" w:hAnsi="Microsoft JhengHei UI" w:hint="eastAsia"/>
                <w:lang w:eastAsia="zh-TW"/>
              </w:rPr>
              <w:t>2</w:t>
            </w:r>
            <w:r w:rsidRPr="0097798B">
              <w:rPr>
                <w:rFonts w:ascii="Microsoft JhengHei UI" w:hAnsi="Microsoft JhengHei UI" w:hint="eastAsia"/>
                <w:lang w:eastAsia="zh-TW"/>
              </w:rPr>
              <w:t>開</w:t>
            </w:r>
            <w:r>
              <w:rPr>
                <w:rFonts w:ascii="Microsoft JhengHei UI" w:hAnsi="Microsoft JhengHei UI" w:hint="eastAsia"/>
                <w:lang w:eastAsia="zh-TW"/>
              </w:rPr>
              <w:t>至全開</w:t>
            </w:r>
            <w:r w:rsidRPr="0097798B">
              <w:rPr>
                <w:rFonts w:ascii="Microsoft JhengHei UI" w:hAnsi="Microsoft JhengHei UI" w:hint="eastAsia"/>
                <w:lang w:eastAsia="zh-TW"/>
              </w:rPr>
              <w:t>，</w:t>
            </w:r>
            <w:r>
              <w:rPr>
                <w:rFonts w:ascii="Microsoft JhengHei UI" w:hAnsi="Microsoft JhengHei UI" w:hint="eastAsia"/>
                <w:lang w:eastAsia="zh-TW"/>
              </w:rPr>
              <w:t>單幅</w:t>
            </w:r>
            <w:r w:rsidRPr="0097798B">
              <w:rPr>
                <w:rFonts w:ascii="Microsoft JhengHei UI" w:hAnsi="Microsoft JhengHei UI" w:hint="eastAsia"/>
                <w:lang w:eastAsia="zh-TW"/>
              </w:rPr>
              <w:t>裝框完成後以</w:t>
            </w:r>
            <w:r w:rsidRPr="0097798B">
              <w:rPr>
                <w:rFonts w:ascii="Microsoft JhengHei UI" w:hAnsi="Microsoft JhengHei UI"/>
                <w:lang w:eastAsia="zh-TW"/>
              </w:rPr>
              <w:t>1</w:t>
            </w:r>
            <w:r>
              <w:rPr>
                <w:rFonts w:ascii="Microsoft JhengHei UI" w:hAnsi="Microsoft JhengHei UI"/>
                <w:lang w:eastAsia="zh-TW"/>
              </w:rPr>
              <w:t>2</w:t>
            </w:r>
            <w:r w:rsidRPr="0097798B">
              <w:rPr>
                <w:rFonts w:ascii="Microsoft JhengHei UI" w:hAnsi="Microsoft JhengHei UI"/>
                <w:lang w:eastAsia="zh-TW"/>
              </w:rPr>
              <w:t>0</w:t>
            </w:r>
            <w:r w:rsidRPr="0097798B">
              <w:rPr>
                <w:rFonts w:ascii="Microsoft JhengHei UI" w:hAnsi="Microsoft JhengHei UI" w:hint="eastAsia"/>
                <w:lang w:eastAsia="zh-TW"/>
              </w:rPr>
              <w:t>×</w:t>
            </w:r>
            <w:r>
              <w:rPr>
                <w:rFonts w:ascii="Microsoft JhengHei UI" w:hAnsi="Microsoft JhengHei UI"/>
                <w:lang w:eastAsia="zh-TW"/>
              </w:rPr>
              <w:t>9</w:t>
            </w:r>
            <w:r w:rsidRPr="0097798B">
              <w:rPr>
                <w:rFonts w:ascii="Microsoft JhengHei UI" w:hAnsi="Microsoft JhengHei UI" w:hint="eastAsia"/>
                <w:lang w:eastAsia="zh-TW"/>
              </w:rPr>
              <w:t>0公分為限</w:t>
            </w:r>
            <w:r>
              <w:rPr>
                <w:rFonts w:ascii="Microsoft JhengHei UI" w:hAnsi="Microsoft JhengHei UI" w:hint="eastAsia"/>
              </w:rPr>
              <w:t>；</w:t>
            </w:r>
            <w:r w:rsidRPr="0097798B">
              <w:rPr>
                <w:rFonts w:ascii="Microsoft JhengHei UI" w:hAnsi="Microsoft JhengHei UI" w:hint="eastAsia"/>
              </w:rPr>
              <w:t>其系列組合之總體尺寸（含框）最長不可大於</w:t>
            </w:r>
            <w:r>
              <w:rPr>
                <w:rFonts w:ascii="Microsoft JhengHei UI" w:hAnsi="Microsoft JhengHei UI"/>
                <w:lang w:eastAsia="zh-TW"/>
              </w:rPr>
              <w:t>26</w:t>
            </w:r>
            <w:r w:rsidRPr="0097798B">
              <w:rPr>
                <w:rFonts w:ascii="Microsoft JhengHei UI" w:hAnsi="Microsoft JhengHei UI" w:hint="eastAsia"/>
              </w:rPr>
              <w:t>0公分</w:t>
            </w:r>
            <w:r w:rsidRPr="0097798B">
              <w:rPr>
                <w:rFonts w:ascii="Microsoft JhengHei UI" w:hAnsi="Microsoft JhengHei UI" w:hint="eastAsia"/>
                <w:lang w:eastAsia="zh-TW"/>
              </w:rPr>
              <w:t>。</w:t>
            </w:r>
          </w:p>
          <w:p w14:paraId="73754AC2" w14:textId="77777777" w:rsidR="00F55198" w:rsidRDefault="00F55198" w:rsidP="00F55198">
            <w:pPr>
              <w:pStyle w:val="aff1"/>
              <w:numPr>
                <w:ilvl w:val="0"/>
                <w:numId w:val="31"/>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97798B">
              <w:rPr>
                <w:rFonts w:ascii="Microsoft JhengHei UI" w:hAnsi="Microsoft JhengHei UI" w:hint="eastAsia"/>
                <w:lang w:eastAsia="zh-TW"/>
              </w:rPr>
              <w:t>報名送件：</w:t>
            </w:r>
          </w:p>
          <w:p w14:paraId="75C1DEF2" w14:textId="77777777" w:rsidR="00F55198" w:rsidRDefault="00F55198" w:rsidP="00F55198">
            <w:pPr>
              <w:pStyle w:val="aff1"/>
              <w:numPr>
                <w:ilvl w:val="0"/>
                <w:numId w:val="32"/>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Pr>
                <w:rFonts w:ascii="Microsoft JhengHei UI" w:hAnsi="Microsoft JhengHei UI" w:hint="eastAsia"/>
                <w:lang w:eastAsia="zh-TW"/>
              </w:rPr>
              <w:t>初審</w:t>
            </w:r>
          </w:p>
          <w:p w14:paraId="2992EE77" w14:textId="77777777" w:rsidR="00F55198" w:rsidRDefault="00F55198" w:rsidP="00F55198">
            <w:pPr>
              <w:pStyle w:val="aff1"/>
              <w:numPr>
                <w:ilvl w:val="0"/>
                <w:numId w:val="13"/>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913A7E">
              <w:rPr>
                <w:rFonts w:ascii="Microsoft JhengHei UI" w:hAnsi="Microsoft JhengHei UI" w:hint="eastAsia"/>
                <w:lang w:eastAsia="zh-TW"/>
              </w:rPr>
              <w:t>徵件報名表</w:t>
            </w:r>
          </w:p>
          <w:p w14:paraId="04D30B26" w14:textId="77777777" w:rsidR="00F55198" w:rsidRPr="00BF6AF1" w:rsidRDefault="00F55198" w:rsidP="00F55198">
            <w:pPr>
              <w:pStyle w:val="aff1"/>
              <w:numPr>
                <w:ilvl w:val="0"/>
                <w:numId w:val="13"/>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BF6AF1">
              <w:rPr>
                <w:rFonts w:ascii="Microsoft JhengHei UI" w:hAnsi="Microsoft JhengHei UI" w:hint="eastAsia"/>
                <w:lang w:eastAsia="zh-TW"/>
              </w:rPr>
              <w:t>參選作品資料表</w:t>
            </w:r>
          </w:p>
          <w:p w14:paraId="2F5F61F6" w14:textId="77777777" w:rsidR="00F55198" w:rsidRDefault="00F55198" w:rsidP="00F55198">
            <w:pPr>
              <w:pStyle w:val="aff1"/>
              <w:numPr>
                <w:ilvl w:val="0"/>
                <w:numId w:val="32"/>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proofErr w:type="gramStart"/>
            <w:r>
              <w:rPr>
                <w:rFonts w:ascii="Microsoft JhengHei UI" w:hAnsi="Microsoft JhengHei UI" w:hint="eastAsia"/>
                <w:lang w:eastAsia="zh-TW"/>
              </w:rPr>
              <w:t>複</w:t>
            </w:r>
            <w:proofErr w:type="gramEnd"/>
            <w:r>
              <w:rPr>
                <w:rFonts w:ascii="Microsoft JhengHei UI" w:hAnsi="Microsoft JhengHei UI" w:hint="eastAsia"/>
                <w:lang w:eastAsia="zh-TW"/>
              </w:rPr>
              <w:t>審</w:t>
            </w:r>
          </w:p>
          <w:p w14:paraId="793DD3D6" w14:textId="77777777" w:rsidR="00F55198" w:rsidRDefault="00F55198" w:rsidP="00F55198">
            <w:pPr>
              <w:pStyle w:val="aff1"/>
              <w:numPr>
                <w:ilvl w:val="0"/>
                <w:numId w:val="14"/>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BF6AF1">
              <w:rPr>
                <w:rFonts w:ascii="Microsoft JhengHei UI" w:hAnsi="Microsoft JhengHei UI" w:hint="eastAsia"/>
                <w:lang w:eastAsia="zh-TW"/>
              </w:rPr>
              <w:t>著作權授權與個人資料使用同意書</w:t>
            </w:r>
          </w:p>
          <w:p w14:paraId="53F49ECB" w14:textId="77777777" w:rsidR="00F55198" w:rsidRDefault="00F55198" w:rsidP="00F55198">
            <w:pPr>
              <w:pStyle w:val="aff1"/>
              <w:numPr>
                <w:ilvl w:val="0"/>
                <w:numId w:val="14"/>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BF6AF1">
              <w:rPr>
                <w:rFonts w:ascii="Microsoft JhengHei UI" w:hAnsi="Microsoft JhengHei UI" w:hint="eastAsia"/>
                <w:lang w:eastAsia="zh-TW"/>
              </w:rPr>
              <w:lastRenderedPageBreak/>
              <w:t>實體作品標</w:t>
            </w:r>
            <w:proofErr w:type="gramStart"/>
            <w:r w:rsidRPr="00BF6AF1">
              <w:rPr>
                <w:rFonts w:ascii="Microsoft JhengHei UI" w:hAnsi="Microsoft JhengHei UI" w:hint="eastAsia"/>
                <w:lang w:eastAsia="zh-TW"/>
              </w:rPr>
              <w:t>註單暨</w:t>
            </w:r>
            <w:proofErr w:type="gramEnd"/>
            <w:r w:rsidRPr="00BF6AF1">
              <w:rPr>
                <w:rFonts w:ascii="Microsoft JhengHei UI" w:hAnsi="Microsoft JhengHei UI" w:hint="eastAsia"/>
                <w:lang w:eastAsia="zh-TW"/>
              </w:rPr>
              <w:t>存根聯</w:t>
            </w:r>
          </w:p>
          <w:p w14:paraId="6A7CBADE" w14:textId="77777777" w:rsidR="00F55198" w:rsidRPr="00BF6AF1" w:rsidRDefault="00F55198" w:rsidP="00F55198">
            <w:pPr>
              <w:pStyle w:val="aff1"/>
              <w:numPr>
                <w:ilvl w:val="0"/>
                <w:numId w:val="14"/>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BF6AF1">
              <w:rPr>
                <w:rFonts w:ascii="Microsoft JhengHei UI" w:hAnsi="Microsoft JhengHei UI" w:hint="eastAsia"/>
                <w:lang w:eastAsia="zh-TW"/>
              </w:rPr>
              <w:t>手繪作品</w:t>
            </w:r>
          </w:p>
          <w:p w14:paraId="4E19D0C8" w14:textId="77777777" w:rsidR="00F55198" w:rsidRPr="0097798B" w:rsidRDefault="00F55198" w:rsidP="0063745C">
            <w:pPr>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proofErr w:type="gramStart"/>
            <w:r w:rsidRPr="0097798B">
              <w:rPr>
                <w:rFonts w:ascii="Microsoft JhengHei UI" w:hAnsi="Microsoft JhengHei UI" w:hint="eastAsia"/>
                <w:lang w:eastAsia="zh-TW"/>
              </w:rPr>
              <w:t>註</w:t>
            </w:r>
            <w:proofErr w:type="gramEnd"/>
            <w:r w:rsidRPr="0097798B">
              <w:rPr>
                <w:rFonts w:ascii="Microsoft JhengHei UI" w:hAnsi="Microsoft JhengHei UI" w:hint="eastAsia"/>
                <w:lang w:eastAsia="zh-TW"/>
              </w:rPr>
              <w:t>：作品不得以電腦輸出或其他複製方式產生之成品為底，再經塗飾而成者將視為違規，並取消入選資格。</w:t>
            </w:r>
          </w:p>
        </w:tc>
        <w:tc>
          <w:tcPr>
            <w:tcW w:w="2097" w:type="dxa"/>
            <w:vAlign w:val="center"/>
          </w:tcPr>
          <w:p w14:paraId="4F6B6558" w14:textId="77777777" w:rsidR="00F55198" w:rsidRPr="0097798B" w:rsidRDefault="00F55198" w:rsidP="00F55198">
            <w:pPr>
              <w:pStyle w:val="aff1"/>
              <w:numPr>
                <w:ilvl w:val="0"/>
                <w:numId w:val="57"/>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97798B">
              <w:rPr>
                <w:rFonts w:ascii="Microsoft JhengHei UI" w:hAnsi="Microsoft JhengHei UI" w:hint="eastAsia"/>
              </w:rPr>
              <w:lastRenderedPageBreak/>
              <w:t>作品主題</w:t>
            </w:r>
            <w:r w:rsidRPr="0097798B">
              <w:rPr>
                <w:rFonts w:ascii="Microsoft JhengHei UI" w:hAnsi="Microsoft JhengHei UI"/>
                <w:lang w:eastAsia="zh-TW"/>
              </w:rPr>
              <w:t>25</w:t>
            </w:r>
            <w:r w:rsidRPr="0097798B">
              <w:rPr>
                <w:rFonts w:ascii="Microsoft JhengHei UI" w:hAnsi="Microsoft JhengHei UI" w:hint="eastAsia"/>
              </w:rPr>
              <w:t>%</w:t>
            </w:r>
          </w:p>
          <w:p w14:paraId="661BAEE4" w14:textId="77777777" w:rsidR="00F55198" w:rsidRPr="0097798B" w:rsidRDefault="00F55198" w:rsidP="00F55198">
            <w:pPr>
              <w:pStyle w:val="aff1"/>
              <w:numPr>
                <w:ilvl w:val="0"/>
                <w:numId w:val="57"/>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97798B">
              <w:rPr>
                <w:rFonts w:ascii="Microsoft JhengHei UI" w:hAnsi="Microsoft JhengHei UI" w:hint="eastAsia"/>
              </w:rPr>
              <w:t>創意表現</w:t>
            </w:r>
            <w:r w:rsidRPr="0097798B">
              <w:rPr>
                <w:rFonts w:ascii="Microsoft JhengHei UI" w:hAnsi="Microsoft JhengHei UI"/>
              </w:rPr>
              <w:t>25</w:t>
            </w:r>
            <w:r w:rsidRPr="0097798B">
              <w:rPr>
                <w:rFonts w:ascii="Microsoft JhengHei UI" w:hAnsi="Microsoft JhengHei UI" w:hint="eastAsia"/>
              </w:rPr>
              <w:t>%</w:t>
            </w:r>
          </w:p>
          <w:p w14:paraId="4F115D6F" w14:textId="77777777" w:rsidR="00F55198" w:rsidRPr="0097798B" w:rsidRDefault="00F55198" w:rsidP="00F55198">
            <w:pPr>
              <w:pStyle w:val="aff1"/>
              <w:numPr>
                <w:ilvl w:val="0"/>
                <w:numId w:val="57"/>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97798B">
              <w:rPr>
                <w:rFonts w:ascii="Microsoft JhengHei UI" w:hAnsi="Microsoft JhengHei UI" w:hint="eastAsia"/>
              </w:rPr>
              <w:t>理念傳達</w:t>
            </w:r>
            <w:r w:rsidRPr="0097798B">
              <w:rPr>
                <w:rFonts w:ascii="Microsoft JhengHei UI" w:hAnsi="Microsoft JhengHei UI"/>
              </w:rPr>
              <w:t>3</w:t>
            </w:r>
            <w:r w:rsidRPr="0097798B">
              <w:rPr>
                <w:rFonts w:ascii="Microsoft JhengHei UI" w:hAnsi="Microsoft JhengHei UI" w:hint="eastAsia"/>
              </w:rPr>
              <w:t>0%</w:t>
            </w:r>
          </w:p>
          <w:p w14:paraId="683A47C9" w14:textId="77777777" w:rsidR="00F55198" w:rsidRPr="0097798B" w:rsidRDefault="00F55198" w:rsidP="00F55198">
            <w:pPr>
              <w:pStyle w:val="aff1"/>
              <w:numPr>
                <w:ilvl w:val="0"/>
                <w:numId w:val="57"/>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97798B">
              <w:rPr>
                <w:rFonts w:ascii="Microsoft JhengHei UI" w:hAnsi="Microsoft JhengHei UI" w:hint="eastAsia"/>
              </w:rPr>
              <w:t>繪畫技巧</w:t>
            </w:r>
            <w:r w:rsidRPr="0097798B">
              <w:rPr>
                <w:rFonts w:ascii="Microsoft JhengHei UI" w:hAnsi="Microsoft JhengHei UI"/>
              </w:rPr>
              <w:t>20</w:t>
            </w:r>
            <w:r w:rsidRPr="0097798B">
              <w:rPr>
                <w:rFonts w:ascii="Microsoft JhengHei UI" w:hAnsi="Microsoft JhengHei UI" w:hint="eastAsia"/>
              </w:rPr>
              <w:t>%</w:t>
            </w:r>
          </w:p>
        </w:tc>
      </w:tr>
      <w:tr w:rsidR="00F55198" w:rsidRPr="0097798B" w14:paraId="022C469F" w14:textId="77777777" w:rsidTr="0063745C">
        <w:trPr>
          <w:trHeight w:val="202"/>
          <w:jc w:val="center"/>
        </w:trPr>
        <w:tc>
          <w:tcPr>
            <w:cnfStyle w:val="001000000000" w:firstRow="0" w:lastRow="0" w:firstColumn="1" w:lastColumn="0" w:oddVBand="0" w:evenVBand="0" w:oddHBand="0" w:evenHBand="0" w:firstRowFirstColumn="0" w:firstRowLastColumn="0" w:lastRowFirstColumn="0" w:lastRowLastColumn="0"/>
            <w:tcW w:w="976" w:type="dxa"/>
            <w:vMerge/>
            <w:tcBorders>
              <w:left w:val="nil"/>
            </w:tcBorders>
            <w:vAlign w:val="center"/>
          </w:tcPr>
          <w:p w14:paraId="309B5706" w14:textId="77777777" w:rsidR="00F55198" w:rsidRPr="0097798B" w:rsidRDefault="00F55198" w:rsidP="0063745C">
            <w:pPr>
              <w:jc w:val="center"/>
              <w:rPr>
                <w:rFonts w:ascii="Microsoft JhengHei UI" w:hAnsi="Microsoft JhengHei UI"/>
              </w:rPr>
            </w:pPr>
          </w:p>
        </w:tc>
        <w:tc>
          <w:tcPr>
            <w:tcW w:w="975" w:type="dxa"/>
            <w:vMerge/>
            <w:tcBorders>
              <w:right w:val="nil"/>
            </w:tcBorders>
            <w:vAlign w:val="center"/>
          </w:tcPr>
          <w:p w14:paraId="52665C84" w14:textId="77777777" w:rsidR="00F55198" w:rsidRPr="0097798B" w:rsidRDefault="00F55198" w:rsidP="0063745C">
            <w:pPr>
              <w:jc w:val="center"/>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p>
        </w:tc>
        <w:tc>
          <w:tcPr>
            <w:tcW w:w="884" w:type="dxa"/>
            <w:tcBorders>
              <w:right w:val="nil"/>
            </w:tcBorders>
            <w:vAlign w:val="center"/>
          </w:tcPr>
          <w:p w14:paraId="3BF81DE7" w14:textId="77777777" w:rsidR="00F55198" w:rsidRPr="0097798B" w:rsidRDefault="00F55198" w:rsidP="0063745C">
            <w:pPr>
              <w:jc w:val="center"/>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97798B">
              <w:rPr>
                <w:rFonts w:ascii="Microsoft JhengHei UI" w:hAnsi="Microsoft JhengHei UI" w:hint="eastAsia"/>
              </w:rPr>
              <w:t>電繪組</w:t>
            </w:r>
          </w:p>
        </w:tc>
        <w:tc>
          <w:tcPr>
            <w:tcW w:w="5529" w:type="dxa"/>
            <w:vAlign w:val="center"/>
          </w:tcPr>
          <w:p w14:paraId="389FFA9D" w14:textId="77777777" w:rsidR="00F55198" w:rsidRPr="0097798B" w:rsidRDefault="00F55198" w:rsidP="00F55198">
            <w:pPr>
              <w:pStyle w:val="aff1"/>
              <w:numPr>
                <w:ilvl w:val="0"/>
                <w:numId w:val="33"/>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97798B">
              <w:rPr>
                <w:rFonts w:ascii="Microsoft JhengHei UI" w:hAnsi="Microsoft JhengHei UI" w:hint="eastAsia"/>
              </w:rPr>
              <w:t>包含電腦繪製之</w:t>
            </w:r>
            <w:r w:rsidRPr="0097798B">
              <w:rPr>
                <w:rFonts w:ascii="Microsoft JhengHei UI" w:hAnsi="Microsoft JhengHei UI" w:hint="eastAsia"/>
                <w:lang w:eastAsia="zh-TW"/>
              </w:rPr>
              <w:t>C</w:t>
            </w:r>
            <w:r w:rsidRPr="0097798B">
              <w:rPr>
                <w:rFonts w:ascii="Microsoft JhengHei UI" w:hAnsi="Microsoft JhengHei UI"/>
                <w:lang w:eastAsia="zh-TW"/>
              </w:rPr>
              <w:t>G</w:t>
            </w:r>
            <w:r w:rsidRPr="0097798B">
              <w:rPr>
                <w:rFonts w:ascii="Microsoft JhengHei UI" w:hAnsi="Microsoft JhengHei UI" w:hint="eastAsia"/>
                <w:lang w:eastAsia="zh-TW"/>
              </w:rPr>
              <w:t>、</w:t>
            </w:r>
            <w:r w:rsidRPr="0097798B">
              <w:rPr>
                <w:rFonts w:ascii="Microsoft JhengHei UI" w:hAnsi="Microsoft JhengHei UI" w:hint="eastAsia"/>
              </w:rPr>
              <w:t>插畫或平面設計，直式或橫式均可。</w:t>
            </w:r>
            <w:r>
              <w:rPr>
                <w:rFonts w:ascii="Microsoft JhengHei UI" w:hAnsi="Microsoft JhengHei UI" w:hint="eastAsia"/>
              </w:rPr>
              <w:t>亦可以系列組合作品呈現。</w:t>
            </w:r>
          </w:p>
          <w:p w14:paraId="6C5E2EC0" w14:textId="77777777" w:rsidR="00F55198" w:rsidRPr="0097798B" w:rsidRDefault="00F55198" w:rsidP="00F55198">
            <w:pPr>
              <w:pStyle w:val="aff1"/>
              <w:numPr>
                <w:ilvl w:val="0"/>
                <w:numId w:val="33"/>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97798B">
              <w:rPr>
                <w:rFonts w:ascii="Microsoft JhengHei UI" w:hAnsi="Microsoft JhengHei UI" w:hint="eastAsia"/>
              </w:rPr>
              <w:t>繳交之作品圖檔：</w:t>
            </w:r>
          </w:p>
          <w:p w14:paraId="74347428" w14:textId="77777777" w:rsidR="00F55198" w:rsidRPr="0097798B" w:rsidRDefault="00F55198" w:rsidP="0063745C">
            <w:pPr>
              <w:pStyle w:val="aff1"/>
              <w:ind w:leftChars="0" w:left="434"/>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97798B">
              <w:rPr>
                <w:rFonts w:ascii="Microsoft JhengHei UI" w:hAnsi="Microsoft JhengHei UI" w:hint="eastAsia"/>
              </w:rPr>
              <w:t>（</w:t>
            </w:r>
            <w:r w:rsidRPr="0097798B">
              <w:rPr>
                <w:rFonts w:ascii="Microsoft JhengHei UI" w:hAnsi="Microsoft JhengHei UI" w:hint="eastAsia"/>
                <w:lang w:eastAsia="zh-TW"/>
              </w:rPr>
              <w:t>1</w:t>
            </w:r>
            <w:r w:rsidRPr="0097798B">
              <w:rPr>
                <w:rFonts w:ascii="Microsoft JhengHei UI" w:hAnsi="Microsoft JhengHei UI" w:hint="eastAsia"/>
              </w:rPr>
              <w:t>）300 dpi、CMYK、TIFF格式之原作品圖檔（檔名請命名如下範例：參選類別</w:t>
            </w:r>
            <w:r w:rsidRPr="0097798B">
              <w:rPr>
                <w:rFonts w:ascii="Microsoft JhengHei UI" w:hAnsi="Microsoft JhengHei UI" w:hint="eastAsia"/>
                <w:lang w:eastAsia="zh-TW"/>
              </w:rPr>
              <w:t>_</w:t>
            </w:r>
            <w:r w:rsidRPr="0097798B">
              <w:rPr>
                <w:rFonts w:ascii="Microsoft JhengHei UI" w:hAnsi="Microsoft JhengHei UI" w:hint="eastAsia"/>
              </w:rPr>
              <w:t>作品名稱_創作者姓名.</w:t>
            </w:r>
            <w:r w:rsidRPr="0097798B">
              <w:rPr>
                <w:rFonts w:ascii="Microsoft JhengHei UI" w:hAnsi="Microsoft JhengHei UI"/>
              </w:rPr>
              <w:t>TIF</w:t>
            </w:r>
            <w:r w:rsidRPr="0097798B">
              <w:rPr>
                <w:rFonts w:ascii="Microsoft JhengHei UI" w:hAnsi="Microsoft JhengHei UI" w:hint="eastAsia"/>
              </w:rPr>
              <w:t>）。</w:t>
            </w:r>
          </w:p>
          <w:p w14:paraId="1B591ED7" w14:textId="77777777" w:rsidR="00F55198" w:rsidRPr="0097798B" w:rsidRDefault="00F55198" w:rsidP="0063745C">
            <w:pPr>
              <w:pStyle w:val="aff1"/>
              <w:ind w:leftChars="0" w:left="434"/>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97798B">
              <w:rPr>
                <w:rFonts w:ascii="Microsoft JhengHei UI" w:hAnsi="Microsoft JhengHei UI" w:hint="eastAsia"/>
              </w:rPr>
              <w:t>（</w:t>
            </w:r>
            <w:r w:rsidRPr="0097798B">
              <w:rPr>
                <w:rFonts w:ascii="Microsoft JhengHei UI" w:hAnsi="Microsoft JhengHei UI" w:hint="eastAsia"/>
                <w:lang w:eastAsia="zh-TW"/>
              </w:rPr>
              <w:t>2</w:t>
            </w:r>
            <w:r w:rsidRPr="0097798B">
              <w:rPr>
                <w:rFonts w:ascii="Microsoft JhengHei UI" w:hAnsi="Microsoft JhengHei UI" w:hint="eastAsia"/>
              </w:rPr>
              <w:t>）300 dpi、CMYK、JEPG格式原作品圖檔（檔名請命名如下範例：參選類別</w:t>
            </w:r>
            <w:r w:rsidRPr="0097798B">
              <w:rPr>
                <w:rFonts w:ascii="Microsoft JhengHei UI" w:hAnsi="Microsoft JhengHei UI" w:hint="eastAsia"/>
                <w:lang w:eastAsia="zh-TW"/>
              </w:rPr>
              <w:t>_</w:t>
            </w:r>
            <w:r w:rsidRPr="0097798B">
              <w:rPr>
                <w:rFonts w:ascii="Microsoft JhengHei UI" w:hAnsi="Microsoft JhengHei UI" w:hint="eastAsia"/>
              </w:rPr>
              <w:t>作品名稱_創作者姓名.</w:t>
            </w:r>
            <w:r w:rsidRPr="0097798B">
              <w:rPr>
                <w:rFonts w:ascii="Microsoft JhengHei UI" w:hAnsi="Microsoft JhengHei UI"/>
              </w:rPr>
              <w:t>JPG</w:t>
            </w:r>
            <w:r w:rsidRPr="0097798B">
              <w:rPr>
                <w:rFonts w:ascii="Microsoft JhengHei UI" w:hAnsi="Microsoft JhengHei UI" w:hint="eastAsia"/>
              </w:rPr>
              <w:t>）。</w:t>
            </w:r>
          </w:p>
          <w:p w14:paraId="4500DEC5" w14:textId="77777777" w:rsidR="00F55198" w:rsidRPr="0097798B" w:rsidRDefault="00F55198" w:rsidP="00F55198">
            <w:pPr>
              <w:pStyle w:val="aff1"/>
              <w:numPr>
                <w:ilvl w:val="0"/>
                <w:numId w:val="33"/>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97798B">
              <w:rPr>
                <w:rFonts w:ascii="Microsoft JhengHei UI" w:hAnsi="Microsoft JhengHei UI" w:hint="eastAsia"/>
              </w:rPr>
              <w:t>實體輸出以畫布或裝裱形式呈現</w:t>
            </w:r>
            <w:r>
              <w:rPr>
                <w:rFonts w:ascii="Microsoft JhengHei UI" w:hAnsi="Microsoft JhengHei UI" w:hint="eastAsia"/>
              </w:rPr>
              <w:t>。</w:t>
            </w:r>
            <w:r w:rsidRPr="0097798B">
              <w:rPr>
                <w:rFonts w:ascii="Microsoft JhengHei UI" w:hAnsi="Microsoft JhengHei UI" w:hint="eastAsia"/>
              </w:rPr>
              <w:t>完成後</w:t>
            </w:r>
            <w:r>
              <w:rPr>
                <w:rFonts w:ascii="Microsoft JhengHei UI" w:hAnsi="Microsoft JhengHei UI" w:hint="eastAsia"/>
              </w:rPr>
              <w:t>單幅</w:t>
            </w:r>
            <w:r w:rsidRPr="0097798B">
              <w:rPr>
                <w:rFonts w:ascii="Microsoft JhengHei UI" w:hAnsi="Microsoft JhengHei UI" w:hint="eastAsia"/>
              </w:rPr>
              <w:t>尺寸不得超過</w:t>
            </w:r>
            <w:r>
              <w:rPr>
                <w:rFonts w:ascii="Microsoft JhengHei UI" w:hAnsi="Microsoft JhengHei UI"/>
              </w:rPr>
              <w:t>240</w:t>
            </w:r>
            <w:r w:rsidRPr="0097798B">
              <w:rPr>
                <w:rFonts w:ascii="Microsoft JhengHei UI" w:hAnsi="Microsoft JhengHei UI" w:hint="eastAsia"/>
              </w:rPr>
              <w:t>×</w:t>
            </w:r>
            <w:r>
              <w:rPr>
                <w:rFonts w:ascii="Microsoft JhengHei UI" w:hAnsi="Microsoft JhengHei UI"/>
              </w:rPr>
              <w:t>200</w:t>
            </w:r>
            <w:r w:rsidRPr="0097798B">
              <w:rPr>
                <w:rFonts w:ascii="Microsoft JhengHei UI" w:hAnsi="Microsoft JhengHei UI" w:hint="eastAsia"/>
              </w:rPr>
              <w:t>×</w:t>
            </w:r>
            <w:r w:rsidRPr="0097798B">
              <w:rPr>
                <w:rFonts w:ascii="Microsoft JhengHei UI" w:hAnsi="Microsoft JhengHei UI"/>
                <w:lang w:eastAsia="zh-TW"/>
              </w:rPr>
              <w:t>10</w:t>
            </w:r>
            <w:r w:rsidRPr="0097798B">
              <w:rPr>
                <w:rFonts w:ascii="Microsoft JhengHei UI" w:hAnsi="Microsoft JhengHei UI" w:hint="eastAsia"/>
              </w:rPr>
              <w:t>公分</w:t>
            </w:r>
            <w:r>
              <w:rPr>
                <w:rFonts w:ascii="Microsoft JhengHei UI" w:hAnsi="Microsoft JhengHei UI" w:hint="eastAsia"/>
              </w:rPr>
              <w:t>；</w:t>
            </w:r>
            <w:r w:rsidRPr="0097798B">
              <w:rPr>
                <w:rFonts w:ascii="Microsoft JhengHei UI" w:hAnsi="Microsoft JhengHei UI" w:hint="eastAsia"/>
              </w:rPr>
              <w:t>其系列組合之總體尺寸（含框）最長不可大於</w:t>
            </w:r>
            <w:r>
              <w:rPr>
                <w:rFonts w:ascii="Microsoft JhengHei UI" w:hAnsi="Microsoft JhengHei UI"/>
                <w:lang w:eastAsia="zh-TW"/>
              </w:rPr>
              <w:t>3</w:t>
            </w:r>
            <w:r>
              <w:rPr>
                <w:rFonts w:ascii="Microsoft JhengHei UI" w:hAnsi="Microsoft JhengHei UI" w:hint="eastAsia"/>
                <w:lang w:eastAsia="zh-TW"/>
              </w:rPr>
              <w:t>2</w:t>
            </w:r>
            <w:r w:rsidRPr="0097798B">
              <w:rPr>
                <w:rFonts w:ascii="Microsoft JhengHei UI" w:hAnsi="Microsoft JhengHei UI" w:hint="eastAsia"/>
              </w:rPr>
              <w:t>0公分。</w:t>
            </w:r>
          </w:p>
          <w:p w14:paraId="4D6EFC0A" w14:textId="77777777" w:rsidR="00F55198" w:rsidRPr="004C45EA" w:rsidRDefault="00F55198" w:rsidP="00F55198">
            <w:pPr>
              <w:pStyle w:val="aff1"/>
              <w:numPr>
                <w:ilvl w:val="0"/>
                <w:numId w:val="33"/>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97798B">
              <w:rPr>
                <w:rFonts w:ascii="Microsoft JhengHei UI" w:hAnsi="Microsoft JhengHei UI" w:hint="eastAsia"/>
              </w:rPr>
              <w:t>報名送件：</w:t>
            </w:r>
          </w:p>
          <w:p w14:paraId="35C7E89F" w14:textId="77777777" w:rsidR="00F55198" w:rsidRDefault="00F55198" w:rsidP="00F55198">
            <w:pPr>
              <w:pStyle w:val="aff1"/>
              <w:numPr>
                <w:ilvl w:val="0"/>
                <w:numId w:val="34"/>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Pr>
                <w:rFonts w:ascii="Microsoft JhengHei UI" w:hAnsi="Microsoft JhengHei UI" w:hint="eastAsia"/>
                <w:lang w:eastAsia="zh-TW"/>
              </w:rPr>
              <w:t>初審</w:t>
            </w:r>
          </w:p>
          <w:p w14:paraId="5133DF32" w14:textId="77777777" w:rsidR="00F55198" w:rsidRDefault="00F55198" w:rsidP="00F55198">
            <w:pPr>
              <w:pStyle w:val="aff1"/>
              <w:numPr>
                <w:ilvl w:val="0"/>
                <w:numId w:val="15"/>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A41FEB">
              <w:rPr>
                <w:rFonts w:ascii="Microsoft JhengHei UI" w:hAnsi="Microsoft JhengHei UI" w:hint="eastAsia"/>
                <w:lang w:eastAsia="zh-TW"/>
              </w:rPr>
              <w:t>徵件報名表</w:t>
            </w:r>
          </w:p>
          <w:p w14:paraId="4E066D49" w14:textId="77777777" w:rsidR="00F55198" w:rsidRPr="00A41FEB" w:rsidRDefault="00F55198" w:rsidP="00F55198">
            <w:pPr>
              <w:pStyle w:val="aff1"/>
              <w:numPr>
                <w:ilvl w:val="0"/>
                <w:numId w:val="15"/>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A41FEB">
              <w:rPr>
                <w:rFonts w:ascii="Microsoft JhengHei UI" w:hAnsi="Microsoft JhengHei UI" w:hint="eastAsia"/>
                <w:lang w:eastAsia="zh-TW"/>
              </w:rPr>
              <w:t>參選作品資料表</w:t>
            </w:r>
          </w:p>
          <w:p w14:paraId="679B677A" w14:textId="77777777" w:rsidR="00F55198" w:rsidRPr="00A41FEB" w:rsidRDefault="00F55198" w:rsidP="00F55198">
            <w:pPr>
              <w:pStyle w:val="aff1"/>
              <w:numPr>
                <w:ilvl w:val="0"/>
                <w:numId w:val="34"/>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Pr>
                <w:rFonts w:ascii="Microsoft JhengHei UI" w:hAnsi="Microsoft JhengHei UI" w:hint="eastAsia"/>
              </w:rPr>
              <w:t>複審</w:t>
            </w:r>
          </w:p>
          <w:p w14:paraId="4FDDAAFB" w14:textId="77777777" w:rsidR="00F55198" w:rsidRDefault="00F55198" w:rsidP="00F55198">
            <w:pPr>
              <w:pStyle w:val="aff1"/>
              <w:numPr>
                <w:ilvl w:val="0"/>
                <w:numId w:val="16"/>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A41FEB">
              <w:rPr>
                <w:rFonts w:ascii="Microsoft JhengHei UI" w:hAnsi="Microsoft JhengHei UI" w:hint="eastAsia"/>
                <w:lang w:eastAsia="zh-TW"/>
              </w:rPr>
              <w:t>著作權授權與個人資料使用同意書</w:t>
            </w:r>
          </w:p>
          <w:p w14:paraId="05F53C19" w14:textId="77777777" w:rsidR="00F55198" w:rsidRDefault="00F55198" w:rsidP="00F55198">
            <w:pPr>
              <w:pStyle w:val="aff1"/>
              <w:numPr>
                <w:ilvl w:val="0"/>
                <w:numId w:val="16"/>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A41FEB">
              <w:rPr>
                <w:rFonts w:ascii="Microsoft JhengHei UI" w:hAnsi="Microsoft JhengHei UI" w:hint="eastAsia"/>
                <w:lang w:eastAsia="zh-TW"/>
              </w:rPr>
              <w:t>實體作品標</w:t>
            </w:r>
            <w:proofErr w:type="gramStart"/>
            <w:r w:rsidRPr="00A41FEB">
              <w:rPr>
                <w:rFonts w:ascii="Microsoft JhengHei UI" w:hAnsi="Microsoft JhengHei UI" w:hint="eastAsia"/>
                <w:lang w:eastAsia="zh-TW"/>
              </w:rPr>
              <w:t>註單暨</w:t>
            </w:r>
            <w:proofErr w:type="gramEnd"/>
            <w:r w:rsidRPr="00A41FEB">
              <w:rPr>
                <w:rFonts w:ascii="Microsoft JhengHei UI" w:hAnsi="Microsoft JhengHei UI" w:hint="eastAsia"/>
                <w:lang w:eastAsia="zh-TW"/>
              </w:rPr>
              <w:t>存根聯</w:t>
            </w:r>
          </w:p>
          <w:p w14:paraId="2C0F478D" w14:textId="77777777" w:rsidR="00F55198" w:rsidRDefault="00F55198" w:rsidP="00F55198">
            <w:pPr>
              <w:pStyle w:val="aff1"/>
              <w:numPr>
                <w:ilvl w:val="0"/>
                <w:numId w:val="16"/>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A41FEB">
              <w:rPr>
                <w:rFonts w:ascii="Microsoft JhengHei UI" w:hAnsi="Microsoft JhengHei UI" w:hint="eastAsia"/>
                <w:lang w:eastAsia="zh-TW"/>
              </w:rPr>
              <w:t>輸出之實體作品</w:t>
            </w:r>
          </w:p>
          <w:p w14:paraId="6138B61A" w14:textId="77777777" w:rsidR="00F55198" w:rsidRPr="00F37921" w:rsidRDefault="00F55198" w:rsidP="00F55198">
            <w:pPr>
              <w:pStyle w:val="aff1"/>
              <w:numPr>
                <w:ilvl w:val="0"/>
                <w:numId w:val="16"/>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proofErr w:type="gramStart"/>
            <w:r w:rsidRPr="00F37921">
              <w:rPr>
                <w:rFonts w:ascii="Microsoft JhengHei UI" w:hAnsi="Microsoft JhengHei UI" w:hint="eastAsia"/>
                <w:lang w:eastAsia="zh-TW"/>
              </w:rPr>
              <w:t>電繪作品</w:t>
            </w:r>
            <w:proofErr w:type="gramEnd"/>
            <w:r w:rsidRPr="00F37921">
              <w:rPr>
                <w:rFonts w:ascii="Microsoft JhengHei UI" w:hAnsi="Microsoft JhengHei UI" w:hint="eastAsia"/>
                <w:lang w:eastAsia="zh-TW"/>
              </w:rPr>
              <w:t>電子檔</w:t>
            </w:r>
          </w:p>
        </w:tc>
        <w:tc>
          <w:tcPr>
            <w:tcW w:w="2097" w:type="dxa"/>
            <w:vAlign w:val="center"/>
          </w:tcPr>
          <w:p w14:paraId="57AEE108" w14:textId="77777777" w:rsidR="00F55198" w:rsidRPr="0097798B" w:rsidRDefault="00F55198" w:rsidP="00F55198">
            <w:pPr>
              <w:pStyle w:val="aff1"/>
              <w:numPr>
                <w:ilvl w:val="0"/>
                <w:numId w:val="55"/>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97798B">
              <w:rPr>
                <w:rFonts w:ascii="Microsoft JhengHei UI" w:hAnsi="Microsoft JhengHei UI" w:hint="eastAsia"/>
              </w:rPr>
              <w:t>作品主題</w:t>
            </w:r>
            <w:r w:rsidRPr="0097798B">
              <w:rPr>
                <w:rFonts w:ascii="Microsoft JhengHei UI" w:hAnsi="Microsoft JhengHei UI"/>
                <w:lang w:eastAsia="zh-TW"/>
              </w:rPr>
              <w:t>25</w:t>
            </w:r>
            <w:r w:rsidRPr="0097798B">
              <w:rPr>
                <w:rFonts w:ascii="Microsoft JhengHei UI" w:hAnsi="Microsoft JhengHei UI" w:hint="eastAsia"/>
              </w:rPr>
              <w:t>%</w:t>
            </w:r>
          </w:p>
          <w:p w14:paraId="6AFBC4B9" w14:textId="77777777" w:rsidR="00F55198" w:rsidRPr="0097798B" w:rsidRDefault="00F55198" w:rsidP="00F55198">
            <w:pPr>
              <w:pStyle w:val="aff1"/>
              <w:numPr>
                <w:ilvl w:val="0"/>
                <w:numId w:val="55"/>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97798B">
              <w:rPr>
                <w:rFonts w:ascii="Microsoft JhengHei UI" w:hAnsi="Microsoft JhengHei UI" w:hint="eastAsia"/>
              </w:rPr>
              <w:t>創意表現</w:t>
            </w:r>
            <w:r w:rsidRPr="0097798B">
              <w:rPr>
                <w:rFonts w:ascii="Microsoft JhengHei UI" w:hAnsi="Microsoft JhengHei UI"/>
              </w:rPr>
              <w:t>25</w:t>
            </w:r>
            <w:r w:rsidRPr="0097798B">
              <w:rPr>
                <w:rFonts w:ascii="Microsoft JhengHei UI" w:hAnsi="Microsoft JhengHei UI" w:hint="eastAsia"/>
              </w:rPr>
              <w:t>%</w:t>
            </w:r>
          </w:p>
          <w:p w14:paraId="57B6DEB9" w14:textId="77777777" w:rsidR="00F55198" w:rsidRPr="0097798B" w:rsidRDefault="00F55198" w:rsidP="00F55198">
            <w:pPr>
              <w:pStyle w:val="aff1"/>
              <w:numPr>
                <w:ilvl w:val="0"/>
                <w:numId w:val="55"/>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97798B">
              <w:rPr>
                <w:rFonts w:ascii="Microsoft JhengHei UI" w:hAnsi="Microsoft JhengHei UI" w:hint="eastAsia"/>
              </w:rPr>
              <w:t>理念傳達</w:t>
            </w:r>
            <w:r w:rsidRPr="0097798B">
              <w:rPr>
                <w:rFonts w:ascii="Microsoft JhengHei UI" w:hAnsi="Microsoft JhengHei UI"/>
              </w:rPr>
              <w:t>3</w:t>
            </w:r>
            <w:r w:rsidRPr="0097798B">
              <w:rPr>
                <w:rFonts w:ascii="Microsoft JhengHei UI" w:hAnsi="Microsoft JhengHei UI" w:hint="eastAsia"/>
              </w:rPr>
              <w:t>0%</w:t>
            </w:r>
          </w:p>
          <w:p w14:paraId="1D8B403E" w14:textId="77777777" w:rsidR="00F55198" w:rsidRPr="0097798B" w:rsidRDefault="00F55198" w:rsidP="00F55198">
            <w:pPr>
              <w:pStyle w:val="aff1"/>
              <w:numPr>
                <w:ilvl w:val="0"/>
                <w:numId w:val="55"/>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97798B">
              <w:rPr>
                <w:rFonts w:ascii="Microsoft JhengHei UI" w:hAnsi="Microsoft JhengHei UI" w:hint="eastAsia"/>
              </w:rPr>
              <w:t>繪圖技巧</w:t>
            </w:r>
            <w:r w:rsidRPr="0097798B">
              <w:rPr>
                <w:rFonts w:ascii="Microsoft JhengHei UI" w:hAnsi="Microsoft JhengHei UI"/>
              </w:rPr>
              <w:t>20</w:t>
            </w:r>
            <w:r w:rsidRPr="0097798B">
              <w:rPr>
                <w:rFonts w:ascii="Microsoft JhengHei UI" w:hAnsi="Microsoft JhengHei UI" w:hint="eastAsia"/>
              </w:rPr>
              <w:t>%</w:t>
            </w:r>
          </w:p>
        </w:tc>
      </w:tr>
      <w:tr w:rsidR="00F55198" w:rsidRPr="0097798B" w14:paraId="5E2A1590" w14:textId="77777777" w:rsidTr="0063745C">
        <w:trPr>
          <w:trHeight w:val="202"/>
          <w:jc w:val="center"/>
        </w:trPr>
        <w:tc>
          <w:tcPr>
            <w:cnfStyle w:val="001000000000" w:firstRow="0" w:lastRow="0" w:firstColumn="1" w:lastColumn="0" w:oddVBand="0" w:evenVBand="0" w:oddHBand="0" w:evenHBand="0" w:firstRowFirstColumn="0" w:firstRowLastColumn="0" w:lastRowFirstColumn="0" w:lastRowLastColumn="0"/>
            <w:tcW w:w="976" w:type="dxa"/>
            <w:vMerge/>
            <w:tcBorders>
              <w:left w:val="nil"/>
            </w:tcBorders>
            <w:vAlign w:val="center"/>
          </w:tcPr>
          <w:p w14:paraId="779DE8CC" w14:textId="77777777" w:rsidR="00F55198" w:rsidRPr="0097798B" w:rsidRDefault="00F55198" w:rsidP="0063745C">
            <w:pPr>
              <w:jc w:val="center"/>
              <w:rPr>
                <w:rFonts w:ascii="Microsoft JhengHei UI" w:hAnsi="Microsoft JhengHei UI"/>
              </w:rPr>
            </w:pPr>
          </w:p>
        </w:tc>
        <w:tc>
          <w:tcPr>
            <w:tcW w:w="1859" w:type="dxa"/>
            <w:gridSpan w:val="2"/>
            <w:tcBorders>
              <w:right w:val="nil"/>
            </w:tcBorders>
            <w:vAlign w:val="center"/>
          </w:tcPr>
          <w:p w14:paraId="7FF8CC4D" w14:textId="77777777" w:rsidR="00F55198" w:rsidRPr="0097798B" w:rsidRDefault="00F55198" w:rsidP="0063745C">
            <w:pPr>
              <w:jc w:val="center"/>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97798B">
              <w:rPr>
                <w:rFonts w:ascii="Microsoft JhengHei UI" w:hAnsi="Microsoft JhengHei UI" w:hint="eastAsia"/>
              </w:rPr>
              <w:t>立體媒材</w:t>
            </w:r>
          </w:p>
        </w:tc>
        <w:tc>
          <w:tcPr>
            <w:tcW w:w="5529" w:type="dxa"/>
            <w:vAlign w:val="center"/>
          </w:tcPr>
          <w:p w14:paraId="06C29000" w14:textId="77777777" w:rsidR="00F55198" w:rsidRPr="0097798B" w:rsidRDefault="00F55198" w:rsidP="00F55198">
            <w:pPr>
              <w:pStyle w:val="aff1"/>
              <w:numPr>
                <w:ilvl w:val="0"/>
                <w:numId w:val="35"/>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E559F1">
              <w:rPr>
                <w:rFonts w:ascii="Microsoft JhengHei UI" w:hAnsi="Microsoft JhengHei UI" w:hint="eastAsia"/>
              </w:rPr>
              <w:t>可為陶藝、石雕、木雕或其他複合媒材類，但長、寬、高各不超過200公分，並以重100公斤為限（含展示臺或底座）。精細作品應加墊座，並用壓克力盒裝妥。</w:t>
            </w:r>
          </w:p>
          <w:p w14:paraId="711B045F" w14:textId="77777777" w:rsidR="00F55198" w:rsidRPr="004C45EA" w:rsidRDefault="00F55198" w:rsidP="00F55198">
            <w:pPr>
              <w:pStyle w:val="aff1"/>
              <w:numPr>
                <w:ilvl w:val="0"/>
                <w:numId w:val="35"/>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97798B">
              <w:rPr>
                <w:rFonts w:ascii="Microsoft JhengHei UI" w:hAnsi="Microsoft JhengHei UI" w:hint="eastAsia"/>
              </w:rPr>
              <w:t>報名送件：</w:t>
            </w:r>
          </w:p>
          <w:p w14:paraId="3483AF71" w14:textId="77777777" w:rsidR="00F55198" w:rsidRPr="00F37921" w:rsidRDefault="00F55198" w:rsidP="00F55198">
            <w:pPr>
              <w:pStyle w:val="aff1"/>
              <w:numPr>
                <w:ilvl w:val="0"/>
                <w:numId w:val="36"/>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F37921">
              <w:rPr>
                <w:rFonts w:ascii="Microsoft JhengHei UI" w:hAnsi="Microsoft JhengHei UI" w:hint="eastAsia"/>
              </w:rPr>
              <w:t>初審</w:t>
            </w:r>
          </w:p>
          <w:p w14:paraId="3AEE5080" w14:textId="77777777" w:rsidR="00F55198" w:rsidRPr="00F37921" w:rsidRDefault="00F55198" w:rsidP="00F55198">
            <w:pPr>
              <w:pStyle w:val="aff1"/>
              <w:numPr>
                <w:ilvl w:val="0"/>
                <w:numId w:val="17"/>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F37921">
              <w:rPr>
                <w:rFonts w:ascii="Microsoft JhengHei UI" w:hAnsi="Microsoft JhengHei UI" w:hint="eastAsia"/>
              </w:rPr>
              <w:t>徵件報名表</w:t>
            </w:r>
          </w:p>
          <w:p w14:paraId="63931F28" w14:textId="77777777" w:rsidR="00F55198" w:rsidRPr="00F37921" w:rsidRDefault="00F55198" w:rsidP="00F55198">
            <w:pPr>
              <w:pStyle w:val="aff1"/>
              <w:numPr>
                <w:ilvl w:val="0"/>
                <w:numId w:val="17"/>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F37921">
              <w:rPr>
                <w:rFonts w:ascii="Microsoft JhengHei UI" w:hAnsi="Microsoft JhengHei UI" w:hint="eastAsia"/>
              </w:rPr>
              <w:t>參選作品資料表</w:t>
            </w:r>
          </w:p>
          <w:p w14:paraId="1E1F2783" w14:textId="77777777" w:rsidR="00F55198" w:rsidRPr="00F37921" w:rsidRDefault="00F55198" w:rsidP="00F55198">
            <w:pPr>
              <w:pStyle w:val="aff1"/>
              <w:numPr>
                <w:ilvl w:val="0"/>
                <w:numId w:val="36"/>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F37921">
              <w:rPr>
                <w:rFonts w:ascii="Microsoft JhengHei UI" w:hAnsi="Microsoft JhengHei UI" w:hint="eastAsia"/>
              </w:rPr>
              <w:t>複審</w:t>
            </w:r>
          </w:p>
          <w:p w14:paraId="2C3B883C" w14:textId="77777777" w:rsidR="00F55198" w:rsidRPr="00F37921" w:rsidRDefault="00F55198" w:rsidP="00F55198">
            <w:pPr>
              <w:pStyle w:val="aff1"/>
              <w:numPr>
                <w:ilvl w:val="0"/>
                <w:numId w:val="18"/>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F37921">
              <w:rPr>
                <w:rFonts w:ascii="Microsoft JhengHei UI" w:hAnsi="Microsoft JhengHei UI" w:hint="eastAsia"/>
              </w:rPr>
              <w:t>著作權授權與個人資料使用同意書</w:t>
            </w:r>
          </w:p>
          <w:p w14:paraId="02E62FC1" w14:textId="77777777" w:rsidR="00F55198" w:rsidRPr="00F37921" w:rsidRDefault="00F55198" w:rsidP="00F55198">
            <w:pPr>
              <w:pStyle w:val="aff1"/>
              <w:numPr>
                <w:ilvl w:val="0"/>
                <w:numId w:val="18"/>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F37921">
              <w:rPr>
                <w:rFonts w:ascii="Microsoft JhengHei UI" w:hAnsi="Microsoft JhengHei UI" w:hint="eastAsia"/>
              </w:rPr>
              <w:t>實體作品標註單暨存根聯</w:t>
            </w:r>
          </w:p>
          <w:p w14:paraId="53C2BD4E" w14:textId="77777777" w:rsidR="00F55198" w:rsidRPr="00F37921" w:rsidRDefault="00F55198" w:rsidP="00F55198">
            <w:pPr>
              <w:pStyle w:val="aff1"/>
              <w:numPr>
                <w:ilvl w:val="0"/>
                <w:numId w:val="18"/>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F37921">
              <w:rPr>
                <w:rFonts w:ascii="Microsoft JhengHei UI" w:hAnsi="Microsoft JhengHei UI" w:hint="eastAsia"/>
              </w:rPr>
              <w:t>立體作品</w:t>
            </w:r>
          </w:p>
          <w:p w14:paraId="70E52A09" w14:textId="77777777" w:rsidR="00F55198" w:rsidRPr="0097798B" w:rsidRDefault="00F55198" w:rsidP="0063745C">
            <w:pPr>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97798B">
              <w:rPr>
                <w:rFonts w:ascii="Microsoft JhengHei UI" w:hAnsi="Microsoft JhengHei UI" w:hint="eastAsia"/>
              </w:rPr>
              <w:t>註：作品請以堅固木箱裝運，並內置填充物，避免運送過程晃（滑）動而遭致損壞。組合式作品請檢附圖說，外箱請貼組裝完成作品相片。</w:t>
            </w:r>
          </w:p>
        </w:tc>
        <w:tc>
          <w:tcPr>
            <w:tcW w:w="2097" w:type="dxa"/>
            <w:vAlign w:val="center"/>
          </w:tcPr>
          <w:p w14:paraId="228A7DCD" w14:textId="77777777" w:rsidR="00F55198" w:rsidRPr="0097798B" w:rsidRDefault="00F55198" w:rsidP="00F55198">
            <w:pPr>
              <w:pStyle w:val="aff1"/>
              <w:numPr>
                <w:ilvl w:val="0"/>
                <w:numId w:val="54"/>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97798B">
              <w:rPr>
                <w:rFonts w:ascii="Microsoft JhengHei UI" w:hAnsi="Microsoft JhengHei UI" w:hint="eastAsia"/>
                <w:lang w:eastAsia="zh-TW"/>
              </w:rPr>
              <w:t>主題呈現2</w:t>
            </w:r>
            <w:r w:rsidRPr="0097798B">
              <w:rPr>
                <w:rFonts w:ascii="Microsoft JhengHei UI" w:hAnsi="Microsoft JhengHei UI"/>
                <w:lang w:eastAsia="zh-TW"/>
              </w:rPr>
              <w:t>5</w:t>
            </w:r>
            <w:r w:rsidRPr="0097798B">
              <w:rPr>
                <w:rFonts w:ascii="Microsoft JhengHei UI" w:hAnsi="Microsoft JhengHei UI" w:hint="eastAsia"/>
              </w:rPr>
              <w:t>%</w:t>
            </w:r>
          </w:p>
          <w:p w14:paraId="3608F5EB" w14:textId="77777777" w:rsidR="00F55198" w:rsidRPr="0097798B" w:rsidRDefault="00F55198" w:rsidP="00F55198">
            <w:pPr>
              <w:pStyle w:val="aff1"/>
              <w:numPr>
                <w:ilvl w:val="0"/>
                <w:numId w:val="54"/>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97798B">
              <w:rPr>
                <w:rFonts w:ascii="Microsoft JhengHei UI" w:hAnsi="Microsoft JhengHei UI" w:hint="eastAsia"/>
              </w:rPr>
              <w:t>造形美感</w:t>
            </w:r>
            <w:r w:rsidRPr="0097798B">
              <w:rPr>
                <w:rFonts w:ascii="Microsoft JhengHei UI" w:hAnsi="Microsoft JhengHei UI" w:hint="eastAsia"/>
                <w:lang w:eastAsia="zh-TW"/>
              </w:rPr>
              <w:t>2</w:t>
            </w:r>
            <w:r w:rsidRPr="0097798B">
              <w:rPr>
                <w:rFonts w:ascii="Microsoft JhengHei UI" w:hAnsi="Microsoft JhengHei UI"/>
                <w:lang w:eastAsia="zh-TW"/>
              </w:rPr>
              <w:t>5</w:t>
            </w:r>
            <w:r w:rsidRPr="0097798B">
              <w:rPr>
                <w:rFonts w:ascii="Microsoft JhengHei UI" w:hAnsi="Microsoft JhengHei UI" w:hint="eastAsia"/>
              </w:rPr>
              <w:t>%</w:t>
            </w:r>
          </w:p>
          <w:p w14:paraId="10CF070D" w14:textId="77777777" w:rsidR="00F55198" w:rsidRPr="0097798B" w:rsidRDefault="00F55198" w:rsidP="00F55198">
            <w:pPr>
              <w:pStyle w:val="aff1"/>
              <w:numPr>
                <w:ilvl w:val="0"/>
                <w:numId w:val="54"/>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97798B">
              <w:rPr>
                <w:rFonts w:ascii="Microsoft JhengHei UI" w:hAnsi="Microsoft JhengHei UI" w:hint="eastAsia"/>
              </w:rPr>
              <w:t>巧工技藝</w:t>
            </w:r>
            <w:r w:rsidRPr="0097798B">
              <w:rPr>
                <w:rFonts w:ascii="Microsoft JhengHei UI" w:hAnsi="Microsoft JhengHei UI" w:hint="eastAsia"/>
                <w:lang w:eastAsia="zh-TW"/>
              </w:rPr>
              <w:t>2</w:t>
            </w:r>
            <w:r w:rsidRPr="0097798B">
              <w:rPr>
                <w:rFonts w:ascii="Microsoft JhengHei UI" w:hAnsi="Microsoft JhengHei UI"/>
                <w:lang w:eastAsia="zh-TW"/>
              </w:rPr>
              <w:t>0</w:t>
            </w:r>
            <w:r w:rsidRPr="0097798B">
              <w:rPr>
                <w:rFonts w:ascii="Microsoft JhengHei UI" w:hAnsi="Microsoft JhengHei UI" w:hint="eastAsia"/>
              </w:rPr>
              <w:t>%</w:t>
            </w:r>
          </w:p>
          <w:p w14:paraId="714E268E" w14:textId="77777777" w:rsidR="00F55198" w:rsidRPr="0097798B" w:rsidRDefault="00F55198" w:rsidP="00F55198">
            <w:pPr>
              <w:pStyle w:val="aff1"/>
              <w:numPr>
                <w:ilvl w:val="0"/>
                <w:numId w:val="54"/>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97798B">
              <w:rPr>
                <w:rFonts w:ascii="Microsoft JhengHei UI" w:hAnsi="Microsoft JhengHei UI" w:hint="eastAsia"/>
              </w:rPr>
              <w:t>文化特色</w:t>
            </w:r>
            <w:r w:rsidRPr="0097798B">
              <w:rPr>
                <w:rFonts w:ascii="Microsoft JhengHei UI" w:hAnsi="Microsoft JhengHei UI" w:hint="eastAsia"/>
                <w:lang w:eastAsia="zh-TW"/>
              </w:rPr>
              <w:t>3</w:t>
            </w:r>
            <w:r w:rsidRPr="0097798B">
              <w:rPr>
                <w:rFonts w:ascii="Microsoft JhengHei UI" w:hAnsi="Microsoft JhengHei UI"/>
                <w:lang w:eastAsia="zh-TW"/>
              </w:rPr>
              <w:t>0</w:t>
            </w:r>
            <w:r w:rsidRPr="0097798B">
              <w:rPr>
                <w:rFonts w:ascii="Microsoft JhengHei UI" w:hAnsi="Microsoft JhengHei UI" w:hint="eastAsia"/>
              </w:rPr>
              <w:t>%</w:t>
            </w:r>
          </w:p>
        </w:tc>
      </w:tr>
      <w:tr w:rsidR="00F55198" w:rsidRPr="0097798B" w14:paraId="53F8A208" w14:textId="77777777" w:rsidTr="0063745C">
        <w:trPr>
          <w:trHeight w:val="203"/>
          <w:jc w:val="center"/>
        </w:trPr>
        <w:tc>
          <w:tcPr>
            <w:cnfStyle w:val="001000000000" w:firstRow="0" w:lastRow="0" w:firstColumn="1" w:lastColumn="0" w:oddVBand="0" w:evenVBand="0" w:oddHBand="0" w:evenHBand="0" w:firstRowFirstColumn="0" w:firstRowLastColumn="0" w:lastRowFirstColumn="0" w:lastRowLastColumn="0"/>
            <w:tcW w:w="976" w:type="dxa"/>
            <w:vMerge w:val="restart"/>
            <w:tcBorders>
              <w:left w:val="nil"/>
            </w:tcBorders>
            <w:vAlign w:val="center"/>
          </w:tcPr>
          <w:p w14:paraId="0F8A1872" w14:textId="77777777" w:rsidR="00F55198" w:rsidRPr="0097798B" w:rsidRDefault="00F55198" w:rsidP="0063745C">
            <w:pPr>
              <w:jc w:val="center"/>
              <w:rPr>
                <w:rFonts w:ascii="Microsoft JhengHei UI" w:hAnsi="Microsoft JhengHei UI"/>
              </w:rPr>
            </w:pPr>
            <w:r w:rsidRPr="0097798B">
              <w:rPr>
                <w:rFonts w:ascii="Microsoft JhengHei UI" w:hAnsi="Microsoft JhengHei UI" w:hint="eastAsia"/>
              </w:rPr>
              <w:t>數位影像</w:t>
            </w:r>
          </w:p>
        </w:tc>
        <w:tc>
          <w:tcPr>
            <w:tcW w:w="1859" w:type="dxa"/>
            <w:gridSpan w:val="2"/>
            <w:tcBorders>
              <w:right w:val="nil"/>
            </w:tcBorders>
            <w:vAlign w:val="center"/>
          </w:tcPr>
          <w:p w14:paraId="3FD88CCE" w14:textId="77777777" w:rsidR="00F55198" w:rsidRPr="0097798B" w:rsidRDefault="00F55198" w:rsidP="0063745C">
            <w:pPr>
              <w:jc w:val="center"/>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97798B">
              <w:rPr>
                <w:rFonts w:ascii="Microsoft JhengHei UI" w:hAnsi="Microsoft JhengHei UI" w:hint="eastAsia"/>
              </w:rPr>
              <w:t>靜態攝影</w:t>
            </w:r>
          </w:p>
        </w:tc>
        <w:tc>
          <w:tcPr>
            <w:tcW w:w="5529" w:type="dxa"/>
            <w:vAlign w:val="center"/>
          </w:tcPr>
          <w:p w14:paraId="719E87EF" w14:textId="77777777" w:rsidR="00F55198" w:rsidRPr="0097798B" w:rsidRDefault="00F55198" w:rsidP="00F55198">
            <w:pPr>
              <w:pStyle w:val="aff1"/>
              <w:numPr>
                <w:ilvl w:val="0"/>
                <w:numId w:val="37"/>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97798B">
              <w:rPr>
                <w:rFonts w:ascii="Microsoft JhengHei UI" w:hAnsi="Microsoft JhengHei UI" w:hint="eastAsia"/>
              </w:rPr>
              <w:t>拍攝方式不拘，以手機或數位相機拍攝均可。</w:t>
            </w:r>
          </w:p>
          <w:p w14:paraId="69D1D881" w14:textId="77777777" w:rsidR="00F55198" w:rsidRPr="0097798B" w:rsidRDefault="00F55198" w:rsidP="00F55198">
            <w:pPr>
              <w:pStyle w:val="aff1"/>
              <w:numPr>
                <w:ilvl w:val="0"/>
                <w:numId w:val="37"/>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97798B">
              <w:rPr>
                <w:rFonts w:ascii="Microsoft JhengHei UI" w:hAnsi="Microsoft JhengHei UI" w:hint="eastAsia"/>
              </w:rPr>
              <w:lastRenderedPageBreak/>
              <w:t>檔案須為</w:t>
            </w:r>
            <w:r>
              <w:rPr>
                <w:rFonts w:ascii="Microsoft JhengHei UI" w:hAnsi="Microsoft JhengHei UI"/>
              </w:rPr>
              <w:t>2</w:t>
            </w:r>
            <w:r w:rsidRPr="0097798B">
              <w:rPr>
                <w:rFonts w:ascii="Microsoft JhengHei UI" w:hAnsi="Microsoft JhengHei UI"/>
              </w:rPr>
              <w:t>,</w:t>
            </w:r>
            <w:r>
              <w:rPr>
                <w:rFonts w:ascii="Microsoft JhengHei UI" w:hAnsi="Microsoft JhengHei UI"/>
              </w:rPr>
              <w:t>4</w:t>
            </w:r>
            <w:r w:rsidRPr="0097798B">
              <w:rPr>
                <w:rFonts w:ascii="Microsoft JhengHei UI" w:hAnsi="Microsoft JhengHei UI" w:hint="eastAsia"/>
              </w:rPr>
              <w:t>00 萬畫素以上、</w:t>
            </w:r>
            <w:r w:rsidRPr="0097798B">
              <w:rPr>
                <w:rFonts w:ascii="Microsoft JhengHei UI" w:hAnsi="Microsoft JhengHei UI"/>
              </w:rPr>
              <w:t>300 dpi</w:t>
            </w:r>
            <w:r w:rsidRPr="0097798B">
              <w:rPr>
                <w:rFonts w:ascii="Microsoft JhengHei UI" w:hAnsi="Microsoft JhengHei UI" w:hint="eastAsia"/>
              </w:rPr>
              <w:t>之</w:t>
            </w:r>
            <w:r w:rsidRPr="0097798B">
              <w:rPr>
                <w:rFonts w:ascii="Microsoft JhengHei UI" w:hAnsi="Microsoft JhengHei UI" w:hint="eastAsia"/>
                <w:lang w:eastAsia="zh-TW"/>
              </w:rPr>
              <w:t>J</w:t>
            </w:r>
            <w:r w:rsidRPr="0097798B">
              <w:rPr>
                <w:rFonts w:ascii="Microsoft JhengHei UI" w:hAnsi="Microsoft JhengHei UI"/>
                <w:lang w:eastAsia="zh-TW"/>
              </w:rPr>
              <w:t>PG</w:t>
            </w:r>
            <w:r w:rsidRPr="0097798B">
              <w:rPr>
                <w:rFonts w:ascii="Microsoft JhengHei UI" w:hAnsi="Microsoft JhengHei UI" w:hint="eastAsia"/>
                <w:lang w:eastAsia="zh-TW"/>
              </w:rPr>
              <w:t>或T</w:t>
            </w:r>
            <w:r w:rsidRPr="0097798B">
              <w:rPr>
                <w:rFonts w:ascii="Microsoft JhengHei UI" w:hAnsi="Microsoft JhengHei UI"/>
                <w:lang w:eastAsia="zh-TW"/>
              </w:rPr>
              <w:t>IF</w:t>
            </w:r>
            <w:r w:rsidRPr="0097798B">
              <w:rPr>
                <w:rFonts w:ascii="Microsoft JhengHei UI" w:hAnsi="Microsoft JhengHei UI" w:hint="eastAsia"/>
                <w:lang w:eastAsia="zh-TW"/>
              </w:rPr>
              <w:t>格式，</w:t>
            </w:r>
            <w:r w:rsidRPr="0097798B">
              <w:rPr>
                <w:rFonts w:ascii="Microsoft JhengHei UI" w:hAnsi="Microsoft JhengHei UI" w:hint="eastAsia"/>
              </w:rPr>
              <w:t>彩色、黑白不拘</w:t>
            </w:r>
            <w:r w:rsidRPr="0097798B">
              <w:rPr>
                <w:rFonts w:ascii="Microsoft JhengHei UI" w:hAnsi="Microsoft JhengHei UI" w:hint="eastAsia"/>
                <w:lang w:eastAsia="zh-TW"/>
              </w:rPr>
              <w:t>，並保留影像檔之E</w:t>
            </w:r>
            <w:r w:rsidRPr="0097798B">
              <w:rPr>
                <w:rFonts w:ascii="Microsoft JhengHei UI" w:hAnsi="Microsoft JhengHei UI"/>
                <w:lang w:eastAsia="zh-TW"/>
              </w:rPr>
              <w:t>XIF</w:t>
            </w:r>
            <w:r w:rsidRPr="0097798B">
              <w:rPr>
                <w:rFonts w:ascii="Microsoft JhengHei UI" w:hAnsi="Microsoft JhengHei UI" w:hint="eastAsia"/>
                <w:lang w:eastAsia="zh-TW"/>
              </w:rPr>
              <w:t>資訊</w:t>
            </w:r>
            <w:r w:rsidRPr="0097798B">
              <w:rPr>
                <w:rFonts w:ascii="Microsoft JhengHei UI" w:hAnsi="Microsoft JhengHei UI" w:hint="eastAsia"/>
              </w:rPr>
              <w:t>。其檔名請命名如下範例：參選類別</w:t>
            </w:r>
            <w:r w:rsidRPr="0097798B">
              <w:rPr>
                <w:rFonts w:ascii="Microsoft JhengHei UI" w:hAnsi="Microsoft JhengHei UI" w:hint="eastAsia"/>
                <w:lang w:eastAsia="zh-TW"/>
              </w:rPr>
              <w:t>_</w:t>
            </w:r>
            <w:r w:rsidRPr="0097798B">
              <w:rPr>
                <w:rFonts w:ascii="Microsoft JhengHei UI" w:hAnsi="Microsoft JhengHei UI" w:hint="eastAsia"/>
              </w:rPr>
              <w:t>作品名稱_創作者姓名.JPG。</w:t>
            </w:r>
          </w:p>
          <w:p w14:paraId="326BB04B" w14:textId="77777777" w:rsidR="00F55198" w:rsidRPr="0097798B" w:rsidRDefault="00F55198" w:rsidP="00F55198">
            <w:pPr>
              <w:pStyle w:val="aff1"/>
              <w:numPr>
                <w:ilvl w:val="0"/>
                <w:numId w:val="37"/>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97798B">
              <w:rPr>
                <w:rFonts w:ascii="Microsoft JhengHei UI" w:hAnsi="Microsoft JhengHei UI" w:hint="eastAsia"/>
                <w:lang w:eastAsia="zh-TW"/>
              </w:rPr>
              <w:t>可接受任何為使創作完整</w:t>
            </w:r>
            <w:proofErr w:type="gramStart"/>
            <w:r w:rsidRPr="0097798B">
              <w:rPr>
                <w:rFonts w:ascii="Microsoft JhengHei UI" w:hAnsi="Microsoft JhengHei UI" w:hint="eastAsia"/>
                <w:lang w:eastAsia="zh-TW"/>
              </w:rPr>
              <w:t>之後製</w:t>
            </w:r>
            <w:proofErr w:type="gramEnd"/>
            <w:r w:rsidRPr="0097798B">
              <w:rPr>
                <w:rFonts w:ascii="Microsoft JhengHei UI" w:hAnsi="Microsoft JhengHei UI" w:hint="eastAsia"/>
                <w:lang w:eastAsia="zh-TW"/>
              </w:rPr>
              <w:t>行為。</w:t>
            </w:r>
          </w:p>
          <w:p w14:paraId="68570882" w14:textId="77777777" w:rsidR="00F55198" w:rsidRPr="0097798B" w:rsidRDefault="00F55198" w:rsidP="00F55198">
            <w:pPr>
              <w:pStyle w:val="aff1"/>
              <w:numPr>
                <w:ilvl w:val="0"/>
                <w:numId w:val="37"/>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97798B">
              <w:rPr>
                <w:rFonts w:ascii="Microsoft JhengHei UI" w:hAnsi="Microsoft JhengHei UI" w:hint="eastAsia"/>
              </w:rPr>
              <w:t>投稿作品直式或橫式皆可，並請輸出或沖印照片後裝框，或可輸出為無框畫。其裝框前之</w:t>
            </w:r>
            <w:r>
              <w:rPr>
                <w:rFonts w:ascii="Microsoft JhengHei UI" w:hAnsi="Microsoft JhengHei UI" w:hint="eastAsia"/>
              </w:rPr>
              <w:t>單幅</w:t>
            </w:r>
            <w:r w:rsidRPr="0097798B">
              <w:rPr>
                <w:rFonts w:ascii="Microsoft JhengHei UI" w:hAnsi="Microsoft JhengHei UI" w:hint="eastAsia"/>
              </w:rPr>
              <w:t>作品尺寸</w:t>
            </w:r>
            <w:r>
              <w:rPr>
                <w:rFonts w:ascii="Microsoft JhengHei UI" w:hAnsi="Microsoft JhengHei UI" w:hint="eastAsia"/>
              </w:rPr>
              <w:t>橫式</w:t>
            </w:r>
            <w:r w:rsidRPr="0097798B">
              <w:rPr>
                <w:rFonts w:ascii="Microsoft JhengHei UI" w:hAnsi="Microsoft JhengHei UI" w:hint="eastAsia"/>
              </w:rPr>
              <w:t>最長邊</w:t>
            </w:r>
            <w:r>
              <w:rPr>
                <w:rFonts w:ascii="Microsoft JhengHei UI" w:hAnsi="Microsoft JhengHei UI" w:hint="eastAsia"/>
              </w:rPr>
              <w:t>介於</w:t>
            </w:r>
            <w:r>
              <w:rPr>
                <w:rFonts w:ascii="Microsoft JhengHei UI" w:hAnsi="Microsoft JhengHei UI" w:hint="eastAsia"/>
                <w:lang w:eastAsia="zh-TW"/>
              </w:rPr>
              <w:t>8</w:t>
            </w:r>
            <w:r>
              <w:rPr>
                <w:rFonts w:ascii="Microsoft JhengHei UI" w:hAnsi="Microsoft JhengHei UI"/>
                <w:lang w:eastAsia="zh-TW"/>
              </w:rPr>
              <w:t>4</w:t>
            </w:r>
            <w:r>
              <w:rPr>
                <w:rFonts w:ascii="Microsoft JhengHei UI" w:hAnsi="Microsoft JhengHei UI" w:hint="eastAsia"/>
                <w:lang w:eastAsia="zh-TW"/>
              </w:rPr>
              <w:t>公分</w:t>
            </w:r>
            <w:r>
              <w:rPr>
                <w:rFonts w:ascii="Microsoft JhengHei UI" w:hAnsi="Microsoft JhengHei UI" w:hint="eastAsia"/>
              </w:rPr>
              <w:t>至</w:t>
            </w:r>
            <w:r>
              <w:rPr>
                <w:rFonts w:ascii="Microsoft JhengHei UI" w:hAnsi="Microsoft JhengHei UI"/>
                <w:lang w:eastAsia="zh-TW"/>
              </w:rPr>
              <w:t>200</w:t>
            </w:r>
            <w:r w:rsidRPr="0097798B">
              <w:rPr>
                <w:rFonts w:ascii="Microsoft JhengHei UI" w:hAnsi="Microsoft JhengHei UI" w:hint="eastAsia"/>
              </w:rPr>
              <w:t>公分</w:t>
            </w:r>
            <w:r>
              <w:rPr>
                <w:rFonts w:ascii="Microsoft JhengHei UI" w:hAnsi="Microsoft JhengHei UI" w:hint="eastAsia"/>
              </w:rPr>
              <w:t>之間</w:t>
            </w:r>
            <w:r w:rsidRPr="0097798B">
              <w:rPr>
                <w:rFonts w:ascii="Microsoft JhengHei UI" w:hAnsi="Microsoft JhengHei UI" w:hint="eastAsia"/>
              </w:rPr>
              <w:t>，短邊則不限。含框尺寸最長不可大於</w:t>
            </w:r>
            <w:r>
              <w:rPr>
                <w:rFonts w:ascii="Microsoft JhengHei UI" w:hAnsi="Microsoft JhengHei UI" w:hint="eastAsia"/>
                <w:lang w:eastAsia="zh-TW"/>
              </w:rPr>
              <w:t>2</w:t>
            </w:r>
            <w:r>
              <w:rPr>
                <w:rFonts w:ascii="Microsoft JhengHei UI" w:hAnsi="Microsoft JhengHei UI"/>
                <w:lang w:eastAsia="zh-TW"/>
              </w:rPr>
              <w:t>2</w:t>
            </w:r>
            <w:r>
              <w:rPr>
                <w:rFonts w:ascii="Microsoft JhengHei UI" w:hAnsi="Microsoft JhengHei UI" w:hint="eastAsia"/>
                <w:lang w:eastAsia="zh-TW"/>
              </w:rPr>
              <w:t>0</w:t>
            </w:r>
            <w:r w:rsidRPr="0097798B">
              <w:rPr>
                <w:rFonts w:ascii="Microsoft JhengHei UI" w:hAnsi="Microsoft JhengHei UI" w:hint="eastAsia"/>
              </w:rPr>
              <w:t>公分。</w:t>
            </w:r>
          </w:p>
          <w:p w14:paraId="6DEE4634" w14:textId="77777777" w:rsidR="00F55198" w:rsidRPr="0097798B" w:rsidRDefault="00F55198" w:rsidP="00F55198">
            <w:pPr>
              <w:pStyle w:val="aff1"/>
              <w:numPr>
                <w:ilvl w:val="0"/>
                <w:numId w:val="37"/>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97798B">
              <w:rPr>
                <w:rFonts w:ascii="Microsoft JhengHei UI" w:hAnsi="Microsoft JhengHei UI" w:hint="eastAsia"/>
              </w:rPr>
              <w:t>作品均可以單張或系列組合方式呈現。其系列組合之總體尺寸（含框）最長不可大於</w:t>
            </w:r>
            <w:r>
              <w:rPr>
                <w:rFonts w:ascii="Microsoft JhengHei UI" w:hAnsi="Microsoft JhengHei UI"/>
                <w:lang w:eastAsia="zh-TW"/>
              </w:rPr>
              <w:t>35</w:t>
            </w:r>
            <w:r w:rsidRPr="0097798B">
              <w:rPr>
                <w:rFonts w:ascii="Microsoft JhengHei UI" w:hAnsi="Microsoft JhengHei UI" w:hint="eastAsia"/>
              </w:rPr>
              <w:t>0公分。</w:t>
            </w:r>
          </w:p>
          <w:p w14:paraId="69083711" w14:textId="77777777" w:rsidR="00F55198" w:rsidRDefault="00F55198" w:rsidP="00F55198">
            <w:pPr>
              <w:pStyle w:val="aff1"/>
              <w:numPr>
                <w:ilvl w:val="0"/>
                <w:numId w:val="37"/>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97798B">
              <w:rPr>
                <w:rFonts w:ascii="Microsoft JhengHei UI" w:hAnsi="Microsoft JhengHei UI" w:hint="eastAsia"/>
                <w:lang w:eastAsia="zh-TW"/>
              </w:rPr>
              <w:t>報名送件：</w:t>
            </w:r>
          </w:p>
          <w:p w14:paraId="7B3582E1" w14:textId="77777777" w:rsidR="00F55198" w:rsidRDefault="00F55198" w:rsidP="00F55198">
            <w:pPr>
              <w:pStyle w:val="aff1"/>
              <w:numPr>
                <w:ilvl w:val="0"/>
                <w:numId w:val="38"/>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Pr>
                <w:rFonts w:ascii="Microsoft JhengHei UI" w:hAnsi="Microsoft JhengHei UI" w:hint="eastAsia"/>
                <w:lang w:eastAsia="zh-TW"/>
              </w:rPr>
              <w:t>初審</w:t>
            </w:r>
          </w:p>
          <w:p w14:paraId="4EEAEDAB" w14:textId="77777777" w:rsidR="00F55198" w:rsidRDefault="00F55198" w:rsidP="00F55198">
            <w:pPr>
              <w:pStyle w:val="aff1"/>
              <w:numPr>
                <w:ilvl w:val="0"/>
                <w:numId w:val="19"/>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E96763">
              <w:rPr>
                <w:rFonts w:ascii="Microsoft JhengHei UI" w:hAnsi="Microsoft JhengHei UI" w:hint="eastAsia"/>
                <w:lang w:eastAsia="zh-TW"/>
              </w:rPr>
              <w:t>徵件報名表</w:t>
            </w:r>
          </w:p>
          <w:p w14:paraId="25ACA3BF" w14:textId="77777777" w:rsidR="00F55198" w:rsidRPr="00CB4FA2" w:rsidRDefault="00F55198" w:rsidP="00F55198">
            <w:pPr>
              <w:pStyle w:val="aff1"/>
              <w:numPr>
                <w:ilvl w:val="0"/>
                <w:numId w:val="19"/>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E96763">
              <w:rPr>
                <w:rFonts w:ascii="Microsoft JhengHei UI" w:hAnsi="Microsoft JhengHei UI" w:hint="eastAsia"/>
                <w:lang w:eastAsia="zh-TW"/>
              </w:rPr>
              <w:t>參選作品資料表</w:t>
            </w:r>
          </w:p>
          <w:p w14:paraId="6B129C11" w14:textId="77777777" w:rsidR="00F55198" w:rsidRDefault="00F55198" w:rsidP="00F55198">
            <w:pPr>
              <w:pStyle w:val="aff1"/>
              <w:numPr>
                <w:ilvl w:val="0"/>
                <w:numId w:val="38"/>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proofErr w:type="gramStart"/>
            <w:r>
              <w:rPr>
                <w:rFonts w:ascii="Microsoft JhengHei UI" w:hAnsi="Microsoft JhengHei UI" w:hint="eastAsia"/>
                <w:lang w:eastAsia="zh-TW"/>
              </w:rPr>
              <w:t>複</w:t>
            </w:r>
            <w:proofErr w:type="gramEnd"/>
            <w:r>
              <w:rPr>
                <w:rFonts w:ascii="Microsoft JhengHei UI" w:hAnsi="Microsoft JhengHei UI" w:hint="eastAsia"/>
                <w:lang w:eastAsia="zh-TW"/>
              </w:rPr>
              <w:t>審</w:t>
            </w:r>
          </w:p>
          <w:p w14:paraId="43FA3588" w14:textId="77777777" w:rsidR="00F55198" w:rsidRDefault="00F55198" w:rsidP="00F55198">
            <w:pPr>
              <w:pStyle w:val="aff1"/>
              <w:numPr>
                <w:ilvl w:val="0"/>
                <w:numId w:val="20"/>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E96763">
              <w:rPr>
                <w:rFonts w:ascii="Microsoft JhengHei UI" w:hAnsi="Microsoft JhengHei UI" w:hint="eastAsia"/>
                <w:lang w:eastAsia="zh-TW"/>
              </w:rPr>
              <w:t>著作權授權與個人資料使用同意書</w:t>
            </w:r>
          </w:p>
          <w:p w14:paraId="70E477E6" w14:textId="77777777" w:rsidR="00F55198" w:rsidRDefault="00F55198" w:rsidP="00F55198">
            <w:pPr>
              <w:pStyle w:val="aff1"/>
              <w:numPr>
                <w:ilvl w:val="0"/>
                <w:numId w:val="20"/>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E96763">
              <w:rPr>
                <w:rFonts w:ascii="Microsoft JhengHei UI" w:hAnsi="Microsoft JhengHei UI" w:hint="eastAsia"/>
                <w:lang w:eastAsia="zh-TW"/>
              </w:rPr>
              <w:t>實體作品標</w:t>
            </w:r>
            <w:proofErr w:type="gramStart"/>
            <w:r w:rsidRPr="00E96763">
              <w:rPr>
                <w:rFonts w:ascii="Microsoft JhengHei UI" w:hAnsi="Microsoft JhengHei UI" w:hint="eastAsia"/>
                <w:lang w:eastAsia="zh-TW"/>
              </w:rPr>
              <w:t>註單暨</w:t>
            </w:r>
            <w:proofErr w:type="gramEnd"/>
            <w:r w:rsidRPr="00E96763">
              <w:rPr>
                <w:rFonts w:ascii="Microsoft JhengHei UI" w:hAnsi="Microsoft JhengHei UI" w:hint="eastAsia"/>
                <w:lang w:eastAsia="zh-TW"/>
              </w:rPr>
              <w:t>存根聯</w:t>
            </w:r>
          </w:p>
          <w:p w14:paraId="07D89610" w14:textId="77777777" w:rsidR="00F55198" w:rsidRDefault="00F55198" w:rsidP="00F55198">
            <w:pPr>
              <w:pStyle w:val="aff1"/>
              <w:numPr>
                <w:ilvl w:val="0"/>
                <w:numId w:val="20"/>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E96763">
              <w:rPr>
                <w:rFonts w:ascii="Microsoft JhengHei UI" w:hAnsi="Microsoft JhengHei UI" w:hint="eastAsia"/>
                <w:lang w:eastAsia="zh-TW"/>
              </w:rPr>
              <w:t>輸出之攝影實體作品</w:t>
            </w:r>
          </w:p>
          <w:p w14:paraId="1B019FAF" w14:textId="77777777" w:rsidR="00F55198" w:rsidRPr="00E96763" w:rsidRDefault="00F55198" w:rsidP="00F55198">
            <w:pPr>
              <w:pStyle w:val="aff1"/>
              <w:numPr>
                <w:ilvl w:val="0"/>
                <w:numId w:val="20"/>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E96763">
              <w:rPr>
                <w:rFonts w:ascii="Microsoft JhengHei UI" w:hAnsi="Microsoft JhengHei UI" w:hint="eastAsia"/>
                <w:lang w:eastAsia="zh-TW"/>
              </w:rPr>
              <w:t>攝影作品電子檔</w:t>
            </w:r>
          </w:p>
        </w:tc>
        <w:tc>
          <w:tcPr>
            <w:tcW w:w="2097" w:type="dxa"/>
            <w:vAlign w:val="center"/>
          </w:tcPr>
          <w:p w14:paraId="2857B512" w14:textId="77777777" w:rsidR="00F55198" w:rsidRPr="0097798B" w:rsidRDefault="00F55198" w:rsidP="00F55198">
            <w:pPr>
              <w:pStyle w:val="aff1"/>
              <w:numPr>
                <w:ilvl w:val="0"/>
                <w:numId w:val="56"/>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97798B">
              <w:rPr>
                <w:rFonts w:ascii="Microsoft JhengHei UI" w:hAnsi="Microsoft JhengHei UI" w:hint="eastAsia"/>
                <w:lang w:eastAsia="zh-TW"/>
              </w:rPr>
              <w:lastRenderedPageBreak/>
              <w:t>主題呈現</w:t>
            </w:r>
            <w:r w:rsidRPr="0097798B">
              <w:rPr>
                <w:rFonts w:ascii="Microsoft JhengHei UI" w:hAnsi="Microsoft JhengHei UI"/>
                <w:lang w:eastAsia="zh-TW"/>
              </w:rPr>
              <w:t>25</w:t>
            </w:r>
            <w:r w:rsidRPr="0097798B">
              <w:rPr>
                <w:rFonts w:ascii="Microsoft JhengHei UI" w:hAnsi="Microsoft JhengHei UI" w:hint="eastAsia"/>
                <w:lang w:eastAsia="zh-TW"/>
              </w:rPr>
              <w:t>%</w:t>
            </w:r>
          </w:p>
          <w:p w14:paraId="47CA4BBB" w14:textId="77777777" w:rsidR="00F55198" w:rsidRPr="0097798B" w:rsidRDefault="00F55198" w:rsidP="00F55198">
            <w:pPr>
              <w:pStyle w:val="aff1"/>
              <w:numPr>
                <w:ilvl w:val="0"/>
                <w:numId w:val="56"/>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97798B">
              <w:rPr>
                <w:rFonts w:ascii="Microsoft JhengHei UI" w:hAnsi="Microsoft JhengHei UI" w:hint="eastAsia"/>
                <w:lang w:eastAsia="zh-TW"/>
              </w:rPr>
              <w:lastRenderedPageBreak/>
              <w:t>創意表現2</w:t>
            </w:r>
            <w:r w:rsidRPr="0097798B">
              <w:rPr>
                <w:rFonts w:ascii="Microsoft JhengHei UI" w:hAnsi="Microsoft JhengHei UI"/>
                <w:lang w:eastAsia="zh-TW"/>
              </w:rPr>
              <w:t>5</w:t>
            </w:r>
            <w:r w:rsidRPr="0097798B">
              <w:rPr>
                <w:rFonts w:ascii="Microsoft JhengHei UI" w:hAnsi="Microsoft JhengHei UI" w:hint="eastAsia"/>
              </w:rPr>
              <w:t>%</w:t>
            </w:r>
          </w:p>
          <w:p w14:paraId="36C816C2" w14:textId="77777777" w:rsidR="00F55198" w:rsidRPr="0097798B" w:rsidRDefault="00F55198" w:rsidP="00F55198">
            <w:pPr>
              <w:pStyle w:val="aff1"/>
              <w:numPr>
                <w:ilvl w:val="0"/>
                <w:numId w:val="56"/>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97798B">
              <w:rPr>
                <w:rFonts w:ascii="Microsoft JhengHei UI" w:hAnsi="Microsoft JhengHei UI" w:hint="eastAsia"/>
                <w:lang w:eastAsia="zh-TW"/>
              </w:rPr>
              <w:t>意象表達3</w:t>
            </w:r>
            <w:r w:rsidRPr="0097798B">
              <w:rPr>
                <w:rFonts w:ascii="Microsoft JhengHei UI" w:hAnsi="Microsoft JhengHei UI"/>
                <w:lang w:eastAsia="zh-TW"/>
              </w:rPr>
              <w:t>0</w:t>
            </w:r>
            <w:r w:rsidRPr="0097798B">
              <w:rPr>
                <w:rFonts w:ascii="Microsoft JhengHei UI" w:hAnsi="Microsoft JhengHei UI" w:hint="eastAsia"/>
                <w:lang w:eastAsia="zh-TW"/>
              </w:rPr>
              <w:t>%</w:t>
            </w:r>
          </w:p>
          <w:p w14:paraId="351DD171" w14:textId="77777777" w:rsidR="00F55198" w:rsidRPr="0097798B" w:rsidRDefault="00F55198" w:rsidP="00F55198">
            <w:pPr>
              <w:pStyle w:val="aff1"/>
              <w:numPr>
                <w:ilvl w:val="0"/>
                <w:numId w:val="56"/>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97798B">
              <w:rPr>
                <w:rFonts w:ascii="Microsoft JhengHei UI" w:hAnsi="Microsoft JhengHei UI" w:hint="eastAsia"/>
                <w:lang w:eastAsia="zh-TW"/>
              </w:rPr>
              <w:t>攝影技巧</w:t>
            </w:r>
            <w:r w:rsidRPr="0097798B">
              <w:rPr>
                <w:rFonts w:ascii="Microsoft JhengHei UI" w:hAnsi="Microsoft JhengHei UI"/>
                <w:lang w:eastAsia="zh-TW"/>
              </w:rPr>
              <w:t>20</w:t>
            </w:r>
            <w:r w:rsidRPr="0097798B">
              <w:rPr>
                <w:rFonts w:ascii="Microsoft JhengHei UI" w:hAnsi="Microsoft JhengHei UI" w:hint="eastAsia"/>
                <w:lang w:eastAsia="zh-TW"/>
              </w:rPr>
              <w:t>%</w:t>
            </w:r>
          </w:p>
        </w:tc>
      </w:tr>
      <w:tr w:rsidR="00F55198" w:rsidRPr="0097798B" w14:paraId="78323508" w14:textId="77777777" w:rsidTr="0063745C">
        <w:trPr>
          <w:trHeight w:val="202"/>
          <w:jc w:val="center"/>
        </w:trPr>
        <w:tc>
          <w:tcPr>
            <w:cnfStyle w:val="001000000000" w:firstRow="0" w:lastRow="0" w:firstColumn="1" w:lastColumn="0" w:oddVBand="0" w:evenVBand="0" w:oddHBand="0" w:evenHBand="0" w:firstRowFirstColumn="0" w:firstRowLastColumn="0" w:lastRowFirstColumn="0" w:lastRowLastColumn="0"/>
            <w:tcW w:w="976" w:type="dxa"/>
            <w:vMerge/>
            <w:tcBorders>
              <w:left w:val="nil"/>
            </w:tcBorders>
            <w:vAlign w:val="center"/>
          </w:tcPr>
          <w:p w14:paraId="046CFFC6" w14:textId="77777777" w:rsidR="00F55198" w:rsidRPr="0097798B" w:rsidRDefault="00F55198" w:rsidP="0063745C">
            <w:pPr>
              <w:jc w:val="center"/>
              <w:rPr>
                <w:rFonts w:ascii="Microsoft JhengHei UI" w:hAnsi="Microsoft JhengHei UI"/>
              </w:rPr>
            </w:pPr>
          </w:p>
        </w:tc>
        <w:tc>
          <w:tcPr>
            <w:tcW w:w="1859" w:type="dxa"/>
            <w:gridSpan w:val="2"/>
            <w:tcBorders>
              <w:right w:val="nil"/>
            </w:tcBorders>
            <w:vAlign w:val="center"/>
          </w:tcPr>
          <w:p w14:paraId="649D13DD" w14:textId="77777777" w:rsidR="00F55198" w:rsidRPr="0097798B" w:rsidRDefault="00F55198" w:rsidP="0063745C">
            <w:pPr>
              <w:jc w:val="center"/>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97798B">
              <w:rPr>
                <w:rFonts w:ascii="Microsoft JhengHei UI" w:hAnsi="Microsoft JhengHei UI" w:hint="eastAsia"/>
              </w:rPr>
              <w:t>動態影片</w:t>
            </w:r>
          </w:p>
        </w:tc>
        <w:tc>
          <w:tcPr>
            <w:tcW w:w="5529" w:type="dxa"/>
            <w:vAlign w:val="center"/>
          </w:tcPr>
          <w:p w14:paraId="790FE351" w14:textId="77777777" w:rsidR="00F55198" w:rsidRPr="0097798B" w:rsidRDefault="00F55198" w:rsidP="00F55198">
            <w:pPr>
              <w:pStyle w:val="aff1"/>
              <w:numPr>
                <w:ilvl w:val="0"/>
                <w:numId w:val="39"/>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97798B">
              <w:rPr>
                <w:rFonts w:ascii="Microsoft JhengHei UI" w:hAnsi="Microsoft JhengHei UI" w:hint="eastAsia"/>
              </w:rPr>
              <w:t>影片形式：</w:t>
            </w:r>
            <w:r w:rsidRPr="0097798B">
              <w:rPr>
                <w:rFonts w:ascii="Microsoft JhengHei UI" w:hAnsi="Microsoft JhengHei UI" w:hint="eastAsia"/>
                <w:lang w:eastAsia="zh-TW"/>
              </w:rPr>
              <w:t>V</w:t>
            </w:r>
            <w:r w:rsidRPr="0097798B">
              <w:rPr>
                <w:rFonts w:ascii="Microsoft JhengHei UI" w:hAnsi="Microsoft JhengHei UI"/>
                <w:lang w:eastAsia="zh-TW"/>
              </w:rPr>
              <w:t>LOG</w:t>
            </w:r>
            <w:r w:rsidRPr="0097798B">
              <w:rPr>
                <w:rFonts w:ascii="Microsoft JhengHei UI" w:hAnsi="Microsoft JhengHei UI" w:hint="eastAsia"/>
                <w:lang w:eastAsia="zh-TW"/>
              </w:rPr>
              <w:t>、紀錄片或微電影等形式均可。</w:t>
            </w:r>
          </w:p>
          <w:p w14:paraId="7190990D" w14:textId="77777777" w:rsidR="00F55198" w:rsidRPr="0097798B" w:rsidRDefault="00F55198" w:rsidP="00F55198">
            <w:pPr>
              <w:pStyle w:val="aff1"/>
              <w:numPr>
                <w:ilvl w:val="0"/>
                <w:numId w:val="39"/>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97798B">
              <w:rPr>
                <w:rFonts w:ascii="Microsoft JhengHei UI" w:hAnsi="Microsoft JhengHei UI" w:hint="eastAsia"/>
              </w:rPr>
              <w:t>影片片長：最短為3分鐘，最長不超過</w:t>
            </w:r>
            <w:r w:rsidRPr="0097798B">
              <w:rPr>
                <w:rFonts w:ascii="Microsoft JhengHei UI" w:hAnsi="Microsoft JhengHei UI" w:hint="eastAsia"/>
                <w:lang w:eastAsia="zh-TW"/>
              </w:rPr>
              <w:t>2</w:t>
            </w:r>
            <w:r w:rsidRPr="0097798B">
              <w:rPr>
                <w:rFonts w:ascii="Microsoft JhengHei UI" w:hAnsi="Microsoft JhengHei UI"/>
                <w:lang w:eastAsia="zh-TW"/>
              </w:rPr>
              <w:t>0</w:t>
            </w:r>
            <w:r w:rsidRPr="0097798B">
              <w:rPr>
                <w:rFonts w:ascii="Microsoft JhengHei UI" w:hAnsi="Microsoft JhengHei UI" w:hint="eastAsia"/>
                <w:lang w:eastAsia="zh-TW"/>
              </w:rPr>
              <w:t>分鐘</w:t>
            </w:r>
            <w:r w:rsidRPr="0097798B">
              <w:rPr>
                <w:rFonts w:ascii="Microsoft JhengHei UI" w:hAnsi="Microsoft JhengHei UI" w:hint="eastAsia"/>
              </w:rPr>
              <w:t>。</w:t>
            </w:r>
          </w:p>
          <w:p w14:paraId="534C8706" w14:textId="77777777" w:rsidR="00F55198" w:rsidRPr="0097798B" w:rsidRDefault="00F55198" w:rsidP="00F55198">
            <w:pPr>
              <w:pStyle w:val="aff1"/>
              <w:numPr>
                <w:ilvl w:val="0"/>
                <w:numId w:val="39"/>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97798B">
              <w:rPr>
                <w:rFonts w:ascii="Microsoft JhengHei UI" w:hAnsi="Microsoft JhengHei UI" w:hint="eastAsia"/>
              </w:rPr>
              <w:t>拍攝方式：作品拍攝方式不拘，可用手機、相機、攝錄影機等方式拍攝。</w:t>
            </w:r>
          </w:p>
          <w:p w14:paraId="39E4E266" w14:textId="77777777" w:rsidR="00F55198" w:rsidRPr="0097798B" w:rsidRDefault="00F55198" w:rsidP="00F55198">
            <w:pPr>
              <w:pStyle w:val="aff1"/>
              <w:numPr>
                <w:ilvl w:val="0"/>
                <w:numId w:val="39"/>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97798B">
              <w:rPr>
                <w:rFonts w:ascii="Microsoft JhengHei UI" w:hAnsi="Microsoft JhengHei UI" w:hint="eastAsia"/>
              </w:rPr>
              <w:t>影片如有字幕或口白，以本國語言為主，並加註繁體中文字幕，其大小以播出清晰可見為原則。</w:t>
            </w:r>
          </w:p>
          <w:p w14:paraId="1CCE2824" w14:textId="77777777" w:rsidR="00F55198" w:rsidRPr="0097798B" w:rsidRDefault="00F55198" w:rsidP="00F55198">
            <w:pPr>
              <w:pStyle w:val="aff1"/>
              <w:numPr>
                <w:ilvl w:val="0"/>
                <w:numId w:val="39"/>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97798B">
              <w:rPr>
                <w:rFonts w:ascii="Microsoft JhengHei UI" w:hAnsi="Microsoft JhengHei UI" w:hint="eastAsia"/>
              </w:rPr>
              <w:t>影片規格：</w:t>
            </w:r>
            <w:proofErr w:type="spellStart"/>
            <w:r w:rsidRPr="0097798B">
              <w:rPr>
                <w:rFonts w:ascii="Microsoft JhengHei UI" w:hAnsi="Microsoft JhengHei UI" w:hint="eastAsia"/>
              </w:rPr>
              <w:t>FullHD</w:t>
            </w:r>
            <w:proofErr w:type="spellEnd"/>
            <w:r w:rsidRPr="0097798B">
              <w:rPr>
                <w:rFonts w:ascii="Microsoft JhengHei UI" w:hAnsi="Microsoft JhengHei UI" w:hint="eastAsia"/>
              </w:rPr>
              <w:t>（1920×1080）以上之解析及30fps以上之幀數。</w:t>
            </w:r>
          </w:p>
          <w:p w14:paraId="2BE6B2B0" w14:textId="77777777" w:rsidR="00F55198" w:rsidRPr="0097798B" w:rsidRDefault="00F55198" w:rsidP="00F55198">
            <w:pPr>
              <w:pStyle w:val="aff1"/>
              <w:numPr>
                <w:ilvl w:val="0"/>
                <w:numId w:val="39"/>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97798B">
              <w:rPr>
                <w:rFonts w:ascii="Microsoft JhengHei UI" w:hAnsi="Microsoft JhengHei UI" w:hint="eastAsia"/>
              </w:rPr>
              <w:t>影片格式：MOV、AVI、WMV、MP4 檔案，以可上傳至YouTube的檔案格式為主。</w:t>
            </w:r>
          </w:p>
          <w:p w14:paraId="4C61D9F6" w14:textId="77777777" w:rsidR="00F55198" w:rsidRPr="0097798B" w:rsidRDefault="00F55198" w:rsidP="00F55198">
            <w:pPr>
              <w:pStyle w:val="aff1"/>
              <w:numPr>
                <w:ilvl w:val="0"/>
                <w:numId w:val="39"/>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97798B">
              <w:rPr>
                <w:rFonts w:ascii="Microsoft JhengHei UI" w:hAnsi="Microsoft JhengHei UI" w:hint="eastAsia"/>
              </w:rPr>
              <w:t>影片</w:t>
            </w:r>
            <w:r>
              <w:rPr>
                <w:rFonts w:ascii="Microsoft JhengHei UI" w:hAnsi="Microsoft JhengHei UI" w:hint="eastAsia"/>
              </w:rPr>
              <w:t>檔案</w:t>
            </w:r>
            <w:r w:rsidRPr="0097798B">
              <w:rPr>
                <w:rFonts w:ascii="Microsoft JhengHei UI" w:hAnsi="Microsoft JhengHei UI" w:hint="eastAsia"/>
              </w:rPr>
              <w:t>名稱須以「參選者或團隊名稱_作品名稱」的方式命名。</w:t>
            </w:r>
          </w:p>
          <w:p w14:paraId="60F38BE8" w14:textId="77777777" w:rsidR="00F55198" w:rsidRPr="0097798B" w:rsidRDefault="00F55198" w:rsidP="00F55198">
            <w:pPr>
              <w:pStyle w:val="aff1"/>
              <w:numPr>
                <w:ilvl w:val="0"/>
                <w:numId w:val="39"/>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97798B">
              <w:rPr>
                <w:rFonts w:ascii="Microsoft JhengHei UI" w:hAnsi="Microsoft JhengHei UI" w:hint="eastAsia"/>
              </w:rPr>
              <w:t>報名時請填列主要聯絡人一名，本活動之聯繫及獲獎通知，均以此人為訊息送達者。</w:t>
            </w:r>
          </w:p>
          <w:p w14:paraId="7A4B1F71" w14:textId="77777777" w:rsidR="00F55198" w:rsidRPr="004C45EA" w:rsidRDefault="00F55198" w:rsidP="00F55198">
            <w:pPr>
              <w:pStyle w:val="aff1"/>
              <w:numPr>
                <w:ilvl w:val="0"/>
                <w:numId w:val="39"/>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97798B">
              <w:rPr>
                <w:rFonts w:ascii="Microsoft JhengHei UI" w:hAnsi="Microsoft JhengHei UI" w:hint="eastAsia"/>
              </w:rPr>
              <w:t>報名送件：</w:t>
            </w:r>
          </w:p>
          <w:p w14:paraId="2F021BED" w14:textId="77777777" w:rsidR="00F55198" w:rsidRPr="00041DC5" w:rsidRDefault="00F55198" w:rsidP="00F55198">
            <w:pPr>
              <w:pStyle w:val="aff1"/>
              <w:numPr>
                <w:ilvl w:val="0"/>
                <w:numId w:val="40"/>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041DC5">
              <w:rPr>
                <w:rFonts w:ascii="Microsoft JhengHei UI" w:hAnsi="Microsoft JhengHei UI" w:hint="eastAsia"/>
              </w:rPr>
              <w:t>初審</w:t>
            </w:r>
          </w:p>
          <w:p w14:paraId="7EF61FE5" w14:textId="77777777" w:rsidR="00F55198" w:rsidRPr="00041DC5" w:rsidRDefault="00F55198" w:rsidP="00F55198">
            <w:pPr>
              <w:pStyle w:val="aff1"/>
              <w:numPr>
                <w:ilvl w:val="0"/>
                <w:numId w:val="21"/>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041DC5">
              <w:rPr>
                <w:rFonts w:ascii="Microsoft JhengHei UI" w:hAnsi="Microsoft JhengHei UI" w:hint="eastAsia"/>
              </w:rPr>
              <w:t>徵件報名表</w:t>
            </w:r>
          </w:p>
          <w:p w14:paraId="43329B5D" w14:textId="77777777" w:rsidR="00F55198" w:rsidRPr="00041DC5" w:rsidRDefault="00F55198" w:rsidP="00F55198">
            <w:pPr>
              <w:pStyle w:val="aff1"/>
              <w:numPr>
                <w:ilvl w:val="0"/>
                <w:numId w:val="21"/>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041DC5">
              <w:rPr>
                <w:rFonts w:ascii="Microsoft JhengHei UI" w:hAnsi="Microsoft JhengHei UI" w:hint="eastAsia"/>
              </w:rPr>
              <w:t>參選作品資料表</w:t>
            </w:r>
          </w:p>
          <w:p w14:paraId="077F0C57" w14:textId="77777777" w:rsidR="00F55198" w:rsidRPr="00041DC5" w:rsidRDefault="00F55198" w:rsidP="00F55198">
            <w:pPr>
              <w:pStyle w:val="aff1"/>
              <w:numPr>
                <w:ilvl w:val="0"/>
                <w:numId w:val="40"/>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041DC5">
              <w:rPr>
                <w:rFonts w:ascii="Microsoft JhengHei UI" w:hAnsi="Microsoft JhengHei UI" w:hint="eastAsia"/>
              </w:rPr>
              <w:t>複審</w:t>
            </w:r>
          </w:p>
          <w:p w14:paraId="30091902" w14:textId="77777777" w:rsidR="00F55198" w:rsidRPr="00041DC5" w:rsidRDefault="00F55198" w:rsidP="00F55198">
            <w:pPr>
              <w:pStyle w:val="aff1"/>
              <w:numPr>
                <w:ilvl w:val="0"/>
                <w:numId w:val="22"/>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041DC5">
              <w:rPr>
                <w:rFonts w:ascii="Microsoft JhengHei UI" w:hAnsi="Microsoft JhengHei UI" w:hint="eastAsia"/>
              </w:rPr>
              <w:lastRenderedPageBreak/>
              <w:t>著作權授權與個人資料使用同意書</w:t>
            </w:r>
          </w:p>
          <w:p w14:paraId="68112C6E" w14:textId="77777777" w:rsidR="00F55198" w:rsidRPr="00041DC5" w:rsidRDefault="00F55198" w:rsidP="00F55198">
            <w:pPr>
              <w:pStyle w:val="aff1"/>
              <w:numPr>
                <w:ilvl w:val="0"/>
                <w:numId w:val="22"/>
              </w:numPr>
              <w:ind w:leftChars="0"/>
              <w:cnfStyle w:val="000000000000" w:firstRow="0" w:lastRow="0" w:firstColumn="0" w:lastColumn="0" w:oddVBand="0" w:evenVBand="0" w:oddHBand="0" w:evenHBand="0" w:firstRowFirstColumn="0" w:firstRowLastColumn="0" w:lastRowFirstColumn="0" w:lastRowLastColumn="0"/>
              <w:rPr>
                <w:rFonts w:ascii="Microsoft JhengHei UI" w:eastAsiaTheme="minorEastAsia" w:hAnsi="Microsoft JhengHei UI"/>
              </w:rPr>
            </w:pPr>
            <w:r w:rsidRPr="00041DC5">
              <w:rPr>
                <w:rFonts w:ascii="Microsoft JhengHei UI" w:hAnsi="Microsoft JhengHei UI" w:hint="eastAsia"/>
              </w:rPr>
              <w:t>影片作品電子檔</w:t>
            </w:r>
          </w:p>
        </w:tc>
        <w:tc>
          <w:tcPr>
            <w:tcW w:w="2097" w:type="dxa"/>
            <w:vAlign w:val="center"/>
          </w:tcPr>
          <w:p w14:paraId="75E25578" w14:textId="77777777" w:rsidR="00F55198" w:rsidRPr="0097798B" w:rsidRDefault="00F55198" w:rsidP="00F55198">
            <w:pPr>
              <w:pStyle w:val="aff1"/>
              <w:numPr>
                <w:ilvl w:val="0"/>
                <w:numId w:val="53"/>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97798B">
              <w:rPr>
                <w:rFonts w:ascii="Microsoft JhengHei UI" w:hAnsi="Microsoft JhengHei UI" w:hint="eastAsia"/>
              </w:rPr>
              <w:lastRenderedPageBreak/>
              <w:t>主題詮釋</w:t>
            </w:r>
            <w:r w:rsidRPr="0097798B">
              <w:rPr>
                <w:rFonts w:ascii="Microsoft JhengHei UI" w:hAnsi="Microsoft JhengHei UI"/>
              </w:rPr>
              <w:t>25</w:t>
            </w:r>
            <w:r w:rsidRPr="0097798B">
              <w:rPr>
                <w:rFonts w:ascii="Microsoft JhengHei UI" w:hAnsi="Microsoft JhengHei UI" w:hint="eastAsia"/>
              </w:rPr>
              <w:t>%</w:t>
            </w:r>
          </w:p>
          <w:p w14:paraId="06F5D0D0" w14:textId="77777777" w:rsidR="00F55198" w:rsidRPr="0097798B" w:rsidRDefault="00F55198" w:rsidP="00F55198">
            <w:pPr>
              <w:pStyle w:val="aff1"/>
              <w:numPr>
                <w:ilvl w:val="0"/>
                <w:numId w:val="53"/>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97798B">
              <w:rPr>
                <w:rFonts w:ascii="Microsoft JhengHei UI" w:hAnsi="Microsoft JhengHei UI" w:hint="eastAsia"/>
              </w:rPr>
              <w:t>創意表達</w:t>
            </w:r>
            <w:r w:rsidRPr="0097798B">
              <w:rPr>
                <w:rFonts w:ascii="Microsoft JhengHei UI" w:hAnsi="Microsoft JhengHei UI"/>
              </w:rPr>
              <w:t>30</w:t>
            </w:r>
            <w:r w:rsidRPr="0097798B">
              <w:rPr>
                <w:rFonts w:ascii="Microsoft JhengHei UI" w:hAnsi="Microsoft JhengHei UI" w:hint="eastAsia"/>
              </w:rPr>
              <w:t>%</w:t>
            </w:r>
          </w:p>
          <w:p w14:paraId="1F58648D" w14:textId="77777777" w:rsidR="00F55198" w:rsidRPr="0097798B" w:rsidRDefault="00F55198" w:rsidP="00F55198">
            <w:pPr>
              <w:pStyle w:val="aff1"/>
              <w:numPr>
                <w:ilvl w:val="0"/>
                <w:numId w:val="53"/>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97798B">
              <w:rPr>
                <w:rFonts w:ascii="Microsoft JhengHei UI" w:hAnsi="Microsoft JhengHei UI" w:hint="eastAsia"/>
              </w:rPr>
              <w:t>傳達能力</w:t>
            </w:r>
            <w:r w:rsidRPr="0097798B">
              <w:rPr>
                <w:rFonts w:ascii="Microsoft JhengHei UI" w:hAnsi="Microsoft JhengHei UI"/>
              </w:rPr>
              <w:t>30</w:t>
            </w:r>
            <w:r w:rsidRPr="0097798B">
              <w:rPr>
                <w:rFonts w:ascii="Microsoft JhengHei UI" w:hAnsi="Microsoft JhengHei UI" w:hint="eastAsia"/>
              </w:rPr>
              <w:t>%</w:t>
            </w:r>
          </w:p>
          <w:p w14:paraId="1D16366A" w14:textId="77777777" w:rsidR="00F55198" w:rsidRPr="0097798B" w:rsidRDefault="00F55198" w:rsidP="00F55198">
            <w:pPr>
              <w:pStyle w:val="aff1"/>
              <w:numPr>
                <w:ilvl w:val="0"/>
                <w:numId w:val="53"/>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97798B">
              <w:rPr>
                <w:rFonts w:ascii="Microsoft JhengHei UI" w:hAnsi="Microsoft JhengHei UI" w:hint="eastAsia"/>
              </w:rPr>
              <w:t>影片技巧</w:t>
            </w:r>
            <w:r w:rsidRPr="0097798B">
              <w:rPr>
                <w:rFonts w:ascii="Microsoft JhengHei UI" w:hAnsi="Microsoft JhengHei UI"/>
              </w:rPr>
              <w:t>15</w:t>
            </w:r>
            <w:r w:rsidRPr="0097798B">
              <w:rPr>
                <w:rFonts w:ascii="Microsoft JhengHei UI" w:hAnsi="Microsoft JhengHei UI" w:hint="eastAsia"/>
              </w:rPr>
              <w:t>%</w:t>
            </w:r>
          </w:p>
        </w:tc>
      </w:tr>
      <w:tr w:rsidR="00F55198" w:rsidRPr="0097798B" w14:paraId="0001E987" w14:textId="77777777" w:rsidTr="0063745C">
        <w:trPr>
          <w:trHeight w:val="203"/>
          <w:jc w:val="center"/>
        </w:trPr>
        <w:tc>
          <w:tcPr>
            <w:cnfStyle w:val="001000000000" w:firstRow="0" w:lastRow="0" w:firstColumn="1" w:lastColumn="0" w:oddVBand="0" w:evenVBand="0" w:oddHBand="0" w:evenHBand="0" w:firstRowFirstColumn="0" w:firstRowLastColumn="0" w:lastRowFirstColumn="0" w:lastRowLastColumn="0"/>
            <w:tcW w:w="976" w:type="dxa"/>
            <w:vMerge w:val="restart"/>
            <w:tcBorders>
              <w:left w:val="nil"/>
            </w:tcBorders>
            <w:vAlign w:val="center"/>
          </w:tcPr>
          <w:p w14:paraId="39295A69" w14:textId="77777777" w:rsidR="00F55198" w:rsidRPr="0097798B" w:rsidRDefault="00F55198" w:rsidP="0063745C">
            <w:pPr>
              <w:jc w:val="center"/>
              <w:rPr>
                <w:rFonts w:ascii="Microsoft JhengHei UI" w:hAnsi="Microsoft JhengHei UI"/>
              </w:rPr>
            </w:pPr>
            <w:r w:rsidRPr="0097798B">
              <w:rPr>
                <w:rFonts w:ascii="Microsoft JhengHei UI" w:hAnsi="Microsoft JhengHei UI" w:hint="eastAsia"/>
              </w:rPr>
              <w:t>文字寫作</w:t>
            </w:r>
          </w:p>
        </w:tc>
        <w:tc>
          <w:tcPr>
            <w:tcW w:w="1859" w:type="dxa"/>
            <w:gridSpan w:val="2"/>
            <w:tcBorders>
              <w:right w:val="nil"/>
            </w:tcBorders>
            <w:vAlign w:val="center"/>
          </w:tcPr>
          <w:p w14:paraId="027E3435" w14:textId="77777777" w:rsidR="00F55198" w:rsidRPr="001838E2" w:rsidRDefault="00F55198" w:rsidP="0063745C">
            <w:pPr>
              <w:jc w:val="center"/>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1838E2">
              <w:rPr>
                <w:rFonts w:ascii="Microsoft JhengHei UI" w:hAnsi="Microsoft JhengHei UI" w:hint="eastAsia"/>
              </w:rPr>
              <w:t>散文</w:t>
            </w:r>
          </w:p>
        </w:tc>
        <w:tc>
          <w:tcPr>
            <w:tcW w:w="5529" w:type="dxa"/>
            <w:vAlign w:val="center"/>
          </w:tcPr>
          <w:p w14:paraId="3EA5825C" w14:textId="77777777" w:rsidR="00F55198" w:rsidRPr="0097798B" w:rsidRDefault="00F55198" w:rsidP="00F55198">
            <w:pPr>
              <w:pStyle w:val="aff1"/>
              <w:numPr>
                <w:ilvl w:val="0"/>
                <w:numId w:val="41"/>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97798B">
              <w:rPr>
                <w:rFonts w:ascii="Microsoft JhengHei UI" w:hAnsi="Microsoft JhengHei UI" w:hint="eastAsia"/>
                <w:lang w:eastAsia="zh-TW"/>
              </w:rPr>
              <w:t>題目及其方向可自訂，但須</w:t>
            </w:r>
            <w:proofErr w:type="gramStart"/>
            <w:r w:rsidRPr="0097798B">
              <w:rPr>
                <w:rFonts w:ascii="Microsoft JhengHei UI" w:hAnsi="Microsoft JhengHei UI" w:hint="eastAsia"/>
                <w:lang w:eastAsia="zh-TW"/>
              </w:rPr>
              <w:t>符合本徵件</w:t>
            </w:r>
            <w:proofErr w:type="gramEnd"/>
            <w:r w:rsidRPr="0097798B">
              <w:rPr>
                <w:rFonts w:ascii="Microsoft JhengHei UI" w:hAnsi="Microsoft JhengHei UI" w:hint="eastAsia"/>
                <w:lang w:eastAsia="zh-TW"/>
              </w:rPr>
              <w:t>活動「花蓮」之主題。</w:t>
            </w:r>
          </w:p>
          <w:p w14:paraId="6E86EA99" w14:textId="77777777" w:rsidR="00F55198" w:rsidRPr="001838E2" w:rsidRDefault="00F55198" w:rsidP="00F55198">
            <w:pPr>
              <w:pStyle w:val="aff1"/>
              <w:numPr>
                <w:ilvl w:val="0"/>
                <w:numId w:val="41"/>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1838E2">
              <w:rPr>
                <w:rFonts w:ascii="Microsoft JhengHei UI" w:hAnsi="Microsoft JhengHei UI" w:hint="eastAsia"/>
                <w:lang w:eastAsia="zh-TW"/>
              </w:rPr>
              <w:t>字數以1,500至3,</w:t>
            </w:r>
            <w:r w:rsidRPr="001838E2">
              <w:rPr>
                <w:rFonts w:ascii="Microsoft JhengHei UI" w:hAnsi="Microsoft JhengHei UI"/>
                <w:lang w:eastAsia="zh-TW"/>
              </w:rPr>
              <w:t>5</w:t>
            </w:r>
            <w:r w:rsidRPr="001838E2">
              <w:rPr>
                <w:rFonts w:ascii="Microsoft JhengHei UI" w:hAnsi="Microsoft JhengHei UI" w:hint="eastAsia"/>
                <w:lang w:eastAsia="zh-TW"/>
              </w:rPr>
              <w:t>00字之間為原則。</w:t>
            </w:r>
          </w:p>
          <w:p w14:paraId="48E2E4FF" w14:textId="77777777" w:rsidR="00F55198" w:rsidRPr="0097798B" w:rsidRDefault="00F55198" w:rsidP="00F55198">
            <w:pPr>
              <w:pStyle w:val="aff1"/>
              <w:numPr>
                <w:ilvl w:val="0"/>
                <w:numId w:val="41"/>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97798B">
              <w:rPr>
                <w:rFonts w:ascii="Microsoft JhengHei UI" w:hAnsi="Microsoft JhengHei UI" w:hint="eastAsia"/>
                <w:lang w:eastAsia="zh-TW"/>
              </w:rPr>
              <w:t>投稿作品之</w:t>
            </w:r>
            <w:proofErr w:type="gramStart"/>
            <w:r w:rsidRPr="0097798B">
              <w:rPr>
                <w:rFonts w:ascii="Microsoft JhengHei UI" w:hAnsi="Microsoft JhengHei UI" w:hint="eastAsia"/>
                <w:lang w:eastAsia="zh-TW"/>
              </w:rPr>
              <w:t>標題請設為</w:t>
            </w:r>
            <w:proofErr w:type="gramEnd"/>
            <w:r w:rsidRPr="0097798B">
              <w:rPr>
                <w:rFonts w:ascii="Microsoft JhengHei UI" w:hAnsi="Microsoft JhengHei UI" w:hint="eastAsia"/>
                <w:lang w:eastAsia="zh-TW"/>
              </w:rPr>
              <w:t>標楷體22號字、粗體、置中，內容則以新細明體1</w:t>
            </w:r>
            <w:r w:rsidRPr="0097798B">
              <w:rPr>
                <w:rFonts w:ascii="Microsoft JhengHei UI" w:hAnsi="Microsoft JhengHei UI"/>
                <w:lang w:eastAsia="zh-TW"/>
              </w:rPr>
              <w:t>4</w:t>
            </w:r>
            <w:r w:rsidRPr="0097798B">
              <w:rPr>
                <w:rFonts w:ascii="Microsoft JhengHei UI" w:hAnsi="Microsoft JhengHei UI" w:hint="eastAsia"/>
                <w:lang w:eastAsia="zh-TW"/>
              </w:rPr>
              <w:t>號字，版面</w:t>
            </w:r>
            <w:proofErr w:type="gramStart"/>
            <w:r w:rsidRPr="0097798B">
              <w:rPr>
                <w:rFonts w:ascii="Microsoft JhengHei UI" w:hAnsi="Microsoft JhengHei UI" w:hint="eastAsia"/>
                <w:lang w:eastAsia="zh-TW"/>
              </w:rPr>
              <w:t>直式橫</w:t>
            </w:r>
            <w:proofErr w:type="gramEnd"/>
            <w:r w:rsidRPr="0097798B">
              <w:rPr>
                <w:rFonts w:ascii="Microsoft JhengHei UI" w:hAnsi="Microsoft JhengHei UI" w:hint="eastAsia"/>
                <w:lang w:eastAsia="zh-TW"/>
              </w:rPr>
              <w:t>書（由左至右，由上至下），電腦打字後於下方編列頁碼（2頁以上者），並以A4紙張單面列印、親筆署名</w:t>
            </w:r>
            <w:proofErr w:type="gramStart"/>
            <w:r w:rsidRPr="0097798B">
              <w:rPr>
                <w:rFonts w:ascii="Microsoft JhengHei UI" w:hAnsi="Microsoft JhengHei UI" w:hint="eastAsia"/>
                <w:lang w:eastAsia="zh-TW"/>
              </w:rPr>
              <w:t>後膠膜</w:t>
            </w:r>
            <w:proofErr w:type="gramEnd"/>
            <w:r w:rsidRPr="0097798B">
              <w:rPr>
                <w:rFonts w:ascii="Microsoft JhengHei UI" w:hAnsi="Microsoft JhengHei UI" w:hint="eastAsia"/>
                <w:lang w:eastAsia="zh-TW"/>
              </w:rPr>
              <w:t>護貝。</w:t>
            </w:r>
          </w:p>
          <w:p w14:paraId="4377D664" w14:textId="77777777" w:rsidR="00F55198" w:rsidRDefault="00F55198" w:rsidP="00F55198">
            <w:pPr>
              <w:pStyle w:val="aff1"/>
              <w:numPr>
                <w:ilvl w:val="0"/>
                <w:numId w:val="41"/>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97798B">
              <w:rPr>
                <w:rFonts w:ascii="Microsoft JhengHei UI" w:hAnsi="Microsoft JhengHei UI" w:hint="eastAsia"/>
                <w:lang w:eastAsia="zh-TW"/>
              </w:rPr>
              <w:t>報名送件：</w:t>
            </w:r>
          </w:p>
          <w:p w14:paraId="6768864E" w14:textId="77777777" w:rsidR="00F55198" w:rsidRDefault="00F55198" w:rsidP="00F55198">
            <w:pPr>
              <w:pStyle w:val="aff1"/>
              <w:numPr>
                <w:ilvl w:val="0"/>
                <w:numId w:val="42"/>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Pr>
                <w:rFonts w:ascii="Microsoft JhengHei UI" w:hAnsi="Microsoft JhengHei UI" w:hint="eastAsia"/>
                <w:lang w:eastAsia="zh-TW"/>
              </w:rPr>
              <w:t>初審</w:t>
            </w:r>
          </w:p>
          <w:p w14:paraId="2FF53F38" w14:textId="77777777" w:rsidR="00F55198" w:rsidRDefault="00F55198" w:rsidP="00F55198">
            <w:pPr>
              <w:pStyle w:val="aff1"/>
              <w:numPr>
                <w:ilvl w:val="0"/>
                <w:numId w:val="23"/>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297349">
              <w:rPr>
                <w:rFonts w:ascii="Microsoft JhengHei UI" w:hAnsi="Microsoft JhengHei UI" w:hint="eastAsia"/>
                <w:lang w:eastAsia="zh-TW"/>
              </w:rPr>
              <w:t>徵件報名表</w:t>
            </w:r>
          </w:p>
          <w:p w14:paraId="6E871BDC" w14:textId="77777777" w:rsidR="00F55198" w:rsidRPr="00297349" w:rsidRDefault="00F55198" w:rsidP="00F55198">
            <w:pPr>
              <w:pStyle w:val="aff1"/>
              <w:numPr>
                <w:ilvl w:val="0"/>
                <w:numId w:val="23"/>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297349">
              <w:rPr>
                <w:rFonts w:ascii="Microsoft JhengHei UI" w:hAnsi="Microsoft JhengHei UI" w:hint="eastAsia"/>
                <w:lang w:eastAsia="zh-TW"/>
              </w:rPr>
              <w:t>參選作品資料表</w:t>
            </w:r>
          </w:p>
          <w:p w14:paraId="5044C2ED" w14:textId="77777777" w:rsidR="00F55198" w:rsidRDefault="00F55198" w:rsidP="00F55198">
            <w:pPr>
              <w:pStyle w:val="aff1"/>
              <w:numPr>
                <w:ilvl w:val="0"/>
                <w:numId w:val="42"/>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proofErr w:type="gramStart"/>
            <w:r>
              <w:rPr>
                <w:rFonts w:ascii="Microsoft JhengHei UI" w:hAnsi="Microsoft JhengHei UI" w:hint="eastAsia"/>
                <w:lang w:eastAsia="zh-TW"/>
              </w:rPr>
              <w:t>複</w:t>
            </w:r>
            <w:proofErr w:type="gramEnd"/>
            <w:r>
              <w:rPr>
                <w:rFonts w:ascii="Microsoft JhengHei UI" w:hAnsi="Microsoft JhengHei UI" w:hint="eastAsia"/>
                <w:lang w:eastAsia="zh-TW"/>
              </w:rPr>
              <w:t>審</w:t>
            </w:r>
          </w:p>
          <w:p w14:paraId="78F6EF9C" w14:textId="77777777" w:rsidR="00F55198" w:rsidRDefault="00F55198" w:rsidP="00F55198">
            <w:pPr>
              <w:pStyle w:val="aff1"/>
              <w:numPr>
                <w:ilvl w:val="0"/>
                <w:numId w:val="24"/>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297349">
              <w:rPr>
                <w:rFonts w:ascii="Microsoft JhengHei UI" w:hAnsi="Microsoft JhengHei UI" w:hint="eastAsia"/>
                <w:lang w:eastAsia="zh-TW"/>
              </w:rPr>
              <w:t>著作權授權與個人資料使用同意書</w:t>
            </w:r>
          </w:p>
          <w:p w14:paraId="34533AFE" w14:textId="77777777" w:rsidR="00F55198" w:rsidRDefault="00F55198" w:rsidP="00F55198">
            <w:pPr>
              <w:pStyle w:val="aff1"/>
              <w:numPr>
                <w:ilvl w:val="0"/>
                <w:numId w:val="24"/>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297349">
              <w:rPr>
                <w:rFonts w:ascii="Microsoft JhengHei UI" w:hAnsi="Microsoft JhengHei UI" w:hint="eastAsia"/>
                <w:lang w:eastAsia="zh-TW"/>
              </w:rPr>
              <w:t>實體作品標</w:t>
            </w:r>
            <w:proofErr w:type="gramStart"/>
            <w:r w:rsidRPr="00297349">
              <w:rPr>
                <w:rFonts w:ascii="Microsoft JhengHei UI" w:hAnsi="Microsoft JhengHei UI" w:hint="eastAsia"/>
                <w:lang w:eastAsia="zh-TW"/>
              </w:rPr>
              <w:t>註單暨</w:t>
            </w:r>
            <w:proofErr w:type="gramEnd"/>
            <w:r w:rsidRPr="00297349">
              <w:rPr>
                <w:rFonts w:ascii="Microsoft JhengHei UI" w:hAnsi="Microsoft JhengHei UI" w:hint="eastAsia"/>
                <w:lang w:eastAsia="zh-TW"/>
              </w:rPr>
              <w:t>存根聯</w:t>
            </w:r>
          </w:p>
          <w:p w14:paraId="780AFDE8" w14:textId="77777777" w:rsidR="00F55198" w:rsidRPr="00297349" w:rsidRDefault="00F55198" w:rsidP="00F55198">
            <w:pPr>
              <w:pStyle w:val="aff1"/>
              <w:numPr>
                <w:ilvl w:val="0"/>
                <w:numId w:val="24"/>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297349">
              <w:rPr>
                <w:rFonts w:ascii="Microsoft JhengHei UI" w:hAnsi="Microsoft JhengHei UI" w:hint="eastAsia"/>
                <w:lang w:eastAsia="zh-TW"/>
              </w:rPr>
              <w:t>紙本全文</w:t>
            </w:r>
            <w:proofErr w:type="gramStart"/>
            <w:r w:rsidRPr="00297349">
              <w:rPr>
                <w:rFonts w:ascii="Microsoft JhengHei UI" w:hAnsi="Microsoft JhengHei UI" w:hint="eastAsia"/>
                <w:lang w:eastAsia="zh-TW"/>
              </w:rPr>
              <w:t>作品作品</w:t>
            </w:r>
            <w:proofErr w:type="gramEnd"/>
            <w:r w:rsidRPr="00297349">
              <w:rPr>
                <w:rFonts w:ascii="Microsoft JhengHei UI" w:hAnsi="Microsoft JhengHei UI" w:hint="eastAsia"/>
                <w:lang w:eastAsia="zh-TW"/>
              </w:rPr>
              <w:t>電子檔（WORD及PDF各一）</w:t>
            </w:r>
          </w:p>
          <w:p w14:paraId="58BBB31A" w14:textId="77777777" w:rsidR="00F55198" w:rsidRPr="0097798B" w:rsidRDefault="00F55198" w:rsidP="0063745C">
            <w:pPr>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proofErr w:type="gramStart"/>
            <w:r w:rsidRPr="0097798B">
              <w:rPr>
                <w:rFonts w:ascii="Microsoft JhengHei UI" w:hAnsi="Microsoft JhengHei UI" w:hint="eastAsia"/>
                <w:lang w:eastAsia="zh-TW"/>
              </w:rPr>
              <w:t>註</w:t>
            </w:r>
            <w:proofErr w:type="gramEnd"/>
            <w:r w:rsidRPr="0097798B">
              <w:rPr>
                <w:rFonts w:ascii="Microsoft JhengHei UI" w:hAnsi="Microsoft JhengHei UI" w:hint="eastAsia"/>
                <w:lang w:eastAsia="zh-TW"/>
              </w:rPr>
              <w:t>：</w:t>
            </w:r>
            <w:r w:rsidRPr="0097798B">
              <w:rPr>
                <w:rFonts w:ascii="Microsoft JhengHei UI" w:hAnsi="Microsoft JhengHei UI" w:hint="eastAsia"/>
              </w:rPr>
              <w:t>參選作品須未曾於任何一地之報刊、雜誌、網站發表，不得一稿兩投，已編輯印成書者亦不得參選。</w:t>
            </w:r>
          </w:p>
        </w:tc>
        <w:tc>
          <w:tcPr>
            <w:tcW w:w="2097" w:type="dxa"/>
            <w:vAlign w:val="center"/>
          </w:tcPr>
          <w:p w14:paraId="33D2D62C" w14:textId="77777777" w:rsidR="00F55198" w:rsidRPr="0097798B" w:rsidRDefault="00F55198" w:rsidP="00F55198">
            <w:pPr>
              <w:pStyle w:val="aff1"/>
              <w:numPr>
                <w:ilvl w:val="0"/>
                <w:numId w:val="52"/>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97798B">
              <w:rPr>
                <w:rFonts w:ascii="Microsoft JhengHei UI" w:hAnsi="Microsoft JhengHei UI" w:hint="eastAsia"/>
              </w:rPr>
              <w:t>主題理念30%</w:t>
            </w:r>
          </w:p>
          <w:p w14:paraId="3A6F14C6" w14:textId="77777777" w:rsidR="00F55198" w:rsidRPr="0097798B" w:rsidRDefault="00F55198" w:rsidP="00F55198">
            <w:pPr>
              <w:pStyle w:val="aff1"/>
              <w:numPr>
                <w:ilvl w:val="0"/>
                <w:numId w:val="52"/>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97798B">
              <w:rPr>
                <w:rFonts w:ascii="Microsoft JhengHei UI" w:hAnsi="Microsoft JhengHei UI" w:hint="eastAsia"/>
              </w:rPr>
              <w:t>語辭結構20%</w:t>
            </w:r>
          </w:p>
          <w:p w14:paraId="527CD203" w14:textId="77777777" w:rsidR="00F55198" w:rsidRPr="0097798B" w:rsidRDefault="00F55198" w:rsidP="00F55198">
            <w:pPr>
              <w:pStyle w:val="aff1"/>
              <w:numPr>
                <w:ilvl w:val="0"/>
                <w:numId w:val="52"/>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97798B">
              <w:rPr>
                <w:rFonts w:ascii="Microsoft JhengHei UI" w:hAnsi="Microsoft JhengHei UI" w:hint="eastAsia"/>
              </w:rPr>
              <w:t>文采創意25%</w:t>
            </w:r>
          </w:p>
          <w:p w14:paraId="19918E04" w14:textId="77777777" w:rsidR="00F55198" w:rsidRPr="0097798B" w:rsidRDefault="00F55198" w:rsidP="00F55198">
            <w:pPr>
              <w:pStyle w:val="aff1"/>
              <w:numPr>
                <w:ilvl w:val="0"/>
                <w:numId w:val="52"/>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97798B">
              <w:rPr>
                <w:rFonts w:ascii="Microsoft JhengHei UI" w:hAnsi="Microsoft JhengHei UI" w:hint="eastAsia"/>
              </w:rPr>
              <w:t>意象內涵25%</w:t>
            </w:r>
          </w:p>
        </w:tc>
      </w:tr>
      <w:tr w:rsidR="00F55198" w:rsidRPr="0097798B" w14:paraId="60F6E225" w14:textId="77777777" w:rsidTr="0063745C">
        <w:trPr>
          <w:trHeight w:val="202"/>
          <w:jc w:val="center"/>
        </w:trPr>
        <w:tc>
          <w:tcPr>
            <w:cnfStyle w:val="001000000000" w:firstRow="0" w:lastRow="0" w:firstColumn="1" w:lastColumn="0" w:oddVBand="0" w:evenVBand="0" w:oddHBand="0" w:evenHBand="0" w:firstRowFirstColumn="0" w:firstRowLastColumn="0" w:lastRowFirstColumn="0" w:lastRowLastColumn="0"/>
            <w:tcW w:w="976" w:type="dxa"/>
            <w:vMerge/>
            <w:tcBorders>
              <w:left w:val="nil"/>
            </w:tcBorders>
            <w:vAlign w:val="center"/>
          </w:tcPr>
          <w:p w14:paraId="64688AC0" w14:textId="77777777" w:rsidR="00F55198" w:rsidRPr="0097798B" w:rsidRDefault="00F55198" w:rsidP="0063745C">
            <w:pPr>
              <w:jc w:val="center"/>
              <w:rPr>
                <w:rFonts w:ascii="Microsoft JhengHei UI" w:hAnsi="Microsoft JhengHei UI"/>
              </w:rPr>
            </w:pPr>
          </w:p>
        </w:tc>
        <w:tc>
          <w:tcPr>
            <w:tcW w:w="1859" w:type="dxa"/>
            <w:gridSpan w:val="2"/>
            <w:tcBorders>
              <w:right w:val="nil"/>
            </w:tcBorders>
            <w:vAlign w:val="center"/>
          </w:tcPr>
          <w:p w14:paraId="199FD620" w14:textId="77777777" w:rsidR="00F55198" w:rsidRPr="0097798B" w:rsidRDefault="00F55198" w:rsidP="0063745C">
            <w:pPr>
              <w:jc w:val="center"/>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97798B">
              <w:rPr>
                <w:rFonts w:ascii="Microsoft JhengHei UI" w:hAnsi="Microsoft JhengHei UI" w:hint="eastAsia"/>
              </w:rPr>
              <w:t>文案</w:t>
            </w:r>
          </w:p>
        </w:tc>
        <w:tc>
          <w:tcPr>
            <w:tcW w:w="5529" w:type="dxa"/>
            <w:vAlign w:val="center"/>
          </w:tcPr>
          <w:p w14:paraId="23E639F5" w14:textId="77777777" w:rsidR="00F55198" w:rsidRPr="0097798B" w:rsidRDefault="00F55198" w:rsidP="00F55198">
            <w:pPr>
              <w:pStyle w:val="aff1"/>
              <w:numPr>
                <w:ilvl w:val="0"/>
                <w:numId w:val="43"/>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97798B">
              <w:rPr>
                <w:rFonts w:ascii="Microsoft JhengHei UI" w:hAnsi="Microsoft JhengHei UI" w:hint="eastAsia"/>
                <w:lang w:eastAsia="zh-TW"/>
              </w:rPr>
              <w:t>體例以短文為主。題目及方向不拘，但標題須</w:t>
            </w:r>
            <w:proofErr w:type="gramStart"/>
            <w:r w:rsidRPr="0097798B">
              <w:rPr>
                <w:rFonts w:ascii="Microsoft JhengHei UI" w:hAnsi="Microsoft JhengHei UI" w:hint="eastAsia"/>
                <w:lang w:eastAsia="zh-TW"/>
              </w:rPr>
              <w:t>符合本徵件</w:t>
            </w:r>
            <w:proofErr w:type="gramEnd"/>
            <w:r w:rsidRPr="0097798B">
              <w:rPr>
                <w:rFonts w:ascii="Microsoft JhengHei UI" w:hAnsi="Microsoft JhengHei UI" w:hint="eastAsia"/>
                <w:lang w:eastAsia="zh-TW"/>
              </w:rPr>
              <w:t>活動「花蓮」之主題，且限1</w:t>
            </w:r>
            <w:r w:rsidRPr="0097798B">
              <w:rPr>
                <w:rFonts w:ascii="Microsoft JhengHei UI" w:hAnsi="Microsoft JhengHei UI"/>
                <w:lang w:eastAsia="zh-TW"/>
              </w:rPr>
              <w:t>0</w:t>
            </w:r>
            <w:r w:rsidRPr="0097798B">
              <w:rPr>
                <w:rFonts w:ascii="Microsoft JhengHei UI" w:hAnsi="Microsoft JhengHei UI" w:hint="eastAsia"/>
                <w:lang w:eastAsia="zh-TW"/>
              </w:rPr>
              <w:t>字以內；內文則為2</w:t>
            </w:r>
            <w:r w:rsidRPr="0097798B">
              <w:rPr>
                <w:rFonts w:ascii="Microsoft JhengHei UI" w:hAnsi="Microsoft JhengHei UI"/>
                <w:lang w:eastAsia="zh-TW"/>
              </w:rPr>
              <w:t>0</w:t>
            </w:r>
            <w:r w:rsidRPr="0097798B">
              <w:rPr>
                <w:rFonts w:ascii="Microsoft JhengHei UI" w:hAnsi="Microsoft JhengHei UI" w:hint="eastAsia"/>
                <w:lang w:eastAsia="zh-TW"/>
              </w:rPr>
              <w:t>至1</w:t>
            </w:r>
            <w:r w:rsidRPr="0097798B">
              <w:rPr>
                <w:rFonts w:ascii="Microsoft JhengHei UI" w:hAnsi="Microsoft JhengHei UI"/>
                <w:lang w:eastAsia="zh-TW"/>
              </w:rPr>
              <w:t>00</w:t>
            </w:r>
            <w:r w:rsidRPr="0097798B">
              <w:rPr>
                <w:rFonts w:ascii="Microsoft JhengHei UI" w:hAnsi="Microsoft JhengHei UI" w:hint="eastAsia"/>
                <w:lang w:eastAsia="zh-TW"/>
              </w:rPr>
              <w:t>字之間。</w:t>
            </w:r>
          </w:p>
          <w:p w14:paraId="524A258C" w14:textId="77777777" w:rsidR="00F55198" w:rsidRPr="0097798B" w:rsidRDefault="00F55198" w:rsidP="00F55198">
            <w:pPr>
              <w:pStyle w:val="aff1"/>
              <w:numPr>
                <w:ilvl w:val="0"/>
                <w:numId w:val="43"/>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97798B">
              <w:rPr>
                <w:rFonts w:ascii="Microsoft JhengHei UI" w:hAnsi="Microsoft JhengHei UI" w:hint="eastAsia"/>
                <w:lang w:eastAsia="zh-TW"/>
              </w:rPr>
              <w:t>投稿作品之</w:t>
            </w:r>
            <w:proofErr w:type="gramStart"/>
            <w:r w:rsidRPr="0097798B">
              <w:rPr>
                <w:rFonts w:ascii="Microsoft JhengHei UI" w:hAnsi="Microsoft JhengHei UI" w:hint="eastAsia"/>
                <w:lang w:eastAsia="zh-TW"/>
              </w:rPr>
              <w:t>標題請設為</w:t>
            </w:r>
            <w:proofErr w:type="gramEnd"/>
            <w:r w:rsidRPr="0097798B">
              <w:rPr>
                <w:rFonts w:ascii="Microsoft JhengHei UI" w:hAnsi="Microsoft JhengHei UI" w:hint="eastAsia"/>
                <w:lang w:eastAsia="zh-TW"/>
              </w:rPr>
              <w:t>標楷體22號字、粗體、置中，內容則以新細明體14號字，版面</w:t>
            </w:r>
            <w:proofErr w:type="gramStart"/>
            <w:r w:rsidRPr="0097798B">
              <w:rPr>
                <w:rFonts w:ascii="Microsoft JhengHei UI" w:hAnsi="Microsoft JhengHei UI" w:hint="eastAsia"/>
                <w:lang w:eastAsia="zh-TW"/>
              </w:rPr>
              <w:t>直式橫</w:t>
            </w:r>
            <w:proofErr w:type="gramEnd"/>
            <w:r w:rsidRPr="0097798B">
              <w:rPr>
                <w:rFonts w:ascii="Microsoft JhengHei UI" w:hAnsi="Microsoft JhengHei UI" w:hint="eastAsia"/>
                <w:lang w:eastAsia="zh-TW"/>
              </w:rPr>
              <w:t>書（由左至右，由上至下），並以A4紙張單面列印、親筆署名</w:t>
            </w:r>
            <w:proofErr w:type="gramStart"/>
            <w:r w:rsidRPr="0097798B">
              <w:rPr>
                <w:rFonts w:ascii="Microsoft JhengHei UI" w:hAnsi="Microsoft JhengHei UI" w:hint="eastAsia"/>
                <w:lang w:eastAsia="zh-TW"/>
              </w:rPr>
              <w:t>後膠膜</w:t>
            </w:r>
            <w:proofErr w:type="gramEnd"/>
            <w:r w:rsidRPr="0097798B">
              <w:rPr>
                <w:rFonts w:ascii="Microsoft JhengHei UI" w:hAnsi="Microsoft JhengHei UI" w:hint="eastAsia"/>
                <w:lang w:eastAsia="zh-TW"/>
              </w:rPr>
              <w:t>護貝。</w:t>
            </w:r>
          </w:p>
          <w:p w14:paraId="018F58E2" w14:textId="77777777" w:rsidR="00F55198" w:rsidRDefault="00F55198" w:rsidP="00F55198">
            <w:pPr>
              <w:pStyle w:val="aff1"/>
              <w:numPr>
                <w:ilvl w:val="0"/>
                <w:numId w:val="43"/>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97798B">
              <w:rPr>
                <w:rFonts w:ascii="Microsoft JhengHei UI" w:hAnsi="Microsoft JhengHei UI" w:hint="eastAsia"/>
                <w:lang w:eastAsia="zh-TW"/>
              </w:rPr>
              <w:t>報名送件：</w:t>
            </w:r>
            <w:r>
              <w:rPr>
                <w:rFonts w:ascii="Microsoft JhengHei UI" w:hAnsi="Microsoft JhengHei UI"/>
                <w:lang w:eastAsia="zh-TW"/>
              </w:rPr>
              <w:t xml:space="preserve"> </w:t>
            </w:r>
          </w:p>
          <w:p w14:paraId="73519497" w14:textId="77777777" w:rsidR="00F55198" w:rsidRDefault="00F55198" w:rsidP="00F55198">
            <w:pPr>
              <w:pStyle w:val="aff1"/>
              <w:numPr>
                <w:ilvl w:val="0"/>
                <w:numId w:val="44"/>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Pr>
                <w:rFonts w:ascii="Microsoft JhengHei UI" w:hAnsi="Microsoft JhengHei UI" w:hint="eastAsia"/>
                <w:lang w:eastAsia="zh-TW"/>
              </w:rPr>
              <w:t>初審</w:t>
            </w:r>
          </w:p>
          <w:p w14:paraId="1BBE516E" w14:textId="77777777" w:rsidR="00F55198" w:rsidRDefault="00F55198" w:rsidP="00F55198">
            <w:pPr>
              <w:pStyle w:val="aff1"/>
              <w:numPr>
                <w:ilvl w:val="0"/>
                <w:numId w:val="25"/>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745ADE">
              <w:rPr>
                <w:rFonts w:ascii="Microsoft JhengHei UI" w:hAnsi="Microsoft JhengHei UI" w:hint="eastAsia"/>
                <w:lang w:eastAsia="zh-TW"/>
              </w:rPr>
              <w:t>徵件報名表</w:t>
            </w:r>
          </w:p>
          <w:p w14:paraId="6F46AF9E" w14:textId="77777777" w:rsidR="00F55198" w:rsidRPr="00745ADE" w:rsidRDefault="00F55198" w:rsidP="00F55198">
            <w:pPr>
              <w:pStyle w:val="aff1"/>
              <w:numPr>
                <w:ilvl w:val="0"/>
                <w:numId w:val="25"/>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745ADE">
              <w:rPr>
                <w:rFonts w:ascii="Microsoft JhengHei UI" w:hAnsi="Microsoft JhengHei UI" w:hint="eastAsia"/>
                <w:lang w:eastAsia="zh-TW"/>
              </w:rPr>
              <w:t>參選作品資料表</w:t>
            </w:r>
          </w:p>
          <w:p w14:paraId="05CC2541" w14:textId="77777777" w:rsidR="00F55198" w:rsidRDefault="00F55198" w:rsidP="00F55198">
            <w:pPr>
              <w:pStyle w:val="aff1"/>
              <w:numPr>
                <w:ilvl w:val="0"/>
                <w:numId w:val="44"/>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proofErr w:type="gramStart"/>
            <w:r>
              <w:rPr>
                <w:rFonts w:ascii="Microsoft JhengHei UI" w:hAnsi="Microsoft JhengHei UI" w:hint="eastAsia"/>
                <w:lang w:eastAsia="zh-TW"/>
              </w:rPr>
              <w:t>複</w:t>
            </w:r>
            <w:proofErr w:type="gramEnd"/>
            <w:r>
              <w:rPr>
                <w:rFonts w:ascii="Microsoft JhengHei UI" w:hAnsi="Microsoft JhengHei UI" w:hint="eastAsia"/>
                <w:lang w:eastAsia="zh-TW"/>
              </w:rPr>
              <w:t>審</w:t>
            </w:r>
          </w:p>
          <w:p w14:paraId="03BDF4FA" w14:textId="77777777" w:rsidR="00F55198" w:rsidRDefault="00F55198" w:rsidP="00F55198">
            <w:pPr>
              <w:pStyle w:val="aff1"/>
              <w:numPr>
                <w:ilvl w:val="0"/>
                <w:numId w:val="26"/>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745ADE">
              <w:rPr>
                <w:rFonts w:ascii="Microsoft JhengHei UI" w:hAnsi="Microsoft JhengHei UI" w:hint="eastAsia"/>
                <w:lang w:eastAsia="zh-TW"/>
              </w:rPr>
              <w:t>著作權授權與個人資料使用同意書</w:t>
            </w:r>
          </w:p>
          <w:p w14:paraId="296BBD70" w14:textId="77777777" w:rsidR="00F55198" w:rsidRDefault="00F55198" w:rsidP="00F55198">
            <w:pPr>
              <w:pStyle w:val="aff1"/>
              <w:numPr>
                <w:ilvl w:val="0"/>
                <w:numId w:val="26"/>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745ADE">
              <w:rPr>
                <w:rFonts w:ascii="Microsoft JhengHei UI" w:hAnsi="Microsoft JhengHei UI" w:hint="eastAsia"/>
                <w:lang w:eastAsia="zh-TW"/>
              </w:rPr>
              <w:t>實體作品標</w:t>
            </w:r>
            <w:proofErr w:type="gramStart"/>
            <w:r w:rsidRPr="00745ADE">
              <w:rPr>
                <w:rFonts w:ascii="Microsoft JhengHei UI" w:hAnsi="Microsoft JhengHei UI" w:hint="eastAsia"/>
                <w:lang w:eastAsia="zh-TW"/>
              </w:rPr>
              <w:t>註單暨</w:t>
            </w:r>
            <w:proofErr w:type="gramEnd"/>
            <w:r w:rsidRPr="00745ADE">
              <w:rPr>
                <w:rFonts w:ascii="Microsoft JhengHei UI" w:hAnsi="Microsoft JhengHei UI" w:hint="eastAsia"/>
                <w:lang w:eastAsia="zh-TW"/>
              </w:rPr>
              <w:t>存根聯</w:t>
            </w:r>
          </w:p>
          <w:p w14:paraId="254F4862" w14:textId="77777777" w:rsidR="00F55198" w:rsidRPr="00745ADE" w:rsidRDefault="00F55198" w:rsidP="00F55198">
            <w:pPr>
              <w:pStyle w:val="aff1"/>
              <w:numPr>
                <w:ilvl w:val="0"/>
                <w:numId w:val="26"/>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745ADE">
              <w:rPr>
                <w:rFonts w:ascii="Microsoft JhengHei UI" w:hAnsi="Microsoft JhengHei UI" w:hint="eastAsia"/>
                <w:lang w:eastAsia="zh-TW"/>
              </w:rPr>
              <w:t>紙本</w:t>
            </w:r>
            <w:proofErr w:type="gramStart"/>
            <w:r w:rsidRPr="00745ADE">
              <w:rPr>
                <w:rFonts w:ascii="Microsoft JhengHei UI" w:hAnsi="Microsoft JhengHei UI" w:hint="eastAsia"/>
                <w:lang w:eastAsia="zh-TW"/>
              </w:rPr>
              <w:t>作品壹紙作品</w:t>
            </w:r>
            <w:proofErr w:type="gramEnd"/>
            <w:r w:rsidRPr="00745ADE">
              <w:rPr>
                <w:rFonts w:ascii="Microsoft JhengHei UI" w:hAnsi="Microsoft JhengHei UI" w:hint="eastAsia"/>
                <w:lang w:eastAsia="zh-TW"/>
              </w:rPr>
              <w:t>電子檔（WORD及PDF各一）</w:t>
            </w:r>
          </w:p>
          <w:p w14:paraId="6D989125" w14:textId="77777777" w:rsidR="00F55198" w:rsidRPr="0097798B" w:rsidRDefault="00F55198" w:rsidP="0063745C">
            <w:pPr>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proofErr w:type="gramStart"/>
            <w:r w:rsidRPr="0097798B">
              <w:rPr>
                <w:rFonts w:ascii="Microsoft JhengHei UI" w:hAnsi="Microsoft JhengHei UI" w:hint="eastAsia"/>
                <w:lang w:eastAsia="zh-TW"/>
              </w:rPr>
              <w:t>註</w:t>
            </w:r>
            <w:proofErr w:type="gramEnd"/>
            <w:r w:rsidRPr="0097798B">
              <w:rPr>
                <w:rFonts w:ascii="Microsoft JhengHei UI" w:hAnsi="Microsoft JhengHei UI" w:hint="eastAsia"/>
                <w:lang w:eastAsia="zh-TW"/>
              </w:rPr>
              <w:t>：</w:t>
            </w:r>
            <w:r w:rsidRPr="0097798B">
              <w:rPr>
                <w:rFonts w:ascii="Microsoft JhengHei UI" w:hAnsi="Microsoft JhengHei UI" w:hint="eastAsia"/>
              </w:rPr>
              <w:t>參選作品須未曾於任何一地之報刊、雜誌、網站發表，不得一稿兩投，已編輯印成書者亦不得參選。</w:t>
            </w:r>
          </w:p>
        </w:tc>
        <w:tc>
          <w:tcPr>
            <w:tcW w:w="2097" w:type="dxa"/>
            <w:vAlign w:val="center"/>
          </w:tcPr>
          <w:p w14:paraId="11052577" w14:textId="77777777" w:rsidR="00F55198" w:rsidRPr="0097798B" w:rsidRDefault="00F55198" w:rsidP="00F55198">
            <w:pPr>
              <w:pStyle w:val="aff1"/>
              <w:numPr>
                <w:ilvl w:val="0"/>
                <w:numId w:val="50"/>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97798B">
              <w:rPr>
                <w:rFonts w:ascii="Microsoft JhengHei UI" w:hAnsi="Microsoft JhengHei UI" w:hint="eastAsia"/>
              </w:rPr>
              <w:t>主題理念30%</w:t>
            </w:r>
          </w:p>
          <w:p w14:paraId="0D7B04CD" w14:textId="77777777" w:rsidR="00F55198" w:rsidRPr="0097798B" w:rsidRDefault="00F55198" w:rsidP="00F55198">
            <w:pPr>
              <w:pStyle w:val="aff1"/>
              <w:numPr>
                <w:ilvl w:val="0"/>
                <w:numId w:val="50"/>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97798B">
              <w:rPr>
                <w:rFonts w:ascii="Microsoft JhengHei UI" w:hAnsi="Microsoft JhengHei UI" w:hint="eastAsia"/>
              </w:rPr>
              <w:t>語辭結構20%</w:t>
            </w:r>
          </w:p>
          <w:p w14:paraId="4373D349" w14:textId="77777777" w:rsidR="00F55198" w:rsidRPr="0097798B" w:rsidRDefault="00F55198" w:rsidP="00F55198">
            <w:pPr>
              <w:pStyle w:val="aff1"/>
              <w:numPr>
                <w:ilvl w:val="0"/>
                <w:numId w:val="50"/>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97798B">
              <w:rPr>
                <w:rFonts w:ascii="Microsoft JhengHei UI" w:hAnsi="Microsoft JhengHei UI" w:hint="eastAsia"/>
              </w:rPr>
              <w:t>文采創意25%</w:t>
            </w:r>
          </w:p>
          <w:p w14:paraId="4D7D74CE" w14:textId="77777777" w:rsidR="00F55198" w:rsidRPr="0097798B" w:rsidRDefault="00F55198" w:rsidP="00F55198">
            <w:pPr>
              <w:pStyle w:val="aff1"/>
              <w:numPr>
                <w:ilvl w:val="0"/>
                <w:numId w:val="50"/>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97798B">
              <w:rPr>
                <w:rFonts w:ascii="Microsoft JhengHei UI" w:hAnsi="Microsoft JhengHei UI" w:hint="eastAsia"/>
              </w:rPr>
              <w:t>意象內涵25%</w:t>
            </w:r>
          </w:p>
        </w:tc>
      </w:tr>
      <w:tr w:rsidR="00F55198" w:rsidRPr="0097798B" w14:paraId="194FF226" w14:textId="77777777" w:rsidTr="0063745C">
        <w:trPr>
          <w:trHeight w:val="2063"/>
          <w:jc w:val="center"/>
        </w:trPr>
        <w:tc>
          <w:tcPr>
            <w:cnfStyle w:val="001000000000" w:firstRow="0" w:lastRow="0" w:firstColumn="1" w:lastColumn="0" w:oddVBand="0" w:evenVBand="0" w:oddHBand="0" w:evenHBand="0" w:firstRowFirstColumn="0" w:firstRowLastColumn="0" w:lastRowFirstColumn="0" w:lastRowLastColumn="0"/>
            <w:tcW w:w="976" w:type="dxa"/>
            <w:vMerge w:val="restart"/>
            <w:tcBorders>
              <w:left w:val="nil"/>
            </w:tcBorders>
            <w:vAlign w:val="center"/>
          </w:tcPr>
          <w:p w14:paraId="7A4E8113" w14:textId="77777777" w:rsidR="00F55198" w:rsidRPr="0097798B" w:rsidRDefault="00F55198" w:rsidP="0063745C">
            <w:pPr>
              <w:jc w:val="center"/>
              <w:rPr>
                <w:rFonts w:ascii="Microsoft JhengHei UI" w:hAnsi="Microsoft JhengHei UI"/>
                <w:b w:val="0"/>
                <w:bCs w:val="0"/>
              </w:rPr>
            </w:pPr>
            <w:r>
              <w:rPr>
                <w:rFonts w:ascii="Microsoft JhengHei UI" w:hAnsi="Microsoft JhengHei UI" w:hint="eastAsia"/>
                <w:lang w:eastAsia="zh-TW"/>
              </w:rPr>
              <w:lastRenderedPageBreak/>
              <w:t>音樂</w:t>
            </w:r>
          </w:p>
        </w:tc>
        <w:tc>
          <w:tcPr>
            <w:tcW w:w="1859" w:type="dxa"/>
            <w:gridSpan w:val="2"/>
            <w:tcBorders>
              <w:left w:val="nil"/>
            </w:tcBorders>
            <w:vAlign w:val="center"/>
          </w:tcPr>
          <w:p w14:paraId="30BABBBA" w14:textId="77777777" w:rsidR="00F55198" w:rsidRPr="0097798B" w:rsidRDefault="00F55198" w:rsidP="0063745C">
            <w:pPr>
              <w:jc w:val="center"/>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Pr>
                <w:rFonts w:ascii="Microsoft JhengHei UI" w:hAnsi="Microsoft JhengHei UI" w:hint="eastAsia"/>
              </w:rPr>
              <w:t>歌曲創作</w:t>
            </w:r>
          </w:p>
        </w:tc>
        <w:tc>
          <w:tcPr>
            <w:tcW w:w="5529" w:type="dxa"/>
            <w:vAlign w:val="center"/>
          </w:tcPr>
          <w:p w14:paraId="06C091EF" w14:textId="77777777" w:rsidR="00F55198" w:rsidRPr="00C92EB8" w:rsidRDefault="00F55198" w:rsidP="00F55198">
            <w:pPr>
              <w:pStyle w:val="aff1"/>
              <w:numPr>
                <w:ilvl w:val="0"/>
                <w:numId w:val="58"/>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A14570">
              <w:rPr>
                <w:rFonts w:ascii="Microsoft JhengHei UI" w:hAnsi="Microsoft JhengHei UI" w:hint="eastAsia"/>
                <w:lang w:eastAsia="zh-TW"/>
              </w:rPr>
              <w:t>須同時包含詞曲創作，</w:t>
            </w:r>
            <w:proofErr w:type="gramStart"/>
            <w:r w:rsidRPr="00A14570">
              <w:rPr>
                <w:rFonts w:ascii="Microsoft JhengHei UI" w:hAnsi="Microsoft JhengHei UI" w:hint="eastAsia"/>
                <w:lang w:eastAsia="zh-TW"/>
              </w:rPr>
              <w:t>以詞或</w:t>
            </w:r>
            <w:proofErr w:type="gramEnd"/>
            <w:r w:rsidRPr="00A14570">
              <w:rPr>
                <w:rFonts w:ascii="Microsoft JhengHei UI" w:hAnsi="Microsoft JhengHei UI" w:hint="eastAsia"/>
                <w:lang w:eastAsia="zh-TW"/>
              </w:rPr>
              <w:t>曲單項參選者，不予受理。</w:t>
            </w:r>
          </w:p>
          <w:p w14:paraId="24AB3C9E" w14:textId="77777777" w:rsidR="00F55198" w:rsidRDefault="00F55198" w:rsidP="00F55198">
            <w:pPr>
              <w:pStyle w:val="aff1"/>
              <w:numPr>
                <w:ilvl w:val="0"/>
                <w:numId w:val="58"/>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Pr>
                <w:rFonts w:ascii="Microsoft JhengHei UI" w:hAnsi="Microsoft JhengHei UI" w:hint="eastAsia"/>
                <w:lang w:eastAsia="zh-TW"/>
              </w:rPr>
              <w:t>得以獨唱或重唱形式呈現，並加入樂器，唯樂曲編制至多為4人。</w:t>
            </w:r>
          </w:p>
          <w:p w14:paraId="5841351D" w14:textId="77777777" w:rsidR="00F55198" w:rsidRDefault="00F55198" w:rsidP="00F55198">
            <w:pPr>
              <w:pStyle w:val="aff1"/>
              <w:numPr>
                <w:ilvl w:val="0"/>
                <w:numId w:val="58"/>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680552">
              <w:rPr>
                <w:rFonts w:ascii="Microsoft JhengHei UI" w:hAnsi="Microsoft JhengHei UI" w:hint="eastAsia"/>
                <w:lang w:eastAsia="zh-TW"/>
              </w:rPr>
              <w:t>作品請於文件下方編列頁碼（2頁以上者），並以A4紙張單面列印、親筆署名</w:t>
            </w:r>
            <w:proofErr w:type="gramStart"/>
            <w:r w:rsidRPr="00680552">
              <w:rPr>
                <w:rFonts w:ascii="Microsoft JhengHei UI" w:hAnsi="Microsoft JhengHei UI" w:hint="eastAsia"/>
                <w:lang w:eastAsia="zh-TW"/>
              </w:rPr>
              <w:t>後膠膜護</w:t>
            </w:r>
            <w:proofErr w:type="gramEnd"/>
            <w:r w:rsidRPr="00680552">
              <w:rPr>
                <w:rFonts w:ascii="Microsoft JhengHei UI" w:hAnsi="Microsoft JhengHei UI" w:hint="eastAsia"/>
                <w:lang w:eastAsia="zh-TW"/>
              </w:rPr>
              <w:t>貝。</w:t>
            </w:r>
          </w:p>
          <w:p w14:paraId="589F90D2" w14:textId="77777777" w:rsidR="00F55198" w:rsidRPr="007A0B86" w:rsidRDefault="00F55198" w:rsidP="00F55198">
            <w:pPr>
              <w:pStyle w:val="aff1"/>
              <w:numPr>
                <w:ilvl w:val="0"/>
                <w:numId w:val="58"/>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Pr>
                <w:rFonts w:ascii="Microsoft JhengHei UI" w:hAnsi="Microsoft JhengHei UI" w:hint="eastAsia"/>
                <w:lang w:eastAsia="zh-TW"/>
              </w:rPr>
              <w:t>須</w:t>
            </w:r>
            <w:r w:rsidRPr="007A0B86">
              <w:rPr>
                <w:rFonts w:ascii="Microsoft JhengHei UI" w:hAnsi="Microsoft JhengHei UI" w:hint="eastAsia"/>
                <w:lang w:eastAsia="zh-TW"/>
              </w:rPr>
              <w:t>在</w:t>
            </w:r>
            <w:proofErr w:type="gramStart"/>
            <w:r>
              <w:rPr>
                <w:rFonts w:ascii="Microsoft JhengHei UI" w:hAnsi="Microsoft JhengHei UI" w:hint="eastAsia"/>
                <w:lang w:eastAsia="zh-TW"/>
              </w:rPr>
              <w:t>複</w:t>
            </w:r>
            <w:proofErr w:type="gramEnd"/>
            <w:r>
              <w:rPr>
                <w:rFonts w:ascii="Microsoft JhengHei UI" w:hAnsi="Microsoft JhengHei UI" w:hint="eastAsia"/>
                <w:lang w:eastAsia="zh-TW"/>
              </w:rPr>
              <w:t>審日期於</w:t>
            </w:r>
            <w:r w:rsidRPr="007A0B86">
              <w:rPr>
                <w:rFonts w:ascii="Microsoft JhengHei UI" w:hAnsi="Microsoft JhengHei UI" w:hint="eastAsia"/>
                <w:lang w:eastAsia="zh-TW"/>
              </w:rPr>
              <w:t>藝托邦藝文空間現場演</w:t>
            </w:r>
            <w:r>
              <w:rPr>
                <w:rFonts w:ascii="Microsoft JhengHei UI" w:hAnsi="Microsoft JhengHei UI" w:hint="eastAsia"/>
                <w:lang w:eastAsia="zh-TW"/>
              </w:rPr>
              <w:t>唱</w:t>
            </w:r>
            <w:r w:rsidRPr="007A0B86">
              <w:rPr>
                <w:rFonts w:ascii="Microsoft JhengHei UI" w:hAnsi="Microsoft JhengHei UI" w:hint="eastAsia"/>
                <w:lang w:eastAsia="zh-TW"/>
              </w:rPr>
              <w:t>。</w:t>
            </w:r>
          </w:p>
          <w:p w14:paraId="7C83A8B8" w14:textId="77777777" w:rsidR="00F55198" w:rsidRPr="00E752E8" w:rsidRDefault="00F55198" w:rsidP="00F55198">
            <w:pPr>
              <w:pStyle w:val="aff1"/>
              <w:numPr>
                <w:ilvl w:val="0"/>
                <w:numId w:val="58"/>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97798B">
              <w:rPr>
                <w:rFonts w:ascii="Microsoft JhengHei UI" w:hAnsi="Microsoft JhengHei UI" w:hint="eastAsia"/>
              </w:rPr>
              <w:t>報名送件：</w:t>
            </w:r>
          </w:p>
          <w:p w14:paraId="61EC9247" w14:textId="77777777" w:rsidR="00F55198" w:rsidRDefault="00F55198" w:rsidP="00F55198">
            <w:pPr>
              <w:pStyle w:val="aff1"/>
              <w:numPr>
                <w:ilvl w:val="0"/>
                <w:numId w:val="59"/>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D2171B">
              <w:rPr>
                <w:rFonts w:ascii="Microsoft JhengHei UI" w:hAnsi="Microsoft JhengHei UI" w:hint="eastAsia"/>
                <w:lang w:eastAsia="zh-TW"/>
              </w:rPr>
              <w:t>徵件報名表</w:t>
            </w:r>
          </w:p>
          <w:p w14:paraId="4BB49C50" w14:textId="77777777" w:rsidR="00F55198" w:rsidRDefault="00F55198" w:rsidP="00F55198">
            <w:pPr>
              <w:pStyle w:val="aff1"/>
              <w:numPr>
                <w:ilvl w:val="0"/>
                <w:numId w:val="59"/>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D2171B">
              <w:rPr>
                <w:rFonts w:ascii="Microsoft JhengHei UI" w:hAnsi="Microsoft JhengHei UI" w:hint="eastAsia"/>
                <w:lang w:eastAsia="zh-TW"/>
              </w:rPr>
              <w:t>參選作品資料表</w:t>
            </w:r>
            <w:r>
              <w:rPr>
                <w:rFonts w:ascii="Microsoft JhengHei UI" w:hAnsi="Microsoft JhengHei UI" w:hint="eastAsia"/>
                <w:lang w:eastAsia="zh-TW"/>
              </w:rPr>
              <w:t>（一）</w:t>
            </w:r>
          </w:p>
          <w:p w14:paraId="6ADD7FD4" w14:textId="77777777" w:rsidR="00F55198" w:rsidRDefault="00F55198" w:rsidP="00F55198">
            <w:pPr>
              <w:pStyle w:val="aff1"/>
              <w:numPr>
                <w:ilvl w:val="0"/>
                <w:numId w:val="59"/>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D2171B">
              <w:rPr>
                <w:rFonts w:ascii="Microsoft JhengHei UI" w:hAnsi="Microsoft JhengHei UI" w:hint="eastAsia"/>
                <w:lang w:eastAsia="zh-TW"/>
              </w:rPr>
              <w:t>著作權授權與個人資料使用同意書</w:t>
            </w:r>
          </w:p>
          <w:p w14:paraId="4E7DCEE4" w14:textId="77777777" w:rsidR="00F55198" w:rsidRDefault="00F55198" w:rsidP="00F55198">
            <w:pPr>
              <w:pStyle w:val="aff1"/>
              <w:numPr>
                <w:ilvl w:val="0"/>
                <w:numId w:val="59"/>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D2171B">
              <w:rPr>
                <w:rFonts w:ascii="Microsoft JhengHei UI" w:hAnsi="Microsoft JhengHei UI" w:hint="eastAsia"/>
                <w:lang w:eastAsia="zh-TW"/>
              </w:rPr>
              <w:t>實體作品標</w:t>
            </w:r>
            <w:proofErr w:type="gramStart"/>
            <w:r w:rsidRPr="00D2171B">
              <w:rPr>
                <w:rFonts w:ascii="Microsoft JhengHei UI" w:hAnsi="Microsoft JhengHei UI" w:hint="eastAsia"/>
                <w:lang w:eastAsia="zh-TW"/>
              </w:rPr>
              <w:t>註單暨</w:t>
            </w:r>
            <w:proofErr w:type="gramEnd"/>
            <w:r w:rsidRPr="00D2171B">
              <w:rPr>
                <w:rFonts w:ascii="Microsoft JhengHei UI" w:hAnsi="Microsoft JhengHei UI" w:hint="eastAsia"/>
                <w:lang w:eastAsia="zh-TW"/>
              </w:rPr>
              <w:t>存根聯</w:t>
            </w:r>
          </w:p>
          <w:p w14:paraId="4B76E9CD" w14:textId="77777777" w:rsidR="00F55198" w:rsidRDefault="00F55198" w:rsidP="00F55198">
            <w:pPr>
              <w:pStyle w:val="aff1"/>
              <w:numPr>
                <w:ilvl w:val="0"/>
                <w:numId w:val="59"/>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D2171B">
              <w:rPr>
                <w:rFonts w:ascii="Microsoft JhengHei UI" w:hAnsi="Microsoft JhengHei UI" w:hint="eastAsia"/>
                <w:lang w:eastAsia="zh-TW"/>
              </w:rPr>
              <w:t>詞曲作品紙</w:t>
            </w:r>
            <w:proofErr w:type="gramStart"/>
            <w:r w:rsidRPr="00D2171B">
              <w:rPr>
                <w:rFonts w:ascii="Microsoft JhengHei UI" w:hAnsi="Microsoft JhengHei UI" w:hint="eastAsia"/>
                <w:lang w:eastAsia="zh-TW"/>
              </w:rPr>
              <w:t>本壹紙</w:t>
            </w:r>
            <w:proofErr w:type="gramEnd"/>
          </w:p>
          <w:p w14:paraId="2BF449AC" w14:textId="77777777" w:rsidR="00F55198" w:rsidRDefault="00F55198" w:rsidP="00F55198">
            <w:pPr>
              <w:pStyle w:val="aff1"/>
              <w:numPr>
                <w:ilvl w:val="0"/>
                <w:numId w:val="59"/>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69659B">
              <w:rPr>
                <w:rFonts w:ascii="Microsoft JhengHei UI" w:hAnsi="Microsoft JhengHei UI" w:hint="eastAsia"/>
                <w:lang w:eastAsia="zh-TW"/>
              </w:rPr>
              <w:t>詞曲作品PDF 電子</w:t>
            </w:r>
            <w:proofErr w:type="gramStart"/>
            <w:r w:rsidRPr="0069659B">
              <w:rPr>
                <w:rFonts w:ascii="Microsoft JhengHei UI" w:hAnsi="Microsoft JhengHei UI" w:hint="eastAsia"/>
                <w:lang w:eastAsia="zh-TW"/>
              </w:rPr>
              <w:t>檔</w:t>
            </w:r>
            <w:proofErr w:type="gramEnd"/>
          </w:p>
          <w:p w14:paraId="55BB0A0C" w14:textId="77777777" w:rsidR="00F55198" w:rsidRPr="00473F02" w:rsidRDefault="00F55198" w:rsidP="00F55198">
            <w:pPr>
              <w:pStyle w:val="aff1"/>
              <w:numPr>
                <w:ilvl w:val="0"/>
                <w:numId w:val="59"/>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69659B">
              <w:rPr>
                <w:rFonts w:ascii="Microsoft JhengHei UI" w:hAnsi="Microsoft JhengHei UI" w:hint="eastAsia"/>
                <w:lang w:eastAsia="zh-TW"/>
              </w:rPr>
              <w:t>Demo音檔</w:t>
            </w:r>
            <w:proofErr w:type="gramStart"/>
            <w:r w:rsidRPr="0069659B">
              <w:rPr>
                <w:rFonts w:ascii="Microsoft JhengHei UI" w:hAnsi="Microsoft JhengHei UI" w:hint="eastAsia"/>
                <w:lang w:eastAsia="zh-TW"/>
              </w:rPr>
              <w:t>（</w:t>
            </w:r>
            <w:proofErr w:type="gramEnd"/>
            <w:r w:rsidRPr="0069659B">
              <w:rPr>
                <w:rFonts w:ascii="Microsoft JhengHei UI" w:hAnsi="Microsoft JhengHei UI" w:hint="eastAsia"/>
                <w:lang w:eastAsia="zh-TW"/>
              </w:rPr>
              <w:t>可接受MIDI檔。若使用編曲軟體製作者，請匯出WAV檔</w:t>
            </w:r>
            <w:proofErr w:type="gramStart"/>
            <w:r w:rsidRPr="0069659B">
              <w:rPr>
                <w:rFonts w:ascii="Microsoft JhengHei UI" w:hAnsi="Microsoft JhengHei UI" w:hint="eastAsia"/>
                <w:lang w:eastAsia="zh-TW"/>
              </w:rPr>
              <w:t>）</w:t>
            </w:r>
            <w:proofErr w:type="gramEnd"/>
          </w:p>
        </w:tc>
        <w:tc>
          <w:tcPr>
            <w:tcW w:w="2097" w:type="dxa"/>
            <w:vAlign w:val="center"/>
          </w:tcPr>
          <w:p w14:paraId="037D61E7" w14:textId="77777777" w:rsidR="00F55198" w:rsidRPr="004B746B" w:rsidRDefault="00F55198" w:rsidP="00F55198">
            <w:pPr>
              <w:pStyle w:val="aff1"/>
              <w:numPr>
                <w:ilvl w:val="0"/>
                <w:numId w:val="51"/>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4B746B">
              <w:rPr>
                <w:rFonts w:ascii="Microsoft JhengHei UI" w:hAnsi="Microsoft JhengHei UI" w:hint="eastAsia"/>
              </w:rPr>
              <w:t>歌詞內涵35%</w:t>
            </w:r>
          </w:p>
          <w:p w14:paraId="7C2191D6" w14:textId="77777777" w:rsidR="00F55198" w:rsidRPr="004B746B" w:rsidRDefault="00F55198" w:rsidP="00F55198">
            <w:pPr>
              <w:pStyle w:val="aff1"/>
              <w:numPr>
                <w:ilvl w:val="0"/>
                <w:numId w:val="51"/>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4B746B">
              <w:rPr>
                <w:rFonts w:ascii="Microsoft JhengHei UI" w:hAnsi="Microsoft JhengHei UI" w:hint="eastAsia"/>
              </w:rPr>
              <w:t>作曲技巧35%</w:t>
            </w:r>
          </w:p>
          <w:p w14:paraId="2EE4C46A" w14:textId="77777777" w:rsidR="00F55198" w:rsidRPr="00FC7B36" w:rsidRDefault="00F55198" w:rsidP="00F55198">
            <w:pPr>
              <w:pStyle w:val="aff1"/>
              <w:numPr>
                <w:ilvl w:val="0"/>
                <w:numId w:val="51"/>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4B746B">
              <w:rPr>
                <w:rFonts w:ascii="Microsoft JhengHei UI" w:hAnsi="Microsoft JhengHei UI" w:hint="eastAsia"/>
              </w:rPr>
              <w:t>創意表現30%</w:t>
            </w:r>
          </w:p>
        </w:tc>
      </w:tr>
      <w:tr w:rsidR="00F55198" w:rsidRPr="0097798B" w14:paraId="0D870E94" w14:textId="77777777" w:rsidTr="0063745C">
        <w:trPr>
          <w:trHeight w:val="447"/>
          <w:jc w:val="center"/>
        </w:trPr>
        <w:tc>
          <w:tcPr>
            <w:cnfStyle w:val="001000000000" w:firstRow="0" w:lastRow="0" w:firstColumn="1" w:lastColumn="0" w:oddVBand="0" w:evenVBand="0" w:oddHBand="0" w:evenHBand="0" w:firstRowFirstColumn="0" w:firstRowLastColumn="0" w:lastRowFirstColumn="0" w:lastRowLastColumn="0"/>
            <w:tcW w:w="976" w:type="dxa"/>
            <w:vMerge/>
            <w:tcBorders>
              <w:left w:val="nil"/>
            </w:tcBorders>
            <w:vAlign w:val="center"/>
          </w:tcPr>
          <w:p w14:paraId="2B0954E7" w14:textId="77777777" w:rsidR="00F55198" w:rsidRDefault="00F55198" w:rsidP="0063745C">
            <w:pPr>
              <w:jc w:val="center"/>
              <w:rPr>
                <w:rFonts w:ascii="Microsoft JhengHei UI" w:hAnsi="Microsoft JhengHei UI"/>
                <w:lang w:eastAsia="zh-TW"/>
              </w:rPr>
            </w:pPr>
          </w:p>
        </w:tc>
        <w:tc>
          <w:tcPr>
            <w:tcW w:w="1859" w:type="dxa"/>
            <w:gridSpan w:val="2"/>
            <w:tcBorders>
              <w:left w:val="nil"/>
            </w:tcBorders>
            <w:vAlign w:val="center"/>
          </w:tcPr>
          <w:p w14:paraId="200AE522" w14:textId="77777777" w:rsidR="00F55198" w:rsidRPr="0097798B" w:rsidRDefault="00F55198" w:rsidP="0063745C">
            <w:pPr>
              <w:jc w:val="center"/>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Pr>
                <w:rFonts w:ascii="Microsoft JhengHei UI" w:hAnsi="Microsoft JhengHei UI" w:hint="eastAsia"/>
              </w:rPr>
              <w:t>音樂表演</w:t>
            </w:r>
          </w:p>
        </w:tc>
        <w:tc>
          <w:tcPr>
            <w:tcW w:w="5529" w:type="dxa"/>
            <w:vAlign w:val="center"/>
          </w:tcPr>
          <w:p w14:paraId="5D04FA34" w14:textId="77777777" w:rsidR="00F55198" w:rsidRPr="003D15B3" w:rsidRDefault="00F55198" w:rsidP="00F55198">
            <w:pPr>
              <w:pStyle w:val="aff1"/>
              <w:numPr>
                <w:ilvl w:val="0"/>
                <w:numId w:val="60"/>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3D15B3">
              <w:rPr>
                <w:rFonts w:ascii="Microsoft JhengHei UI" w:hAnsi="Microsoft JhengHei UI" w:hint="eastAsia"/>
                <w:lang w:eastAsia="zh-TW"/>
              </w:rPr>
              <w:t>演奏樂器及形式不拘。須自選樂曲，且符合「花蓮」之主題，或足以代表「花蓮」意象的樂曲。</w:t>
            </w:r>
          </w:p>
          <w:p w14:paraId="22FF8737" w14:textId="77777777" w:rsidR="00F55198" w:rsidRPr="003D15B3" w:rsidRDefault="00F55198" w:rsidP="00F55198">
            <w:pPr>
              <w:pStyle w:val="aff1"/>
              <w:numPr>
                <w:ilvl w:val="0"/>
                <w:numId w:val="60"/>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3D15B3">
              <w:rPr>
                <w:rFonts w:ascii="Microsoft JhengHei UI" w:hAnsi="Microsoft JhengHei UI" w:hint="eastAsia"/>
                <w:lang w:eastAsia="zh-TW"/>
              </w:rPr>
              <w:t>演出者至多為4人。</w:t>
            </w:r>
          </w:p>
          <w:p w14:paraId="3FF31927" w14:textId="77777777" w:rsidR="00F55198" w:rsidRPr="007A0B86" w:rsidRDefault="00F55198" w:rsidP="00F55198">
            <w:pPr>
              <w:pStyle w:val="aff1"/>
              <w:numPr>
                <w:ilvl w:val="0"/>
                <w:numId w:val="60"/>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Pr>
                <w:rFonts w:ascii="Microsoft JhengHei UI" w:hAnsi="Microsoft JhengHei UI" w:hint="eastAsia"/>
                <w:lang w:eastAsia="zh-TW"/>
              </w:rPr>
              <w:t>須</w:t>
            </w:r>
            <w:r w:rsidRPr="007A0B86">
              <w:rPr>
                <w:rFonts w:ascii="Microsoft JhengHei UI" w:hAnsi="Microsoft JhengHei UI" w:hint="eastAsia"/>
                <w:lang w:eastAsia="zh-TW"/>
              </w:rPr>
              <w:t>在</w:t>
            </w:r>
            <w:proofErr w:type="gramStart"/>
            <w:r>
              <w:rPr>
                <w:rFonts w:ascii="Microsoft JhengHei UI" w:hAnsi="Microsoft JhengHei UI" w:hint="eastAsia"/>
                <w:lang w:eastAsia="zh-TW"/>
              </w:rPr>
              <w:t>複</w:t>
            </w:r>
            <w:proofErr w:type="gramEnd"/>
            <w:r>
              <w:rPr>
                <w:rFonts w:ascii="Microsoft JhengHei UI" w:hAnsi="Microsoft JhengHei UI" w:hint="eastAsia"/>
                <w:lang w:eastAsia="zh-TW"/>
              </w:rPr>
              <w:t>審日期於</w:t>
            </w:r>
            <w:r w:rsidRPr="007A0B86">
              <w:rPr>
                <w:rFonts w:ascii="Microsoft JhengHei UI" w:hAnsi="Microsoft JhengHei UI" w:hint="eastAsia"/>
                <w:lang w:eastAsia="zh-TW"/>
              </w:rPr>
              <w:t>藝托邦藝文空間現場演奏。</w:t>
            </w:r>
          </w:p>
          <w:p w14:paraId="6C18D4A4" w14:textId="77777777" w:rsidR="00F55198" w:rsidRPr="003D15B3" w:rsidRDefault="00F55198" w:rsidP="00F55198">
            <w:pPr>
              <w:pStyle w:val="aff1"/>
              <w:numPr>
                <w:ilvl w:val="0"/>
                <w:numId w:val="60"/>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lang w:eastAsia="zh-TW"/>
              </w:rPr>
            </w:pPr>
            <w:r w:rsidRPr="003D15B3">
              <w:rPr>
                <w:rFonts w:ascii="Microsoft JhengHei UI" w:hAnsi="Microsoft JhengHei UI" w:hint="eastAsia"/>
              </w:rPr>
              <w:t>報名送件：</w:t>
            </w:r>
          </w:p>
          <w:p w14:paraId="0FA291DD" w14:textId="77777777" w:rsidR="00F55198" w:rsidRPr="00941334" w:rsidRDefault="00F55198" w:rsidP="00F55198">
            <w:pPr>
              <w:pStyle w:val="aff1"/>
              <w:numPr>
                <w:ilvl w:val="0"/>
                <w:numId w:val="61"/>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3D15B3">
              <w:rPr>
                <w:rFonts w:ascii="Microsoft JhengHei UI" w:hAnsi="Microsoft JhengHei UI" w:hint="eastAsia"/>
              </w:rPr>
              <w:t>徵件報名表</w:t>
            </w:r>
          </w:p>
          <w:p w14:paraId="6AC28F8B" w14:textId="77777777" w:rsidR="00F55198" w:rsidRPr="00941334" w:rsidRDefault="00F55198" w:rsidP="00F55198">
            <w:pPr>
              <w:pStyle w:val="aff1"/>
              <w:numPr>
                <w:ilvl w:val="0"/>
                <w:numId w:val="61"/>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3D15B3">
              <w:rPr>
                <w:rFonts w:ascii="Microsoft JhengHei UI" w:hAnsi="Microsoft JhengHei UI" w:hint="eastAsia"/>
              </w:rPr>
              <w:t>編制紙本壹紙（包含演出人員、演奏曲目、演奏樂器等）</w:t>
            </w:r>
          </w:p>
          <w:p w14:paraId="4509B38B" w14:textId="77777777" w:rsidR="00F55198" w:rsidRPr="00941334" w:rsidRDefault="00F55198" w:rsidP="00F55198">
            <w:pPr>
              <w:pStyle w:val="aff1"/>
              <w:numPr>
                <w:ilvl w:val="0"/>
                <w:numId w:val="61"/>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sidRPr="00941334">
              <w:rPr>
                <w:rFonts w:ascii="Microsoft JhengHei UI" w:hAnsi="Microsoft JhengHei UI" w:hint="eastAsia"/>
              </w:rPr>
              <w:t>演奏影片電子檔（影片格式：MOV、AVI、WMV、MP4 檔案，以可上傳至YouTube的檔案格式為主；影片名稱須以「參選者或團隊名稱_作品名稱」的方式命名）</w:t>
            </w:r>
          </w:p>
        </w:tc>
        <w:tc>
          <w:tcPr>
            <w:tcW w:w="2097" w:type="dxa"/>
            <w:vAlign w:val="center"/>
          </w:tcPr>
          <w:p w14:paraId="2039B27D" w14:textId="77777777" w:rsidR="00F55198" w:rsidRPr="002D7EE2" w:rsidRDefault="00F55198" w:rsidP="00F55198">
            <w:pPr>
              <w:pStyle w:val="aff1"/>
              <w:numPr>
                <w:ilvl w:val="0"/>
                <w:numId w:val="49"/>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Pr>
                <w:rFonts w:ascii="Microsoft JhengHei UI" w:hAnsi="Microsoft JhengHei UI" w:hint="eastAsia"/>
              </w:rPr>
              <w:t>主題契合</w:t>
            </w:r>
            <w:r>
              <w:rPr>
                <w:rFonts w:ascii="Microsoft JhengHei UI" w:hAnsi="Microsoft JhengHei UI"/>
              </w:rPr>
              <w:t>35</w:t>
            </w:r>
            <w:r w:rsidRPr="002D7EE2">
              <w:rPr>
                <w:rFonts w:ascii="Microsoft JhengHei UI" w:hAnsi="Microsoft JhengHei UI" w:hint="eastAsia"/>
              </w:rPr>
              <w:t>%</w:t>
            </w:r>
          </w:p>
          <w:p w14:paraId="60813AD4" w14:textId="77777777" w:rsidR="00F55198" w:rsidRPr="002D7EE2" w:rsidRDefault="00F55198" w:rsidP="00F55198">
            <w:pPr>
              <w:pStyle w:val="aff1"/>
              <w:numPr>
                <w:ilvl w:val="0"/>
                <w:numId w:val="49"/>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Pr>
                <w:rFonts w:ascii="Microsoft JhengHei UI" w:hAnsi="Microsoft JhengHei UI" w:hint="eastAsia"/>
              </w:rPr>
              <w:t>音樂詮釋</w:t>
            </w:r>
            <w:r>
              <w:rPr>
                <w:rFonts w:ascii="Microsoft JhengHei UI" w:hAnsi="Microsoft JhengHei UI"/>
              </w:rPr>
              <w:t>35</w:t>
            </w:r>
            <w:r w:rsidRPr="002D7EE2">
              <w:rPr>
                <w:rFonts w:ascii="Microsoft JhengHei UI" w:hAnsi="Microsoft JhengHei UI" w:hint="eastAsia"/>
              </w:rPr>
              <w:t>%</w:t>
            </w:r>
          </w:p>
          <w:p w14:paraId="58BAB38D" w14:textId="77777777" w:rsidR="00F55198" w:rsidRPr="00893968" w:rsidRDefault="00F55198" w:rsidP="00F55198">
            <w:pPr>
              <w:pStyle w:val="aff1"/>
              <w:numPr>
                <w:ilvl w:val="0"/>
                <w:numId w:val="49"/>
              </w:numPr>
              <w:ind w:leftChars="0"/>
              <w:cnfStyle w:val="000000000000" w:firstRow="0" w:lastRow="0" w:firstColumn="0" w:lastColumn="0" w:oddVBand="0" w:evenVBand="0" w:oddHBand="0" w:evenHBand="0" w:firstRowFirstColumn="0" w:firstRowLastColumn="0" w:lastRowFirstColumn="0" w:lastRowLastColumn="0"/>
              <w:rPr>
                <w:rFonts w:ascii="Microsoft JhengHei UI" w:hAnsi="Microsoft JhengHei UI"/>
              </w:rPr>
            </w:pPr>
            <w:r>
              <w:rPr>
                <w:rFonts w:ascii="Microsoft JhengHei UI" w:hAnsi="Microsoft JhengHei UI" w:hint="eastAsia"/>
              </w:rPr>
              <w:t>演奏技巧</w:t>
            </w:r>
            <w:r>
              <w:rPr>
                <w:rFonts w:ascii="Microsoft JhengHei UI" w:hAnsi="Microsoft JhengHei UI"/>
              </w:rPr>
              <w:t>30</w:t>
            </w:r>
            <w:r w:rsidRPr="002D7EE2">
              <w:rPr>
                <w:rFonts w:ascii="Microsoft JhengHei UI" w:hAnsi="Microsoft JhengHei UI" w:hint="eastAsia"/>
              </w:rPr>
              <w:t>%</w:t>
            </w:r>
          </w:p>
        </w:tc>
      </w:tr>
    </w:tbl>
    <w:p w14:paraId="1146FBE4" w14:textId="77777777" w:rsidR="00F55198" w:rsidRPr="00DB72D3" w:rsidRDefault="00F55198" w:rsidP="00F55198">
      <w:pPr>
        <w:pStyle w:val="aff1"/>
        <w:numPr>
          <w:ilvl w:val="0"/>
          <w:numId w:val="6"/>
        </w:numPr>
        <w:ind w:leftChars="0"/>
        <w:rPr>
          <w:rFonts w:ascii="Microsoft JhengHei UI" w:hAnsi="Microsoft JhengHei UI"/>
          <w:b/>
          <w:sz w:val="24"/>
          <w:szCs w:val="24"/>
        </w:rPr>
      </w:pPr>
      <w:r w:rsidRPr="00DB72D3">
        <w:rPr>
          <w:rFonts w:ascii="Microsoft JhengHei UI" w:hAnsi="Microsoft JhengHei UI" w:hint="eastAsia"/>
          <w:b/>
          <w:sz w:val="24"/>
          <w:szCs w:val="24"/>
        </w:rPr>
        <w:t>目標對象與資格</w:t>
      </w:r>
    </w:p>
    <w:p w14:paraId="6B3A0F2D" w14:textId="77777777" w:rsidR="00F55198" w:rsidRDefault="00F55198" w:rsidP="00F55198">
      <w:pPr>
        <w:pStyle w:val="aff1"/>
        <w:numPr>
          <w:ilvl w:val="2"/>
          <w:numId w:val="2"/>
        </w:numPr>
        <w:ind w:leftChars="0"/>
        <w:rPr>
          <w:rFonts w:ascii="Microsoft JhengHei UI" w:eastAsiaTheme="minorEastAsia" w:hAnsi="Microsoft JhengHei UI"/>
        </w:rPr>
      </w:pPr>
      <w:r w:rsidRPr="00E5344A">
        <w:rPr>
          <w:rFonts w:ascii="Microsoft JhengHei UI" w:hAnsi="Microsoft JhengHei UI" w:hint="eastAsia"/>
        </w:rPr>
        <w:t>凡符合本活動徵件主題及條件要求之藝文創作者皆可報名參加。</w:t>
      </w:r>
    </w:p>
    <w:p w14:paraId="2D6517C7" w14:textId="77777777" w:rsidR="00F55198" w:rsidRPr="00E5344A" w:rsidRDefault="00F55198" w:rsidP="00F55198">
      <w:pPr>
        <w:pStyle w:val="aff1"/>
        <w:numPr>
          <w:ilvl w:val="2"/>
          <w:numId w:val="2"/>
        </w:numPr>
        <w:ind w:leftChars="0"/>
        <w:rPr>
          <w:rFonts w:ascii="Microsoft JhengHei UI" w:hAnsi="Microsoft JhengHei UI"/>
        </w:rPr>
      </w:pPr>
      <w:r w:rsidRPr="00E5344A">
        <w:rPr>
          <w:rFonts w:ascii="Microsoft JhengHei UI" w:hAnsi="Microsoft JhengHei UI" w:hint="eastAsia"/>
        </w:rPr>
        <w:t>除「動態影片」、「</w:t>
      </w:r>
      <w:r>
        <w:rPr>
          <w:rFonts w:ascii="Microsoft JhengHei UI" w:hAnsi="Microsoft JhengHei UI" w:hint="eastAsia"/>
        </w:rPr>
        <w:t>音樂</w:t>
      </w:r>
      <w:r w:rsidRPr="00E5344A">
        <w:rPr>
          <w:rFonts w:ascii="Microsoft JhengHei UI" w:hAnsi="Microsoft JhengHei UI" w:hint="eastAsia"/>
        </w:rPr>
        <w:t>」可團隊組隊參加外（但仍須自行指定一名做為代表人或主要聯絡人），其餘均須以個人名義參加，且參選者須年滿20足歲。</w:t>
      </w:r>
    </w:p>
    <w:p w14:paraId="1A4DEC76" w14:textId="77777777" w:rsidR="00F55198" w:rsidRPr="00620510" w:rsidRDefault="00F55198" w:rsidP="00F55198">
      <w:pPr>
        <w:pStyle w:val="aff1"/>
        <w:numPr>
          <w:ilvl w:val="2"/>
          <w:numId w:val="2"/>
        </w:numPr>
        <w:ind w:leftChars="0"/>
        <w:rPr>
          <w:rFonts w:ascii="Microsoft JhengHei UI" w:hAnsi="Microsoft JhengHei UI"/>
        </w:rPr>
      </w:pPr>
      <w:r w:rsidRPr="00E5344A">
        <w:rPr>
          <w:rFonts w:ascii="Microsoft JhengHei UI" w:hAnsi="Microsoft JhengHei UI" w:hint="eastAsia"/>
        </w:rPr>
        <w:t>參選作品為</w:t>
      </w:r>
      <w:r>
        <w:rPr>
          <w:rFonts w:ascii="Microsoft JhengHei UI" w:hAnsi="Microsoft JhengHei UI" w:hint="eastAsia"/>
        </w:rPr>
        <w:t>2019</w:t>
      </w:r>
      <w:r w:rsidRPr="00E5344A">
        <w:rPr>
          <w:rFonts w:ascii="Microsoft JhengHei UI" w:hAnsi="Microsoft JhengHei UI" w:hint="eastAsia"/>
        </w:rPr>
        <w:t>年１月1日以後之創作，不曾參加任何競賽得獎之作品。參加本徵件展覽及他種競賽並同時獲獎者，視同不符參選資格。</w:t>
      </w:r>
    </w:p>
    <w:p w14:paraId="3A752310" w14:textId="77777777" w:rsidR="00F55198" w:rsidRPr="00620510" w:rsidRDefault="00F55198" w:rsidP="00F55198">
      <w:pPr>
        <w:pStyle w:val="aff1"/>
        <w:numPr>
          <w:ilvl w:val="2"/>
          <w:numId w:val="2"/>
        </w:numPr>
        <w:ind w:leftChars="0"/>
        <w:rPr>
          <w:rFonts w:ascii="Microsoft JhengHei UI" w:hAnsi="Microsoft JhengHei UI"/>
        </w:rPr>
      </w:pPr>
      <w:r w:rsidRPr="00620510">
        <w:rPr>
          <w:rFonts w:ascii="Microsoft JhengHei UI" w:hAnsi="Microsoft JhengHei UI" w:hint="eastAsia"/>
        </w:rPr>
        <w:t>如未符合本活動投件資格、資料短缺、</w:t>
      </w:r>
      <w:r>
        <w:rPr>
          <w:rFonts w:ascii="Microsoft JhengHei UI" w:hAnsi="Microsoft JhengHei UI" w:hint="eastAsia"/>
        </w:rPr>
        <w:t>投件</w:t>
      </w:r>
      <w:r w:rsidRPr="00E752E8">
        <w:rPr>
          <w:rFonts w:ascii="Microsoft JhengHei UI" w:hAnsi="Microsoft JhengHei UI" w:hint="eastAsia"/>
        </w:rPr>
        <w:t>逾期</w:t>
      </w:r>
      <w:r>
        <w:rPr>
          <w:rFonts w:ascii="Microsoft JhengHei UI" w:hAnsi="Microsoft JhengHei UI" w:hint="eastAsia"/>
        </w:rPr>
        <w:t>者</w:t>
      </w:r>
      <w:r w:rsidRPr="00620510">
        <w:rPr>
          <w:rFonts w:ascii="Microsoft JhengHei UI" w:hAnsi="Microsoft JhengHei UI" w:hint="eastAsia"/>
        </w:rPr>
        <w:t>，則不進入評審程序，恕不另行通知。</w:t>
      </w:r>
    </w:p>
    <w:p w14:paraId="3ACEFF7E" w14:textId="77777777" w:rsidR="00F55198" w:rsidRPr="00AF6666" w:rsidRDefault="00F55198" w:rsidP="00F55198">
      <w:pPr>
        <w:pStyle w:val="aff1"/>
        <w:numPr>
          <w:ilvl w:val="0"/>
          <w:numId w:val="6"/>
        </w:numPr>
        <w:ind w:leftChars="0"/>
        <w:rPr>
          <w:rFonts w:ascii="Microsoft JhengHei UI" w:hAnsi="Microsoft JhengHei UI"/>
          <w:b/>
          <w:sz w:val="24"/>
          <w:szCs w:val="24"/>
        </w:rPr>
      </w:pPr>
      <w:r w:rsidRPr="00AF6666">
        <w:rPr>
          <w:rFonts w:ascii="Microsoft JhengHei UI" w:hAnsi="Microsoft JhengHei UI" w:hint="eastAsia"/>
          <w:b/>
          <w:sz w:val="24"/>
          <w:szCs w:val="24"/>
        </w:rPr>
        <w:t>參加辦法</w:t>
      </w:r>
    </w:p>
    <w:p w14:paraId="322C6715" w14:textId="77777777" w:rsidR="00F55198" w:rsidRDefault="00F55198" w:rsidP="00F55198">
      <w:pPr>
        <w:pStyle w:val="aff1"/>
        <w:numPr>
          <w:ilvl w:val="1"/>
          <w:numId w:val="6"/>
        </w:numPr>
        <w:ind w:leftChars="0"/>
        <w:rPr>
          <w:rFonts w:ascii="Microsoft JhengHei UI" w:eastAsiaTheme="minorEastAsia" w:hAnsi="Microsoft JhengHei UI"/>
          <w:szCs w:val="20"/>
        </w:rPr>
      </w:pPr>
      <w:r w:rsidRPr="00AF6666">
        <w:rPr>
          <w:rFonts w:ascii="Microsoft JhengHei UI" w:hAnsi="Microsoft JhengHei UI" w:hint="eastAsia"/>
          <w:szCs w:val="20"/>
        </w:rPr>
        <w:t>一律採用實體報名送件方式進行。</w:t>
      </w:r>
    </w:p>
    <w:p w14:paraId="6C7B5017" w14:textId="77777777" w:rsidR="00F55198" w:rsidRDefault="00F55198" w:rsidP="00F55198">
      <w:pPr>
        <w:pStyle w:val="aff1"/>
        <w:numPr>
          <w:ilvl w:val="1"/>
          <w:numId w:val="6"/>
        </w:numPr>
        <w:ind w:leftChars="0"/>
        <w:rPr>
          <w:rFonts w:ascii="Microsoft JhengHei UI" w:eastAsiaTheme="minorEastAsia" w:hAnsi="Microsoft JhengHei UI"/>
          <w:szCs w:val="20"/>
        </w:rPr>
      </w:pPr>
      <w:r w:rsidRPr="00AF6666">
        <w:rPr>
          <w:rFonts w:ascii="Microsoft JhengHei UI" w:hAnsi="Microsoft JhengHei UI" w:hint="eastAsia"/>
          <w:szCs w:val="20"/>
        </w:rPr>
        <w:t>將報名相關文件填妥後寄出，進入初審程序；初審通過後，隨同相關文件、實體作品及其電子檔（可以記憶卡、隨身碟或光碟為儲存裝置），於指定期限內送至收件地點。「</w:t>
      </w:r>
      <w:r>
        <w:rPr>
          <w:rFonts w:ascii="Microsoft JhengHei UI" w:hAnsi="Microsoft JhengHei UI" w:hint="eastAsia"/>
          <w:szCs w:val="20"/>
        </w:rPr>
        <w:t>音樂</w:t>
      </w:r>
      <w:r w:rsidRPr="00AF6666">
        <w:rPr>
          <w:rFonts w:ascii="Microsoft JhengHei UI" w:hAnsi="Microsoft JhengHei UI" w:hint="eastAsia"/>
          <w:szCs w:val="20"/>
        </w:rPr>
        <w:t>」類則請見「徵件與展覽內容」之說明。</w:t>
      </w:r>
    </w:p>
    <w:p w14:paraId="51BC7CCA" w14:textId="77777777" w:rsidR="00F55198" w:rsidRDefault="00F55198" w:rsidP="00F55198">
      <w:pPr>
        <w:pStyle w:val="aff1"/>
        <w:numPr>
          <w:ilvl w:val="1"/>
          <w:numId w:val="6"/>
        </w:numPr>
        <w:ind w:leftChars="0"/>
        <w:rPr>
          <w:rFonts w:ascii="Microsoft JhengHei UI" w:eastAsiaTheme="minorEastAsia" w:hAnsi="Microsoft JhengHei UI"/>
          <w:szCs w:val="20"/>
        </w:rPr>
      </w:pPr>
      <w:r w:rsidRPr="00AF6666">
        <w:rPr>
          <w:rFonts w:ascii="Microsoft JhengHei UI" w:hAnsi="Microsoft JhengHei UI" w:hint="eastAsia"/>
          <w:szCs w:val="20"/>
        </w:rPr>
        <w:lastRenderedPageBreak/>
        <w:t>不限參選類別，每人每類以提送一件參選作品為限，但同一件作品不得同時跨類參選。</w:t>
      </w:r>
    </w:p>
    <w:p w14:paraId="470C23BB" w14:textId="77777777" w:rsidR="00F55198" w:rsidRPr="00AF6666" w:rsidRDefault="00F55198" w:rsidP="00F55198">
      <w:pPr>
        <w:pStyle w:val="aff1"/>
        <w:numPr>
          <w:ilvl w:val="1"/>
          <w:numId w:val="6"/>
        </w:numPr>
        <w:ind w:leftChars="0"/>
        <w:rPr>
          <w:rFonts w:ascii="Microsoft JhengHei UI" w:eastAsiaTheme="minorEastAsia" w:hAnsi="Microsoft JhengHei UI"/>
          <w:szCs w:val="20"/>
        </w:rPr>
      </w:pPr>
      <w:r w:rsidRPr="00AF6666">
        <w:rPr>
          <w:rFonts w:ascii="Microsoft JhengHei UI" w:hAnsi="Microsoft JhengHei UI" w:hint="eastAsia"/>
          <w:szCs w:val="20"/>
        </w:rPr>
        <w:t>作品展出有安全顧慮者，本單位得要求參選者親自到場協助佈展，或不予展出。</w:t>
      </w:r>
    </w:p>
    <w:p w14:paraId="37C38850" w14:textId="77777777" w:rsidR="00F55198" w:rsidRPr="00DB72D3" w:rsidRDefault="00F55198" w:rsidP="00F55198">
      <w:pPr>
        <w:pStyle w:val="aff1"/>
        <w:numPr>
          <w:ilvl w:val="0"/>
          <w:numId w:val="6"/>
        </w:numPr>
        <w:ind w:leftChars="0"/>
        <w:rPr>
          <w:rFonts w:ascii="Microsoft JhengHei UI" w:hAnsi="Microsoft JhengHei UI"/>
          <w:b/>
          <w:sz w:val="24"/>
          <w:szCs w:val="24"/>
        </w:rPr>
      </w:pPr>
      <w:r w:rsidRPr="00DB72D3">
        <w:rPr>
          <w:rFonts w:ascii="Microsoft JhengHei UI" w:hAnsi="Microsoft JhengHei UI" w:hint="eastAsia"/>
          <w:b/>
          <w:sz w:val="24"/>
          <w:szCs w:val="24"/>
        </w:rPr>
        <w:t>徵件參選程序</w:t>
      </w:r>
    </w:p>
    <w:p w14:paraId="6351348F" w14:textId="77777777" w:rsidR="00F55198" w:rsidRPr="00DB72D3" w:rsidRDefault="00F55198" w:rsidP="00F55198">
      <w:pPr>
        <w:pStyle w:val="aff1"/>
        <w:numPr>
          <w:ilvl w:val="1"/>
          <w:numId w:val="6"/>
        </w:numPr>
        <w:ind w:leftChars="0"/>
        <w:rPr>
          <w:rFonts w:ascii="Microsoft JhengHei UI" w:hAnsi="Microsoft JhengHei UI"/>
        </w:rPr>
      </w:pPr>
      <w:r w:rsidRPr="00DB72D3">
        <w:rPr>
          <w:rFonts w:ascii="Microsoft JhengHei UI" w:hAnsi="Microsoft JhengHei UI" w:hint="eastAsia"/>
        </w:rPr>
        <w:t>初審（書面</w:t>
      </w:r>
      <w:r w:rsidRPr="00C2256B">
        <w:rPr>
          <w:rFonts w:ascii="Microsoft JhengHei UI" w:hAnsi="Microsoft JhengHei UI" w:hint="eastAsia"/>
        </w:rPr>
        <w:t>審評</w:t>
      </w:r>
      <w:r w:rsidRPr="00DB72D3">
        <w:rPr>
          <w:rFonts w:ascii="Microsoft JhengHei UI" w:hAnsi="Microsoft JhengHei UI" w:hint="eastAsia"/>
        </w:rPr>
        <w:t>）：</w:t>
      </w:r>
    </w:p>
    <w:p w14:paraId="3D5A4770" w14:textId="77777777" w:rsidR="00F55198" w:rsidRPr="00DB72D3" w:rsidRDefault="00F55198" w:rsidP="00F55198">
      <w:pPr>
        <w:pStyle w:val="aff1"/>
        <w:numPr>
          <w:ilvl w:val="0"/>
          <w:numId w:val="7"/>
        </w:numPr>
        <w:ind w:leftChars="0"/>
        <w:rPr>
          <w:rFonts w:ascii="Microsoft JhengHei UI" w:hAnsi="Microsoft JhengHei UI"/>
        </w:rPr>
      </w:pPr>
      <w:r w:rsidRPr="00B72AE9">
        <w:rPr>
          <w:rFonts w:ascii="Microsoft JhengHei UI" w:hAnsi="Microsoft JhengHei UI" w:hint="eastAsia"/>
        </w:rPr>
        <w:t>由本單位就書面報名資料進行資格審查，資料不齊全或未符規定者，將喪失參選資格，且不另行通知。</w:t>
      </w:r>
    </w:p>
    <w:p w14:paraId="4B736655" w14:textId="77777777" w:rsidR="00F55198" w:rsidRPr="00DB72D3" w:rsidRDefault="00F55198" w:rsidP="00F55198">
      <w:pPr>
        <w:pStyle w:val="aff1"/>
        <w:numPr>
          <w:ilvl w:val="0"/>
          <w:numId w:val="7"/>
        </w:numPr>
        <w:ind w:leftChars="0"/>
        <w:rPr>
          <w:rFonts w:ascii="Microsoft JhengHei UI" w:hAnsi="Microsoft JhengHei UI"/>
        </w:rPr>
      </w:pPr>
      <w:r w:rsidRPr="00B72AE9">
        <w:rPr>
          <w:rFonts w:ascii="Microsoft JhengHei UI" w:hAnsi="Microsoft JhengHei UI" w:hint="eastAsia"/>
        </w:rPr>
        <w:t>將「徵件報名表」、「參選作品資料表」以紙本寄至藝托邦藝文空間（970-007 花蓮縣花蓮市博愛街 156-5 號），即完成初審報名。</w:t>
      </w:r>
    </w:p>
    <w:p w14:paraId="2529B222" w14:textId="77777777" w:rsidR="00F55198" w:rsidRPr="00DB72D3" w:rsidRDefault="00F55198" w:rsidP="00F55198">
      <w:pPr>
        <w:pStyle w:val="aff1"/>
        <w:numPr>
          <w:ilvl w:val="0"/>
          <w:numId w:val="7"/>
        </w:numPr>
        <w:ind w:leftChars="0"/>
        <w:rPr>
          <w:rFonts w:ascii="Microsoft JhengHei UI" w:hAnsi="Microsoft JhengHei UI"/>
        </w:rPr>
      </w:pPr>
      <w:r w:rsidRPr="00B72AE9">
        <w:rPr>
          <w:rFonts w:ascii="Microsoft JhengHei UI" w:hAnsi="Microsoft JhengHei UI" w:hint="eastAsia"/>
        </w:rPr>
        <w:t>「參選作品資料表」除「動態影片」、「</w:t>
      </w:r>
      <w:r>
        <w:rPr>
          <w:rFonts w:ascii="Microsoft JhengHei UI" w:hAnsi="Microsoft JhengHei UI" w:hint="eastAsia"/>
        </w:rPr>
        <w:t>音樂</w:t>
      </w:r>
      <w:r w:rsidRPr="00B72AE9">
        <w:rPr>
          <w:rFonts w:ascii="Microsoft JhengHei UI" w:hAnsi="Microsoft JhengHei UI" w:hint="eastAsia"/>
        </w:rPr>
        <w:t>」</w:t>
      </w:r>
      <w:r>
        <w:rPr>
          <w:rFonts w:ascii="Microsoft JhengHei UI" w:hAnsi="Microsoft JhengHei UI" w:hint="eastAsia"/>
        </w:rPr>
        <w:t>類別</w:t>
      </w:r>
      <w:r w:rsidRPr="00B72AE9">
        <w:rPr>
          <w:rFonts w:ascii="Microsoft JhengHei UI" w:hAnsi="Microsoft JhengHei UI" w:hint="eastAsia"/>
        </w:rPr>
        <w:t>外，其餘項目均需附上實體完整作品之全貌照片，並不得後製修圖。「靜態攝影」如若為系列作品，以及「散文」類之多頁散文，亦請全部並置其中。</w:t>
      </w:r>
    </w:p>
    <w:p w14:paraId="4BA3815E" w14:textId="77777777" w:rsidR="00F55198" w:rsidRPr="00CE6E20" w:rsidRDefault="00F55198" w:rsidP="00F55198">
      <w:pPr>
        <w:pStyle w:val="aff1"/>
        <w:numPr>
          <w:ilvl w:val="0"/>
          <w:numId w:val="7"/>
        </w:numPr>
        <w:ind w:leftChars="0"/>
        <w:rPr>
          <w:rFonts w:ascii="Microsoft JhengHei UI" w:hAnsi="Microsoft JhengHei UI"/>
        </w:rPr>
      </w:pPr>
      <w:r w:rsidRPr="00516C16">
        <w:rPr>
          <w:rFonts w:ascii="Microsoft JhengHei UI" w:hAnsi="Microsoft JhengHei UI" w:hint="eastAsia"/>
        </w:rPr>
        <w:t>「立體媒材」作品請標註方向（上、下）；「動態影片」請於作品資料表中提供YouTube連結，並請設定為「不公開」之瀏覽權限；「文字寫作」（含「散文」及「文案」）除輸出實體之相片外，亦請將所有原文作品複製於作品資料表中，以提供初審之用。</w:t>
      </w:r>
    </w:p>
    <w:p w14:paraId="5AA6C3C5" w14:textId="77777777" w:rsidR="00F55198" w:rsidRPr="00DB72D3" w:rsidRDefault="00F55198" w:rsidP="00F55198">
      <w:pPr>
        <w:pStyle w:val="aff1"/>
        <w:numPr>
          <w:ilvl w:val="0"/>
          <w:numId w:val="7"/>
        </w:numPr>
        <w:ind w:leftChars="0"/>
        <w:rPr>
          <w:rFonts w:ascii="Microsoft JhengHei UI" w:hAnsi="Microsoft JhengHei UI"/>
        </w:rPr>
      </w:pPr>
      <w:r w:rsidRPr="00CE6E20">
        <w:rPr>
          <w:rFonts w:ascii="Microsoft JhengHei UI" w:hAnsi="Microsoft JhengHei UI" w:hint="eastAsia"/>
        </w:rPr>
        <w:t>「</w:t>
      </w:r>
      <w:r>
        <w:rPr>
          <w:rFonts w:ascii="Microsoft JhengHei UI" w:hAnsi="Microsoft JhengHei UI" w:hint="eastAsia"/>
        </w:rPr>
        <w:t>音樂</w:t>
      </w:r>
      <w:r w:rsidRPr="00CE6E20">
        <w:rPr>
          <w:rFonts w:ascii="Microsoft JhengHei UI" w:hAnsi="Microsoft JhengHei UI" w:hint="eastAsia"/>
        </w:rPr>
        <w:t>」</w:t>
      </w:r>
      <w:r>
        <w:rPr>
          <w:rFonts w:ascii="Microsoft JhengHei UI" w:hAnsi="Microsoft JhengHei UI" w:hint="eastAsia"/>
        </w:rPr>
        <w:t>類別（含「歌曲創作」、「音樂表演」）</w:t>
      </w:r>
      <w:r w:rsidRPr="00CE6E20">
        <w:rPr>
          <w:rFonts w:ascii="Microsoft JhengHei UI" w:hAnsi="Microsoft JhengHei UI" w:hint="eastAsia"/>
        </w:rPr>
        <w:t>於初審時，須送交完整的書面資料及電子檔</w:t>
      </w:r>
      <w:r>
        <w:rPr>
          <w:rFonts w:ascii="Microsoft JhengHei UI" w:hAnsi="Microsoft JhengHei UI" w:hint="eastAsia"/>
        </w:rPr>
        <w:t>，其所需物件可見</w:t>
      </w:r>
      <w:r w:rsidRPr="0012592F">
        <w:rPr>
          <w:rFonts w:ascii="Microsoft JhengHei UI" w:hAnsi="Microsoft JhengHei UI" w:hint="eastAsia"/>
        </w:rPr>
        <w:t>「徵件與展覽內容」之「</w:t>
      </w:r>
      <w:r>
        <w:rPr>
          <w:rFonts w:ascii="Microsoft JhengHei UI" w:hAnsi="Microsoft JhengHei UI" w:hint="eastAsia"/>
        </w:rPr>
        <w:t>音樂</w:t>
      </w:r>
      <w:r w:rsidRPr="0012592F">
        <w:rPr>
          <w:rFonts w:ascii="Microsoft JhengHei UI" w:hAnsi="Microsoft JhengHei UI" w:hint="eastAsia"/>
        </w:rPr>
        <w:t>」說明欄</w:t>
      </w:r>
      <w:r w:rsidRPr="00CE6E20">
        <w:rPr>
          <w:rFonts w:ascii="Microsoft JhengHei UI" w:hAnsi="Microsoft JhengHei UI" w:hint="eastAsia"/>
        </w:rPr>
        <w:t>。</w:t>
      </w:r>
    </w:p>
    <w:p w14:paraId="4AB1477D" w14:textId="77777777" w:rsidR="00F55198" w:rsidRPr="00DB72D3" w:rsidRDefault="00F55198" w:rsidP="00F55198">
      <w:pPr>
        <w:pStyle w:val="aff1"/>
        <w:numPr>
          <w:ilvl w:val="0"/>
          <w:numId w:val="7"/>
        </w:numPr>
        <w:ind w:leftChars="0"/>
        <w:rPr>
          <w:rFonts w:ascii="Microsoft JhengHei UI" w:hAnsi="Microsoft JhengHei UI"/>
        </w:rPr>
      </w:pPr>
      <w:r w:rsidRPr="00622EE5">
        <w:rPr>
          <w:rFonts w:ascii="Microsoft JhengHei UI" w:hAnsi="Microsoft JhengHei UI" w:hint="eastAsia"/>
        </w:rPr>
        <w:t>初審評選委員得視評審需要，要求參選者提供作品相關補充說明資料。通過初選者，6月9日於官網artopia.ndhu.edu.tw公告結果。</w:t>
      </w:r>
    </w:p>
    <w:p w14:paraId="0E1067F8" w14:textId="77777777" w:rsidR="00F55198" w:rsidRPr="00DB72D3" w:rsidRDefault="00F55198" w:rsidP="00F55198">
      <w:pPr>
        <w:pStyle w:val="aff1"/>
        <w:numPr>
          <w:ilvl w:val="0"/>
          <w:numId w:val="7"/>
        </w:numPr>
        <w:ind w:leftChars="0"/>
        <w:rPr>
          <w:rFonts w:ascii="Microsoft JhengHei UI" w:hAnsi="Microsoft JhengHei UI"/>
        </w:rPr>
      </w:pPr>
      <w:r w:rsidRPr="00DB72D3">
        <w:rPr>
          <w:rFonts w:ascii="Microsoft JhengHei UI" w:hAnsi="Microsoft JhengHei UI" w:hint="eastAsia"/>
        </w:rPr>
        <w:t>初審資料恕不退件，請自行備檔留存。</w:t>
      </w:r>
    </w:p>
    <w:p w14:paraId="26715B9A" w14:textId="77777777" w:rsidR="00F55198" w:rsidRPr="00DB72D3" w:rsidRDefault="00F55198" w:rsidP="00F55198">
      <w:pPr>
        <w:pStyle w:val="aff1"/>
        <w:numPr>
          <w:ilvl w:val="1"/>
          <w:numId w:val="6"/>
        </w:numPr>
        <w:ind w:leftChars="0"/>
        <w:rPr>
          <w:rFonts w:ascii="Microsoft JhengHei UI" w:hAnsi="Microsoft JhengHei UI"/>
        </w:rPr>
      </w:pPr>
      <w:r w:rsidRPr="00DB72D3">
        <w:rPr>
          <w:rFonts w:ascii="Microsoft JhengHei UI" w:hAnsi="Microsoft JhengHei UI" w:hint="eastAsia"/>
        </w:rPr>
        <w:t>複審（</w:t>
      </w:r>
      <w:r w:rsidRPr="00CC6734">
        <w:rPr>
          <w:rFonts w:ascii="Microsoft JhengHei UI" w:hAnsi="Microsoft JhengHei UI" w:hint="eastAsia"/>
        </w:rPr>
        <w:t>原件審評</w:t>
      </w:r>
      <w:r w:rsidRPr="00DB72D3">
        <w:rPr>
          <w:rFonts w:ascii="Microsoft JhengHei UI" w:hAnsi="Microsoft JhengHei UI" w:hint="eastAsia"/>
        </w:rPr>
        <w:t>）：</w:t>
      </w:r>
    </w:p>
    <w:p w14:paraId="65D3F9DC" w14:textId="77777777" w:rsidR="00F55198" w:rsidRPr="00DB72D3" w:rsidRDefault="00F55198" w:rsidP="00F55198">
      <w:pPr>
        <w:pStyle w:val="aff1"/>
        <w:numPr>
          <w:ilvl w:val="0"/>
          <w:numId w:val="8"/>
        </w:numPr>
        <w:ind w:leftChars="0"/>
        <w:rPr>
          <w:rFonts w:ascii="Microsoft JhengHei UI" w:hAnsi="Microsoft JhengHei UI"/>
        </w:rPr>
      </w:pPr>
      <w:r w:rsidRPr="00CE6E20">
        <w:rPr>
          <w:rFonts w:ascii="Microsoft JhengHei UI" w:hAnsi="Microsoft JhengHei UI" w:hint="eastAsia"/>
        </w:rPr>
        <w:t>通過初審者，由本單位通知參選者依期限提送原件至藝托邦藝文空間（970-007 花蓮縣花蓮市博愛街 156-5 號），逾期視同放棄。</w:t>
      </w:r>
    </w:p>
    <w:p w14:paraId="102561BD" w14:textId="77777777" w:rsidR="00F55198" w:rsidRPr="00CE6E20" w:rsidRDefault="00F55198" w:rsidP="00F55198">
      <w:pPr>
        <w:pStyle w:val="aff1"/>
        <w:numPr>
          <w:ilvl w:val="0"/>
          <w:numId w:val="8"/>
        </w:numPr>
        <w:ind w:leftChars="0"/>
        <w:rPr>
          <w:rFonts w:ascii="Microsoft JhengHei UI" w:hAnsi="Microsoft JhengHei UI"/>
        </w:rPr>
      </w:pPr>
      <w:r w:rsidRPr="002072DC">
        <w:rPr>
          <w:rFonts w:ascii="Microsoft JhengHei UI" w:hAnsi="Microsoft JhengHei UI" w:hint="eastAsia"/>
        </w:rPr>
        <w:t>除「</w:t>
      </w:r>
      <w:r>
        <w:rPr>
          <w:rFonts w:ascii="Microsoft JhengHei UI" w:hAnsi="Microsoft JhengHei UI" w:hint="eastAsia"/>
        </w:rPr>
        <w:t>音樂</w:t>
      </w:r>
      <w:r w:rsidRPr="002072DC">
        <w:rPr>
          <w:rFonts w:ascii="Microsoft JhengHei UI" w:hAnsi="Microsoft JhengHei UI" w:hint="eastAsia"/>
        </w:rPr>
        <w:t>」</w:t>
      </w:r>
      <w:r>
        <w:rPr>
          <w:rFonts w:ascii="Microsoft JhengHei UI" w:hAnsi="Microsoft JhengHei UI" w:hint="eastAsia"/>
        </w:rPr>
        <w:t>類別（含「歌曲創作」、「音樂表演」）</w:t>
      </w:r>
      <w:r w:rsidRPr="002072DC">
        <w:rPr>
          <w:rFonts w:ascii="Microsoft JhengHei UI" w:hAnsi="Microsoft JhengHei UI" w:hint="eastAsia"/>
        </w:rPr>
        <w:t>外，其餘項目參選者均需提送以下原件</w:t>
      </w:r>
      <w:r w:rsidRPr="00CE6E20">
        <w:rPr>
          <w:rFonts w:ascii="Microsoft JhengHei UI" w:hAnsi="Microsoft JhengHei UI" w:hint="eastAsia"/>
        </w:rPr>
        <w:t>：「著作權授權與個人資料使用同意書」、「實體作品標註單暨存根聯」、「實體作品」及「作品電子檔」（除「繪畫創作手繪組」、「立體媒材」以外，其餘類別參選者均須附上），即完成複審參選。詳可見「徵件與展覽內容」之說明欄。</w:t>
      </w:r>
    </w:p>
    <w:p w14:paraId="052349F5" w14:textId="77777777" w:rsidR="00F55198" w:rsidRPr="00EE22BD" w:rsidRDefault="00F55198" w:rsidP="00F55198">
      <w:pPr>
        <w:pStyle w:val="aff1"/>
        <w:numPr>
          <w:ilvl w:val="0"/>
          <w:numId w:val="8"/>
        </w:numPr>
        <w:ind w:leftChars="0"/>
        <w:rPr>
          <w:rFonts w:ascii="Microsoft JhengHei UI" w:hAnsi="Microsoft JhengHei UI"/>
        </w:rPr>
      </w:pPr>
      <w:r w:rsidRPr="00CE6E20">
        <w:rPr>
          <w:rFonts w:ascii="Microsoft JhengHei UI" w:hAnsi="Microsoft JhengHei UI" w:hint="eastAsia"/>
        </w:rPr>
        <w:t>「</w:t>
      </w:r>
      <w:r>
        <w:rPr>
          <w:rFonts w:ascii="Microsoft JhengHei UI" w:hAnsi="Microsoft JhengHei UI" w:hint="eastAsia"/>
        </w:rPr>
        <w:t>音樂</w:t>
      </w:r>
      <w:r w:rsidRPr="00CE6E20">
        <w:rPr>
          <w:rFonts w:ascii="Microsoft JhengHei UI" w:hAnsi="Microsoft JhengHei UI" w:hint="eastAsia"/>
        </w:rPr>
        <w:t>」類別</w:t>
      </w:r>
      <w:r>
        <w:rPr>
          <w:rFonts w:ascii="Microsoft JhengHei UI" w:hAnsi="Microsoft JhengHei UI" w:hint="eastAsia"/>
        </w:rPr>
        <w:t>（含「歌曲創作」、「音樂表演」）之</w:t>
      </w:r>
      <w:r w:rsidRPr="00CE6E20">
        <w:rPr>
          <w:rFonts w:ascii="Microsoft JhengHei UI" w:hAnsi="Microsoft JhengHei UI" w:hint="eastAsia"/>
        </w:rPr>
        <w:t>參選者</w:t>
      </w:r>
      <w:r>
        <w:rPr>
          <w:rFonts w:ascii="Microsoft JhengHei UI" w:hAnsi="Microsoft JhengHei UI" w:hint="eastAsia"/>
        </w:rPr>
        <w:t>，</w:t>
      </w:r>
      <w:r w:rsidRPr="00CE6E20">
        <w:rPr>
          <w:rFonts w:ascii="Microsoft JhengHei UI" w:hAnsi="Microsoft JhengHei UI" w:hint="eastAsia"/>
        </w:rPr>
        <w:t>須於複審日期，親至藝托邦藝文空間現場演唱或演奏，以為複審。</w:t>
      </w:r>
    </w:p>
    <w:p w14:paraId="35D8FB9E" w14:textId="77777777" w:rsidR="00F55198" w:rsidRPr="00DB72D3" w:rsidRDefault="00F55198" w:rsidP="00F55198">
      <w:pPr>
        <w:pStyle w:val="aff1"/>
        <w:numPr>
          <w:ilvl w:val="0"/>
          <w:numId w:val="8"/>
        </w:numPr>
        <w:ind w:leftChars="0"/>
        <w:rPr>
          <w:rFonts w:ascii="Microsoft JhengHei UI" w:hAnsi="Microsoft JhengHei UI"/>
        </w:rPr>
      </w:pPr>
      <w:r w:rsidRPr="00EE22BD">
        <w:rPr>
          <w:rFonts w:ascii="Microsoft JhengHei UI" w:hAnsi="Microsoft JhengHei UI" w:hint="eastAsia"/>
        </w:rPr>
        <w:t>通過複選者，6月13日</w:t>
      </w:r>
      <w:r>
        <w:rPr>
          <w:rFonts w:ascii="Microsoft JhengHei UI" w:hAnsi="Microsoft JhengHei UI" w:hint="eastAsia"/>
        </w:rPr>
        <w:t>於</w:t>
      </w:r>
      <w:r w:rsidRPr="00EE22BD">
        <w:rPr>
          <w:rFonts w:ascii="Microsoft JhengHei UI" w:hAnsi="Microsoft JhengHei UI" w:hint="eastAsia"/>
        </w:rPr>
        <w:t>官網artopia.ndhu.edu.tw公告結果</w:t>
      </w:r>
      <w:r>
        <w:rPr>
          <w:rFonts w:ascii="Microsoft JhengHei UI" w:hAnsi="Microsoft JhengHei UI" w:hint="eastAsia"/>
        </w:rPr>
        <w:t>，並</w:t>
      </w:r>
      <w:r w:rsidRPr="00CE6E20">
        <w:rPr>
          <w:rFonts w:ascii="Microsoft JhengHei UI" w:hAnsi="Microsoft JhengHei UI" w:hint="eastAsia"/>
        </w:rPr>
        <w:t>於展覽開幕茶會之頒獎典禮上獲頒獎項。未通過決選者請於規定時間內辦理領件。</w:t>
      </w:r>
    </w:p>
    <w:p w14:paraId="6039BE67" w14:textId="77777777" w:rsidR="00F55198" w:rsidRPr="00DB72D3" w:rsidRDefault="00F55198" w:rsidP="00F55198">
      <w:pPr>
        <w:pStyle w:val="aff1"/>
        <w:numPr>
          <w:ilvl w:val="0"/>
          <w:numId w:val="8"/>
        </w:numPr>
        <w:ind w:leftChars="0"/>
        <w:rPr>
          <w:rFonts w:ascii="Microsoft JhengHei UI" w:hAnsi="Microsoft JhengHei UI"/>
        </w:rPr>
      </w:pPr>
      <w:r w:rsidRPr="00CE6E20">
        <w:rPr>
          <w:rFonts w:ascii="Microsoft JhengHei UI" w:hAnsi="Microsoft JhengHei UI" w:hint="eastAsia"/>
        </w:rPr>
        <w:t>參賽作品之評定，由本單位遴聘學者、專家，組成評審委員會，依評審基準評選。評審委員對評選作品發生疑義時，得請參選者另提供相關說明資料或其他評審委員實地訪視。參選者必須尊重評審委員之評選結果。</w:t>
      </w:r>
    </w:p>
    <w:p w14:paraId="224A65BD" w14:textId="77777777" w:rsidR="00F55198" w:rsidRPr="00DB72D3" w:rsidRDefault="00F55198" w:rsidP="00F55198">
      <w:pPr>
        <w:pStyle w:val="aff1"/>
        <w:numPr>
          <w:ilvl w:val="1"/>
          <w:numId w:val="6"/>
        </w:numPr>
        <w:ind w:leftChars="0"/>
        <w:rPr>
          <w:rFonts w:ascii="Microsoft JhengHei UI" w:hAnsi="Microsoft JhengHei UI"/>
        </w:rPr>
      </w:pPr>
      <w:r w:rsidRPr="00DB72D3">
        <w:rPr>
          <w:rFonts w:ascii="Microsoft JhengHei UI" w:hAnsi="Microsoft JhengHei UI" w:hint="eastAsia"/>
        </w:rPr>
        <w:t>展覽：</w:t>
      </w:r>
    </w:p>
    <w:p w14:paraId="1B2DC1DA" w14:textId="77777777" w:rsidR="00F55198" w:rsidRPr="00DB72D3" w:rsidRDefault="00F55198" w:rsidP="00F55198">
      <w:pPr>
        <w:pStyle w:val="aff1"/>
        <w:numPr>
          <w:ilvl w:val="0"/>
          <w:numId w:val="11"/>
        </w:numPr>
        <w:ind w:leftChars="0"/>
        <w:rPr>
          <w:rFonts w:ascii="Microsoft JhengHei UI" w:hAnsi="Microsoft JhengHei UI"/>
        </w:rPr>
      </w:pPr>
      <w:r w:rsidRPr="00DB72D3">
        <w:rPr>
          <w:rFonts w:ascii="Microsoft JhengHei UI" w:hAnsi="Microsoft JhengHei UI" w:hint="eastAsia"/>
        </w:rPr>
        <w:t>入選作品由本單位辦理展覽公開展出，藉由本單位進行相關之展覽、推廣行銷等活動，持續為獲選者介紹並推廣作品。</w:t>
      </w:r>
    </w:p>
    <w:p w14:paraId="457298E5" w14:textId="77777777" w:rsidR="00F55198" w:rsidRPr="00967466" w:rsidRDefault="00F55198" w:rsidP="00F55198">
      <w:pPr>
        <w:pStyle w:val="aff1"/>
        <w:numPr>
          <w:ilvl w:val="0"/>
          <w:numId w:val="11"/>
        </w:numPr>
        <w:ind w:leftChars="0"/>
        <w:rPr>
          <w:rFonts w:ascii="Microsoft JhengHei UI" w:hAnsi="Microsoft JhengHei UI"/>
        </w:rPr>
      </w:pPr>
      <w:r>
        <w:rPr>
          <w:rFonts w:ascii="Microsoft JhengHei UI" w:hAnsi="Microsoft JhengHei UI" w:hint="eastAsia"/>
        </w:rPr>
        <w:t>展覽地點為</w:t>
      </w:r>
      <w:r w:rsidRPr="005A2E1B">
        <w:rPr>
          <w:rFonts w:ascii="Microsoft JhengHei UI" w:hAnsi="Microsoft JhengHei UI" w:hint="eastAsia"/>
        </w:rPr>
        <w:t>藝托邦藝文空間（花蓮縣花蓮市博愛街 156-5 號）</w:t>
      </w:r>
      <w:r>
        <w:rPr>
          <w:rFonts w:ascii="Microsoft JhengHei UI" w:hAnsi="Microsoft JhengHei UI" w:hint="eastAsia"/>
        </w:rPr>
        <w:t>，</w:t>
      </w:r>
      <w:r w:rsidRPr="00DB72D3">
        <w:rPr>
          <w:rFonts w:ascii="Microsoft JhengHei UI" w:hAnsi="Microsoft JhengHei UI" w:hint="eastAsia"/>
        </w:rPr>
        <w:t>展出期間至2020年8月底</w:t>
      </w:r>
      <w:r>
        <w:rPr>
          <w:rFonts w:ascii="Microsoft JhengHei UI" w:hAnsi="Microsoft JhengHei UI" w:hint="eastAsia"/>
        </w:rPr>
        <w:t>。</w:t>
      </w:r>
      <w:r w:rsidRPr="00DB72D3">
        <w:rPr>
          <w:rFonts w:ascii="Microsoft JhengHei UI" w:hAnsi="Microsoft JhengHei UI" w:hint="eastAsia"/>
        </w:rPr>
        <w:t>入選者不得要求取回作品，展覽時間若有變動不另通知。</w:t>
      </w:r>
    </w:p>
    <w:p w14:paraId="586054B8" w14:textId="77777777" w:rsidR="00F55198" w:rsidRPr="005A2E1B" w:rsidRDefault="00F55198" w:rsidP="00F55198">
      <w:pPr>
        <w:pStyle w:val="aff1"/>
        <w:numPr>
          <w:ilvl w:val="0"/>
          <w:numId w:val="6"/>
        </w:numPr>
        <w:ind w:leftChars="0"/>
        <w:rPr>
          <w:rFonts w:ascii="Microsoft JhengHei UI" w:hAnsi="Microsoft JhengHei UI"/>
          <w:b/>
          <w:sz w:val="24"/>
          <w:szCs w:val="24"/>
        </w:rPr>
      </w:pPr>
      <w:r w:rsidRPr="005A2E1B">
        <w:rPr>
          <w:rFonts w:ascii="Microsoft JhengHei UI" w:hAnsi="Microsoft JhengHei UI" w:hint="eastAsia"/>
          <w:b/>
          <w:sz w:val="24"/>
          <w:szCs w:val="24"/>
        </w:rPr>
        <w:t>送件與退件</w:t>
      </w:r>
    </w:p>
    <w:p w14:paraId="029EF449" w14:textId="77777777" w:rsidR="00F55198" w:rsidRPr="005A2E1B" w:rsidRDefault="00F55198" w:rsidP="00F55198">
      <w:pPr>
        <w:pStyle w:val="aff1"/>
        <w:ind w:left="400"/>
        <w:rPr>
          <w:rFonts w:ascii="Microsoft JhengHei UI" w:hAnsi="Microsoft JhengHei UI"/>
        </w:rPr>
      </w:pPr>
      <w:r w:rsidRPr="005A2E1B">
        <w:rPr>
          <w:rFonts w:ascii="Microsoft JhengHei UI" w:hAnsi="Microsoft JhengHei UI" w:hint="eastAsia"/>
        </w:rPr>
        <w:t xml:space="preserve">　　作品須於規定時間內送交至收件地點，由本單位發給收據存執。除獲典藏獎之作品外，其餘作品</w:t>
      </w:r>
      <w:r>
        <w:rPr>
          <w:rFonts w:ascii="Microsoft JhengHei UI" w:hAnsi="Microsoft JhengHei UI" w:hint="eastAsia"/>
        </w:rPr>
        <w:t>俟複審退件或展覽</w:t>
      </w:r>
      <w:r w:rsidRPr="005A2E1B">
        <w:rPr>
          <w:rFonts w:ascii="Microsoft JhengHei UI" w:hAnsi="Microsoft JhengHei UI" w:hint="eastAsia"/>
        </w:rPr>
        <w:t>結束後憑據領回作品；通知退件時間後逾期1個月未領回者，本單位不負保管之責。</w:t>
      </w:r>
    </w:p>
    <w:p w14:paraId="270E350A" w14:textId="77777777" w:rsidR="00F55198" w:rsidRPr="005A2E1B" w:rsidRDefault="00F55198" w:rsidP="00F55198">
      <w:pPr>
        <w:pStyle w:val="aff1"/>
        <w:numPr>
          <w:ilvl w:val="1"/>
          <w:numId w:val="6"/>
        </w:numPr>
        <w:ind w:leftChars="0"/>
        <w:rPr>
          <w:rFonts w:ascii="Microsoft JhengHei UI" w:hAnsi="Microsoft JhengHei UI"/>
        </w:rPr>
      </w:pPr>
      <w:r w:rsidRPr="005A2E1B">
        <w:rPr>
          <w:rFonts w:ascii="Microsoft JhengHei UI" w:hAnsi="Microsoft JhengHei UI" w:hint="eastAsia"/>
        </w:rPr>
        <w:t>送件方式：</w:t>
      </w:r>
    </w:p>
    <w:p w14:paraId="67159407" w14:textId="77777777" w:rsidR="00F55198" w:rsidRPr="005A2E1B" w:rsidRDefault="00F55198" w:rsidP="00F55198">
      <w:pPr>
        <w:pStyle w:val="aff1"/>
        <w:numPr>
          <w:ilvl w:val="0"/>
          <w:numId w:val="9"/>
        </w:numPr>
        <w:ind w:leftChars="0"/>
        <w:rPr>
          <w:rFonts w:ascii="Microsoft JhengHei UI" w:hAnsi="Microsoft JhengHei UI"/>
        </w:rPr>
      </w:pPr>
      <w:r w:rsidRPr="005A2E1B">
        <w:rPr>
          <w:rFonts w:ascii="Microsoft JhengHei UI" w:hAnsi="Microsoft JhengHei UI" w:hint="eastAsia"/>
        </w:rPr>
        <w:t>親自送達，每週二至週日請於開放時間13時至20時內，親送至藝托邦藝文空間（花蓮縣花蓮市博愛街 156-5 號）。</w:t>
      </w:r>
    </w:p>
    <w:p w14:paraId="41DCC7C1" w14:textId="77777777" w:rsidR="00F55198" w:rsidRPr="005A2E1B" w:rsidRDefault="00F55198" w:rsidP="00F55198">
      <w:pPr>
        <w:pStyle w:val="aff1"/>
        <w:numPr>
          <w:ilvl w:val="0"/>
          <w:numId w:val="9"/>
        </w:numPr>
        <w:ind w:leftChars="0"/>
        <w:rPr>
          <w:rFonts w:ascii="Microsoft JhengHei UI" w:hAnsi="Microsoft JhengHei UI"/>
        </w:rPr>
      </w:pPr>
      <w:r w:rsidRPr="005A2E1B">
        <w:rPr>
          <w:rFonts w:ascii="Microsoft JhengHei UI" w:hAnsi="Microsoft JhengHei UI" w:hint="eastAsia"/>
        </w:rPr>
        <w:lastRenderedPageBreak/>
        <w:t>非親自送達，請完整保護、妥善包裝後，以郵寄或運輸送件，寄至藝托邦藝文空間（970-007 花蓮縣花蓮市博愛街 156-5 號），並請註明可收件時間為下午13時至晚間20時。平面框作請以瓦楞紙箱裝箱，並於正面加裝壓克力板，背面加裝木板保護；立體作品請附堅固木箱安全包裝。運送前請自行安全包裝，過程若因包裝不妥而遭致損壞，由參選者自行承擔。</w:t>
      </w:r>
    </w:p>
    <w:p w14:paraId="4DE81094" w14:textId="77777777" w:rsidR="00F55198" w:rsidRPr="005A2E1B" w:rsidRDefault="00F55198" w:rsidP="00F55198">
      <w:pPr>
        <w:pStyle w:val="aff1"/>
        <w:numPr>
          <w:ilvl w:val="1"/>
          <w:numId w:val="6"/>
        </w:numPr>
        <w:ind w:leftChars="0"/>
        <w:rPr>
          <w:rFonts w:ascii="Microsoft JhengHei UI" w:hAnsi="Microsoft JhengHei UI"/>
        </w:rPr>
      </w:pPr>
      <w:r w:rsidRPr="005A2E1B">
        <w:rPr>
          <w:rFonts w:ascii="Microsoft JhengHei UI" w:hAnsi="Microsoft JhengHei UI" w:hint="eastAsia"/>
        </w:rPr>
        <w:t>退件方式：</w:t>
      </w:r>
    </w:p>
    <w:p w14:paraId="5AD0D2F5" w14:textId="77777777" w:rsidR="00F55198" w:rsidRPr="005A2E1B" w:rsidRDefault="00F55198" w:rsidP="00F55198">
      <w:pPr>
        <w:pStyle w:val="aff1"/>
        <w:numPr>
          <w:ilvl w:val="0"/>
          <w:numId w:val="10"/>
        </w:numPr>
        <w:ind w:leftChars="0"/>
        <w:rPr>
          <w:rFonts w:ascii="Microsoft JhengHei UI" w:hAnsi="Microsoft JhengHei UI"/>
        </w:rPr>
      </w:pPr>
      <w:r w:rsidRPr="005A2E1B">
        <w:rPr>
          <w:rFonts w:ascii="Microsoft JhengHei UI" w:hAnsi="Microsoft JhengHei UI" w:hint="eastAsia"/>
        </w:rPr>
        <w:t>親自領回：請依本單位通知之時間及地點領回作品。</w:t>
      </w:r>
    </w:p>
    <w:p w14:paraId="1839EF00" w14:textId="77777777" w:rsidR="00F55198" w:rsidRPr="005A2E1B" w:rsidRDefault="00F55198" w:rsidP="00F55198">
      <w:pPr>
        <w:pStyle w:val="aff1"/>
        <w:numPr>
          <w:ilvl w:val="0"/>
          <w:numId w:val="10"/>
        </w:numPr>
        <w:ind w:leftChars="0"/>
        <w:rPr>
          <w:rFonts w:ascii="Microsoft JhengHei UI" w:hAnsi="Microsoft JhengHei UI"/>
        </w:rPr>
      </w:pPr>
      <w:r w:rsidRPr="005A2E1B">
        <w:rPr>
          <w:rFonts w:ascii="Microsoft JhengHei UI" w:hAnsi="Microsoft JhengHei UI" w:hint="eastAsia"/>
        </w:rPr>
        <w:t>非親自領回：創作者得以書面聲明委託郵寄或快遞送回。運送將依原包裝材料及其方式妥善包裝後送回，但運輸過程若因此遭致損壞，由創作者自行負責。</w:t>
      </w:r>
    </w:p>
    <w:p w14:paraId="01929F5B" w14:textId="77777777" w:rsidR="00F55198" w:rsidRPr="00066FB3" w:rsidRDefault="00F55198" w:rsidP="00F55198">
      <w:pPr>
        <w:pStyle w:val="aff1"/>
        <w:numPr>
          <w:ilvl w:val="0"/>
          <w:numId w:val="6"/>
        </w:numPr>
        <w:ind w:leftChars="0"/>
        <w:rPr>
          <w:rFonts w:ascii="Microsoft JhengHei UI" w:hAnsi="Microsoft JhengHei UI"/>
          <w:b/>
          <w:sz w:val="24"/>
          <w:szCs w:val="24"/>
        </w:rPr>
      </w:pPr>
      <w:r w:rsidRPr="00066FB3">
        <w:rPr>
          <w:rFonts w:ascii="Microsoft JhengHei UI" w:hAnsi="Microsoft JhengHei UI" w:hint="eastAsia"/>
          <w:b/>
          <w:sz w:val="24"/>
          <w:szCs w:val="24"/>
        </w:rPr>
        <w:t>作品保險</w:t>
      </w:r>
    </w:p>
    <w:p w14:paraId="70F81D0E" w14:textId="77777777" w:rsidR="00F55198" w:rsidRDefault="00F55198" w:rsidP="00F55198">
      <w:pPr>
        <w:pStyle w:val="aff1"/>
        <w:numPr>
          <w:ilvl w:val="1"/>
          <w:numId w:val="6"/>
        </w:numPr>
        <w:ind w:leftChars="0"/>
        <w:rPr>
          <w:rFonts w:ascii="Microsoft JhengHei UI" w:eastAsiaTheme="minorEastAsia" w:hAnsi="Microsoft JhengHei UI"/>
          <w:szCs w:val="20"/>
        </w:rPr>
      </w:pPr>
      <w:r w:rsidRPr="00066FB3">
        <w:rPr>
          <w:rFonts w:ascii="Microsoft JhengHei UI" w:hAnsi="Microsoft JhengHei UI" w:hint="eastAsia"/>
          <w:szCs w:val="20"/>
        </w:rPr>
        <w:t>保險時間：收件截止日至退件截止日。</w:t>
      </w:r>
    </w:p>
    <w:p w14:paraId="797F885C" w14:textId="77777777" w:rsidR="00F55198" w:rsidRPr="00066FB3" w:rsidRDefault="00F55198" w:rsidP="00F55198">
      <w:pPr>
        <w:pStyle w:val="aff1"/>
        <w:numPr>
          <w:ilvl w:val="1"/>
          <w:numId w:val="6"/>
        </w:numPr>
        <w:ind w:leftChars="0"/>
        <w:rPr>
          <w:rFonts w:ascii="Microsoft JhengHei UI" w:hAnsi="Microsoft JhengHei UI"/>
          <w:szCs w:val="20"/>
        </w:rPr>
      </w:pPr>
      <w:r w:rsidRPr="00066FB3">
        <w:rPr>
          <w:rFonts w:ascii="Microsoft JhengHei UI" w:hAnsi="Microsoft JhengHei UI" w:hint="eastAsia"/>
          <w:szCs w:val="20"/>
        </w:rPr>
        <w:t>保額最高賠償金：每件上限新臺幣</w:t>
      </w:r>
      <w:r>
        <w:rPr>
          <w:rFonts w:ascii="Microsoft JhengHei UI" w:hAnsi="Microsoft JhengHei UI" w:hint="eastAsia"/>
          <w:szCs w:val="20"/>
        </w:rPr>
        <w:t>參</w:t>
      </w:r>
      <w:r w:rsidRPr="00066FB3">
        <w:rPr>
          <w:rFonts w:ascii="Microsoft JhengHei UI" w:hAnsi="Microsoft JhengHei UI" w:hint="eastAsia"/>
          <w:szCs w:val="20"/>
        </w:rPr>
        <w:t>萬元。作品出險時以投保金額為理賠上限，作者不得異議。</w:t>
      </w:r>
    </w:p>
    <w:p w14:paraId="2C9F3AEB" w14:textId="77777777" w:rsidR="00F55198" w:rsidRPr="00B67DDB" w:rsidRDefault="00F55198" w:rsidP="00F55198">
      <w:pPr>
        <w:pStyle w:val="aff1"/>
        <w:numPr>
          <w:ilvl w:val="0"/>
          <w:numId w:val="6"/>
        </w:numPr>
        <w:ind w:leftChars="0"/>
        <w:rPr>
          <w:rFonts w:ascii="Microsoft JhengHei UI" w:hAnsi="Microsoft JhengHei UI"/>
          <w:b/>
          <w:sz w:val="24"/>
          <w:szCs w:val="24"/>
        </w:rPr>
      </w:pPr>
      <w:r w:rsidRPr="00B67DDB">
        <w:rPr>
          <w:rFonts w:ascii="Microsoft JhengHei UI" w:hAnsi="Microsoft JhengHei UI" w:hint="eastAsia"/>
          <w:b/>
          <w:sz w:val="24"/>
          <w:szCs w:val="24"/>
        </w:rPr>
        <w:t>權責辦法</w:t>
      </w:r>
    </w:p>
    <w:p w14:paraId="73A408D5" w14:textId="77777777" w:rsidR="00F55198" w:rsidRPr="00B67DDB" w:rsidRDefault="00F55198" w:rsidP="00F55198">
      <w:pPr>
        <w:pStyle w:val="aff1"/>
        <w:numPr>
          <w:ilvl w:val="1"/>
          <w:numId w:val="6"/>
        </w:numPr>
        <w:ind w:leftChars="0"/>
        <w:rPr>
          <w:rFonts w:ascii="Microsoft JhengHei UI" w:hAnsi="Microsoft JhengHei UI"/>
        </w:rPr>
      </w:pPr>
      <w:r w:rsidRPr="00B67DDB">
        <w:rPr>
          <w:rFonts w:ascii="Microsoft JhengHei UI" w:hAnsi="Microsoft JhengHei UI" w:hint="eastAsia"/>
        </w:rPr>
        <w:t>作品獲選典藏獎，作者須簽署由主辦單位所提供之作品原作保證書。</w:t>
      </w:r>
    </w:p>
    <w:p w14:paraId="76F3CDCF" w14:textId="77777777" w:rsidR="00F55198" w:rsidRPr="00B67DDB" w:rsidRDefault="00F55198" w:rsidP="00F55198">
      <w:pPr>
        <w:pStyle w:val="aff1"/>
        <w:numPr>
          <w:ilvl w:val="1"/>
          <w:numId w:val="6"/>
        </w:numPr>
        <w:ind w:leftChars="0"/>
        <w:rPr>
          <w:rFonts w:ascii="Microsoft JhengHei UI" w:hAnsi="Microsoft JhengHei UI"/>
        </w:rPr>
      </w:pPr>
      <w:r w:rsidRPr="00B67DDB">
        <w:rPr>
          <w:rFonts w:ascii="Microsoft JhengHei UI" w:hAnsi="Microsoft JhengHei UI" w:hint="eastAsia"/>
        </w:rPr>
        <w:t>主辦單位對作者資料及展出作品有進行教學、研究、展覽、攝影、播放、出版、宣傳、成果展示、文宣推廣品及網頁製作等任何形式之使用，不受時間、地域、次數及方式之限制，作者應承諾不對主辦單位行使著作人格權。</w:t>
      </w:r>
    </w:p>
    <w:p w14:paraId="022B76EA" w14:textId="77777777" w:rsidR="00F55198" w:rsidRPr="00B67DDB" w:rsidRDefault="00F55198" w:rsidP="00F55198">
      <w:pPr>
        <w:pStyle w:val="aff1"/>
        <w:numPr>
          <w:ilvl w:val="1"/>
          <w:numId w:val="6"/>
        </w:numPr>
        <w:ind w:leftChars="0"/>
        <w:rPr>
          <w:rFonts w:ascii="Microsoft JhengHei UI" w:hAnsi="Microsoft JhengHei UI"/>
        </w:rPr>
      </w:pPr>
      <w:r w:rsidRPr="00B67DDB">
        <w:rPr>
          <w:rFonts w:ascii="Microsoft JhengHei UI" w:hAnsi="Microsoft JhengHei UI" w:hint="eastAsia"/>
        </w:rPr>
        <w:t>參選者應擔保其作品享有一切著作權利，並無抄襲、剽竊之情事。影片中如有利用他人著作或權利（包含文字、影像與聲音等）時，參選者應自行取得該著作財產權人或權利人之同意或授權其著作或權利。</w:t>
      </w:r>
    </w:p>
    <w:p w14:paraId="587D9419" w14:textId="77777777" w:rsidR="00F55198" w:rsidRPr="00B67DDB" w:rsidRDefault="00F55198" w:rsidP="00F55198">
      <w:pPr>
        <w:pStyle w:val="aff1"/>
        <w:numPr>
          <w:ilvl w:val="1"/>
          <w:numId w:val="6"/>
        </w:numPr>
        <w:ind w:leftChars="0"/>
        <w:rPr>
          <w:rFonts w:ascii="Microsoft JhengHei UI" w:hAnsi="Microsoft JhengHei UI"/>
        </w:rPr>
      </w:pPr>
      <w:r w:rsidRPr="00B67DDB">
        <w:rPr>
          <w:rFonts w:ascii="Microsoft JhengHei UI" w:hAnsi="Microsoft JhengHei UI" w:hint="eastAsia"/>
        </w:rPr>
        <w:t>入選作品日後倘被查覺參選資格不符者，主辦單位將取消其獲獎資格並收回獎勵（獎金、獎狀及相關證書等），該作者並應自負法律責任。</w:t>
      </w:r>
    </w:p>
    <w:p w14:paraId="64A7598D" w14:textId="77777777" w:rsidR="00F55198" w:rsidRPr="00B67DDB" w:rsidRDefault="00F55198" w:rsidP="00F55198">
      <w:pPr>
        <w:pStyle w:val="aff1"/>
        <w:numPr>
          <w:ilvl w:val="1"/>
          <w:numId w:val="6"/>
        </w:numPr>
        <w:ind w:leftChars="0"/>
        <w:rPr>
          <w:rFonts w:ascii="Microsoft JhengHei UI" w:hAnsi="Microsoft JhengHei UI"/>
        </w:rPr>
      </w:pPr>
      <w:r w:rsidRPr="00B67DDB">
        <w:rPr>
          <w:rFonts w:ascii="Microsoft JhengHei UI" w:hAnsi="Microsoft JhengHei UI" w:hint="eastAsia"/>
        </w:rPr>
        <w:t>作品同時參加本競賽及其他競賽，並均獲獎者，視同重複參選，予以取消資格。</w:t>
      </w:r>
    </w:p>
    <w:p w14:paraId="0323583C" w14:textId="77777777" w:rsidR="00F55198" w:rsidRPr="00B67DDB" w:rsidRDefault="00F55198" w:rsidP="00F55198">
      <w:pPr>
        <w:pStyle w:val="aff1"/>
        <w:numPr>
          <w:ilvl w:val="1"/>
          <w:numId w:val="6"/>
        </w:numPr>
        <w:ind w:leftChars="0"/>
        <w:rPr>
          <w:rFonts w:ascii="Microsoft JhengHei UI" w:hAnsi="Microsoft JhengHei UI"/>
        </w:rPr>
      </w:pPr>
      <w:r w:rsidRPr="00B67DDB">
        <w:rPr>
          <w:rFonts w:ascii="Microsoft JhengHei UI" w:hAnsi="Microsoft JhengHei UI" w:hint="eastAsia"/>
        </w:rPr>
        <w:t>送審作品若採郵寄或運輸送件，請自行安全包裝，運送過程所遭致之損失，由作者自行負擔。</w:t>
      </w:r>
    </w:p>
    <w:p w14:paraId="7DFC9962" w14:textId="77777777" w:rsidR="00F55198" w:rsidRPr="00B67DDB" w:rsidRDefault="00F55198" w:rsidP="00F55198">
      <w:pPr>
        <w:pStyle w:val="aff1"/>
        <w:numPr>
          <w:ilvl w:val="1"/>
          <w:numId w:val="6"/>
        </w:numPr>
        <w:ind w:leftChars="0"/>
        <w:rPr>
          <w:rFonts w:ascii="Microsoft JhengHei UI" w:hAnsi="Microsoft JhengHei UI"/>
        </w:rPr>
      </w:pPr>
      <w:r w:rsidRPr="00B67DDB">
        <w:rPr>
          <w:rFonts w:ascii="Microsoft JhengHei UI" w:hAnsi="Microsoft JhengHei UI" w:hint="eastAsia"/>
        </w:rPr>
        <w:t>主辦單位對參選作品負保管之責，惟因作品材質脆弱、結構裝置不良、作品未標示開箱圖示等原因，導致作品於裝卸時受損，或因其他不可抗拒因素受損壞者，不負賠償之責。</w:t>
      </w:r>
    </w:p>
    <w:p w14:paraId="5E954F85" w14:textId="77777777" w:rsidR="00F55198" w:rsidRPr="00B67DDB" w:rsidRDefault="00F55198" w:rsidP="00F55198">
      <w:pPr>
        <w:pStyle w:val="aff1"/>
        <w:numPr>
          <w:ilvl w:val="1"/>
          <w:numId w:val="6"/>
        </w:numPr>
        <w:ind w:leftChars="0"/>
        <w:rPr>
          <w:rFonts w:ascii="Microsoft JhengHei UI" w:hAnsi="Microsoft JhengHei UI"/>
        </w:rPr>
      </w:pPr>
      <w:r w:rsidRPr="00B67DDB">
        <w:rPr>
          <w:rFonts w:ascii="Microsoft JhengHei UI" w:hAnsi="Microsoft JhengHei UI" w:hint="eastAsia"/>
        </w:rPr>
        <w:t>獎金所涉個人所得稅費，由獲獎者自行承擔。</w:t>
      </w:r>
    </w:p>
    <w:p w14:paraId="21188918" w14:textId="77777777" w:rsidR="00F55198" w:rsidRPr="00B67DDB" w:rsidRDefault="00F55198" w:rsidP="00F55198">
      <w:pPr>
        <w:pStyle w:val="aff1"/>
        <w:numPr>
          <w:ilvl w:val="1"/>
          <w:numId w:val="6"/>
        </w:numPr>
        <w:ind w:leftChars="0"/>
        <w:rPr>
          <w:rFonts w:ascii="Microsoft JhengHei UI" w:hAnsi="Microsoft JhengHei UI"/>
        </w:rPr>
      </w:pPr>
      <w:r w:rsidRPr="00B67DDB">
        <w:rPr>
          <w:rFonts w:ascii="Microsoft JhengHei UI" w:hAnsi="Microsoft JhengHei UI" w:hint="eastAsia"/>
        </w:rPr>
        <w:t>主辦單位有權決定取消、終止、修改、延期或暫停本活動。</w:t>
      </w:r>
    </w:p>
    <w:p w14:paraId="45502726" w14:textId="77777777" w:rsidR="00F55198" w:rsidRPr="007961E1" w:rsidRDefault="00F55198" w:rsidP="00F55198">
      <w:pPr>
        <w:pStyle w:val="aff1"/>
        <w:numPr>
          <w:ilvl w:val="1"/>
          <w:numId w:val="6"/>
        </w:numPr>
        <w:ind w:leftChars="0"/>
        <w:rPr>
          <w:rFonts w:ascii="Microsoft JhengHei UI" w:hAnsi="Microsoft JhengHei UI"/>
        </w:rPr>
      </w:pPr>
      <w:r w:rsidRPr="00B67DDB">
        <w:rPr>
          <w:rFonts w:ascii="Microsoft JhengHei UI" w:hAnsi="Microsoft JhengHei UI" w:hint="eastAsia"/>
        </w:rPr>
        <w:t>凡送件參選者均視為同意遵守本簡章各項規定。</w:t>
      </w:r>
    </w:p>
    <w:p w14:paraId="2EFAB6F2" w14:textId="77777777" w:rsidR="00F55198" w:rsidRPr="00DB72D3" w:rsidRDefault="00F55198" w:rsidP="00F55198">
      <w:pPr>
        <w:pStyle w:val="aff1"/>
        <w:numPr>
          <w:ilvl w:val="0"/>
          <w:numId w:val="6"/>
        </w:numPr>
        <w:ind w:leftChars="0"/>
        <w:rPr>
          <w:rFonts w:ascii="Microsoft JhengHei UI" w:hAnsi="Microsoft JhengHei UI"/>
          <w:b/>
          <w:sz w:val="24"/>
          <w:szCs w:val="24"/>
        </w:rPr>
      </w:pPr>
      <w:r>
        <w:rPr>
          <w:rFonts w:ascii="Microsoft JhengHei UI" w:hAnsi="Microsoft JhengHei UI" w:hint="eastAsia"/>
          <w:b/>
          <w:sz w:val="24"/>
          <w:szCs w:val="24"/>
        </w:rPr>
        <w:t>辦理單位</w:t>
      </w:r>
    </w:p>
    <w:p w14:paraId="63492918" w14:textId="77777777" w:rsidR="00F55198" w:rsidRDefault="00F55198" w:rsidP="00F55198">
      <w:pPr>
        <w:pStyle w:val="aff1"/>
        <w:numPr>
          <w:ilvl w:val="1"/>
          <w:numId w:val="6"/>
        </w:numPr>
        <w:ind w:leftChars="0"/>
        <w:rPr>
          <w:rFonts w:ascii="Microsoft JhengHei UI" w:hAnsi="Microsoft JhengHei UI"/>
          <w:lang w:eastAsia="zh-TW"/>
        </w:rPr>
      </w:pPr>
      <w:r w:rsidRPr="007961E1">
        <w:rPr>
          <w:rFonts w:ascii="Microsoft JhengHei UI" w:hAnsi="Microsoft JhengHei UI" w:hint="eastAsia"/>
          <w:lang w:eastAsia="zh-TW"/>
        </w:rPr>
        <w:t>主辦單位</w:t>
      </w:r>
    </w:p>
    <w:p w14:paraId="08BA6CFE" w14:textId="77777777" w:rsidR="00F55198" w:rsidRDefault="00F55198" w:rsidP="00F55198">
      <w:pPr>
        <w:pStyle w:val="aff1"/>
        <w:numPr>
          <w:ilvl w:val="0"/>
          <w:numId w:val="12"/>
        </w:numPr>
        <w:ind w:leftChars="0"/>
        <w:rPr>
          <w:rFonts w:ascii="Microsoft JhengHei UI" w:hAnsi="Microsoft JhengHei UI"/>
          <w:lang w:eastAsia="zh-TW"/>
        </w:rPr>
      </w:pPr>
      <w:r w:rsidRPr="007961E1">
        <w:rPr>
          <w:rFonts w:ascii="Microsoft JhengHei UI" w:hAnsi="Microsoft JhengHei UI" w:hint="eastAsia"/>
          <w:lang w:eastAsia="zh-TW"/>
        </w:rPr>
        <w:t>國立東華大學藝術學院</w:t>
      </w:r>
    </w:p>
    <w:p w14:paraId="72F3F5A2" w14:textId="77777777" w:rsidR="00F55198" w:rsidRPr="007961E1" w:rsidRDefault="00F55198" w:rsidP="00F55198">
      <w:pPr>
        <w:pStyle w:val="aff1"/>
        <w:numPr>
          <w:ilvl w:val="0"/>
          <w:numId w:val="12"/>
        </w:numPr>
        <w:ind w:leftChars="0"/>
        <w:rPr>
          <w:rFonts w:ascii="Microsoft JhengHei UI" w:hAnsi="Microsoft JhengHei UI"/>
          <w:lang w:eastAsia="zh-TW"/>
        </w:rPr>
      </w:pPr>
      <w:r w:rsidRPr="007961E1">
        <w:rPr>
          <w:rFonts w:ascii="Microsoft JhengHei UI" w:hAnsi="Microsoft JhengHei UI" w:hint="eastAsia"/>
          <w:lang w:eastAsia="zh-TW"/>
        </w:rPr>
        <w:t>花蓮縣文化局</w:t>
      </w:r>
    </w:p>
    <w:p w14:paraId="14232BE2" w14:textId="77777777" w:rsidR="00F55198" w:rsidRPr="007961E1" w:rsidRDefault="00F55198" w:rsidP="00F55198">
      <w:pPr>
        <w:pStyle w:val="aff1"/>
        <w:numPr>
          <w:ilvl w:val="1"/>
          <w:numId w:val="6"/>
        </w:numPr>
        <w:ind w:leftChars="0"/>
        <w:rPr>
          <w:rFonts w:ascii="Microsoft JhengHei UI" w:hAnsi="Microsoft JhengHei UI"/>
        </w:rPr>
      </w:pPr>
      <w:r w:rsidRPr="007961E1">
        <w:rPr>
          <w:rFonts w:ascii="Microsoft JhengHei UI" w:hAnsi="Microsoft JhengHei UI" w:hint="eastAsia"/>
        </w:rPr>
        <w:t>協辦單位</w:t>
      </w:r>
    </w:p>
    <w:p w14:paraId="24574376" w14:textId="77777777" w:rsidR="00F55198" w:rsidRPr="007961E1" w:rsidRDefault="00F55198" w:rsidP="00F55198">
      <w:pPr>
        <w:pStyle w:val="aff1"/>
        <w:ind w:left="400"/>
        <w:rPr>
          <w:rFonts w:ascii="Microsoft JhengHei UI" w:hAnsi="Microsoft JhengHei UI"/>
        </w:rPr>
      </w:pPr>
      <w:r w:rsidRPr="007961E1">
        <w:rPr>
          <w:rFonts w:ascii="Microsoft JhengHei UI" w:hAnsi="Microsoft JhengHei UI" w:hint="eastAsia"/>
        </w:rPr>
        <w:t>國立東華大學藝術與設計學系</w:t>
      </w:r>
      <w:r>
        <w:rPr>
          <w:rFonts w:ascii="Microsoft JhengHei UI" w:hAnsi="Microsoft JhengHei UI" w:hint="eastAsia"/>
        </w:rPr>
        <w:t>、</w:t>
      </w:r>
      <w:r w:rsidRPr="007961E1">
        <w:rPr>
          <w:rFonts w:ascii="Microsoft JhengHei UI" w:hAnsi="Microsoft JhengHei UI" w:hint="eastAsia"/>
        </w:rPr>
        <w:t>藝術創意產業學系</w:t>
      </w:r>
      <w:r>
        <w:rPr>
          <w:rFonts w:ascii="Microsoft JhengHei UI" w:hAnsi="Microsoft JhengHei UI" w:hint="eastAsia"/>
        </w:rPr>
        <w:t>、</w:t>
      </w:r>
      <w:r w:rsidRPr="007961E1">
        <w:rPr>
          <w:rFonts w:ascii="Microsoft JhengHei UI" w:hAnsi="Microsoft JhengHei UI" w:hint="eastAsia"/>
        </w:rPr>
        <w:t>音樂學系</w:t>
      </w:r>
    </w:p>
    <w:p w14:paraId="42C3CED9" w14:textId="77777777" w:rsidR="00F55198" w:rsidRPr="007961E1" w:rsidRDefault="00F55198" w:rsidP="00F55198">
      <w:pPr>
        <w:pStyle w:val="aff1"/>
        <w:numPr>
          <w:ilvl w:val="1"/>
          <w:numId w:val="6"/>
        </w:numPr>
        <w:ind w:leftChars="0"/>
        <w:rPr>
          <w:rFonts w:ascii="Microsoft JhengHei UI" w:hAnsi="Microsoft JhengHei UI"/>
        </w:rPr>
      </w:pPr>
      <w:r w:rsidRPr="007961E1">
        <w:rPr>
          <w:rFonts w:ascii="Microsoft JhengHei UI" w:hAnsi="Microsoft JhengHei UI" w:hint="eastAsia"/>
        </w:rPr>
        <w:t>承辦單位</w:t>
      </w:r>
    </w:p>
    <w:p w14:paraId="6CE33186" w14:textId="77777777" w:rsidR="00F55198" w:rsidRPr="007961E1" w:rsidRDefault="00F55198" w:rsidP="00F55198">
      <w:pPr>
        <w:pStyle w:val="aff1"/>
        <w:ind w:left="400"/>
        <w:rPr>
          <w:rFonts w:ascii="Microsoft JhengHei UI" w:hAnsi="Microsoft JhengHei UI"/>
        </w:rPr>
      </w:pPr>
      <w:r w:rsidRPr="007961E1">
        <w:rPr>
          <w:rFonts w:ascii="Microsoft JhengHei UI" w:hAnsi="Microsoft JhengHei UI" w:hint="eastAsia"/>
        </w:rPr>
        <w:t>藝托邦藝文空間</w:t>
      </w:r>
    </w:p>
    <w:p w14:paraId="62EFC196" w14:textId="77777777" w:rsidR="00F55198" w:rsidRPr="00E5344A" w:rsidRDefault="00F55198" w:rsidP="00F55198">
      <w:pPr>
        <w:spacing w:before="0" w:after="240" w:line="252" w:lineRule="auto"/>
        <w:ind w:left="0" w:right="0"/>
        <w:rPr>
          <w:rFonts w:ascii="Microsoft JhengHei UI" w:hAnsi="Microsoft JhengHei UI" w:cstheme="majorBidi"/>
          <w:b/>
          <w:bCs/>
          <w:caps/>
          <w:color w:val="555A3C" w:themeColor="accent3" w:themeShade="80"/>
          <w:sz w:val="24"/>
          <w:szCs w:val="24"/>
        </w:rPr>
      </w:pPr>
      <w:r w:rsidRPr="00E5344A">
        <w:rPr>
          <w:rFonts w:ascii="Microsoft JhengHei UI" w:hAnsi="Microsoft JhengHei UI"/>
        </w:rPr>
        <w:br w:type="page"/>
      </w:r>
    </w:p>
    <w:p w14:paraId="22E28484" w14:textId="77777777" w:rsidR="00F55198" w:rsidRPr="0097798B" w:rsidRDefault="00F55198" w:rsidP="00F55198">
      <w:pPr>
        <w:pStyle w:val="3"/>
        <w:numPr>
          <w:ilvl w:val="1"/>
          <w:numId w:val="2"/>
        </w:numPr>
        <w:rPr>
          <w:rFonts w:ascii="Microsoft JhengHei UI" w:hAnsi="Microsoft JhengHei UI"/>
        </w:rPr>
      </w:pPr>
      <w:r w:rsidRPr="0097798B">
        <w:rPr>
          <w:rFonts w:ascii="Microsoft JhengHei UI" w:hAnsi="Microsoft JhengHei UI" w:hint="eastAsia"/>
        </w:rPr>
        <w:lastRenderedPageBreak/>
        <w:t>徵件報名表</w:t>
      </w:r>
    </w:p>
    <w:p w14:paraId="67027A71" w14:textId="77777777" w:rsidR="00F55198" w:rsidRPr="0097798B" w:rsidRDefault="00F55198" w:rsidP="00F55198">
      <w:pPr>
        <w:jc w:val="center"/>
        <w:rPr>
          <w:rFonts w:ascii="Microsoft JhengHei UI" w:hAnsi="Microsoft JhengHei UI"/>
          <w:sz w:val="48"/>
          <w:szCs w:val="48"/>
        </w:rPr>
      </w:pPr>
      <w:r w:rsidRPr="0097798B">
        <w:rPr>
          <w:rFonts w:ascii="Microsoft JhengHei UI" w:hAnsi="Microsoft JhengHei UI" w:hint="eastAsia"/>
          <w:sz w:val="48"/>
          <w:szCs w:val="48"/>
        </w:rPr>
        <w:t>2020</w:t>
      </w:r>
      <w:r>
        <w:rPr>
          <w:rFonts w:ascii="Microsoft JhengHei UI" w:hAnsi="Microsoft JhengHei UI" w:hint="eastAsia"/>
          <w:sz w:val="48"/>
          <w:szCs w:val="48"/>
        </w:rPr>
        <w:t>東華藝術獎～</w:t>
      </w:r>
      <w:r w:rsidRPr="0097798B">
        <w:rPr>
          <w:rFonts w:ascii="Microsoft JhengHei UI" w:hAnsi="Microsoft JhengHei UI" w:hint="eastAsia"/>
          <w:sz w:val="48"/>
          <w:szCs w:val="48"/>
        </w:rPr>
        <w:t>花蓮意象藝術徵件報名表</w:t>
      </w:r>
    </w:p>
    <w:tbl>
      <w:tblPr>
        <w:tblW w:w="10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73"/>
        <w:gridCol w:w="419"/>
        <w:gridCol w:w="925"/>
        <w:gridCol w:w="1175"/>
        <w:gridCol w:w="1544"/>
        <w:gridCol w:w="2243"/>
        <w:gridCol w:w="2385"/>
      </w:tblGrid>
      <w:tr w:rsidR="00F55198" w:rsidRPr="0097798B" w14:paraId="6EA9A0C4" w14:textId="77777777" w:rsidTr="0063745C">
        <w:trPr>
          <w:trHeight w:val="428"/>
          <w:jc w:val="center"/>
        </w:trPr>
        <w:tc>
          <w:tcPr>
            <w:tcW w:w="1905" w:type="dxa"/>
            <w:gridSpan w:val="3"/>
            <w:vAlign w:val="center"/>
          </w:tcPr>
          <w:p w14:paraId="65202D9F" w14:textId="77777777" w:rsidR="00F55198" w:rsidRPr="0097798B" w:rsidRDefault="00F55198" w:rsidP="0063745C">
            <w:pPr>
              <w:spacing w:before="0" w:line="320" w:lineRule="exact"/>
              <w:ind w:left="0" w:right="0"/>
              <w:jc w:val="center"/>
              <w:rPr>
                <w:rFonts w:ascii="Microsoft JhengHei UI" w:hAnsi="Microsoft JhengHei UI"/>
                <w:sz w:val="24"/>
                <w:szCs w:val="24"/>
              </w:rPr>
            </w:pPr>
            <w:r w:rsidRPr="0097798B">
              <w:rPr>
                <w:rFonts w:ascii="Microsoft JhengHei UI" w:hAnsi="Microsoft JhengHei UI" w:hint="eastAsia"/>
                <w:sz w:val="24"/>
                <w:szCs w:val="24"/>
              </w:rPr>
              <w:t>編號</w:t>
            </w:r>
          </w:p>
          <w:p w14:paraId="1E830E2C" w14:textId="77777777" w:rsidR="00F55198" w:rsidRPr="0097798B" w:rsidRDefault="00F55198" w:rsidP="0063745C">
            <w:pPr>
              <w:spacing w:before="0" w:line="240" w:lineRule="exact"/>
              <w:ind w:left="0" w:right="0"/>
              <w:jc w:val="center"/>
              <w:rPr>
                <w:rFonts w:ascii="Microsoft JhengHei UI" w:hAnsi="Microsoft JhengHei UI"/>
                <w:szCs w:val="20"/>
              </w:rPr>
            </w:pPr>
            <w:r w:rsidRPr="0097798B">
              <w:rPr>
                <w:rFonts w:ascii="Microsoft JhengHei UI" w:hAnsi="Microsoft JhengHei UI" w:hint="eastAsia"/>
                <w:color w:val="A6A6A6" w:themeColor="background1" w:themeShade="A6"/>
                <w:szCs w:val="20"/>
              </w:rPr>
              <w:t>（由本單位填寫）</w:t>
            </w:r>
          </w:p>
        </w:tc>
        <w:tc>
          <w:tcPr>
            <w:tcW w:w="2100" w:type="dxa"/>
            <w:gridSpan w:val="2"/>
            <w:vAlign w:val="center"/>
          </w:tcPr>
          <w:p w14:paraId="24C3668F" w14:textId="77777777" w:rsidR="00F55198" w:rsidRPr="0097798B" w:rsidRDefault="00F55198" w:rsidP="0063745C">
            <w:pPr>
              <w:spacing w:before="0" w:line="320" w:lineRule="exact"/>
              <w:ind w:left="0" w:right="0"/>
              <w:jc w:val="both"/>
              <w:rPr>
                <w:rFonts w:ascii="Microsoft JhengHei UI" w:hAnsi="Microsoft JhengHei UI"/>
                <w:sz w:val="24"/>
                <w:szCs w:val="24"/>
              </w:rPr>
            </w:pPr>
          </w:p>
        </w:tc>
        <w:tc>
          <w:tcPr>
            <w:tcW w:w="1544" w:type="dxa"/>
            <w:vAlign w:val="center"/>
          </w:tcPr>
          <w:p w14:paraId="774234BE" w14:textId="77777777" w:rsidR="00F55198" w:rsidRPr="0097798B" w:rsidRDefault="00F55198" w:rsidP="0063745C">
            <w:pPr>
              <w:spacing w:before="0" w:line="320" w:lineRule="exact"/>
              <w:ind w:left="0" w:right="0"/>
              <w:jc w:val="center"/>
              <w:rPr>
                <w:rFonts w:ascii="Microsoft JhengHei UI" w:hAnsi="Microsoft JhengHei UI"/>
                <w:sz w:val="24"/>
                <w:szCs w:val="24"/>
              </w:rPr>
            </w:pPr>
            <w:r w:rsidRPr="0097798B">
              <w:rPr>
                <w:rFonts w:ascii="Microsoft JhengHei UI" w:hAnsi="Microsoft JhengHei UI" w:hint="eastAsia"/>
                <w:sz w:val="24"/>
                <w:szCs w:val="24"/>
              </w:rPr>
              <w:t>作品名稱</w:t>
            </w:r>
          </w:p>
        </w:tc>
        <w:tc>
          <w:tcPr>
            <w:tcW w:w="4628" w:type="dxa"/>
            <w:gridSpan w:val="2"/>
            <w:vAlign w:val="center"/>
          </w:tcPr>
          <w:p w14:paraId="41EE5116" w14:textId="77777777" w:rsidR="00F55198" w:rsidRPr="0097798B" w:rsidRDefault="00F55198" w:rsidP="0063745C">
            <w:pPr>
              <w:spacing w:before="0" w:line="320" w:lineRule="exact"/>
              <w:ind w:left="0" w:right="0"/>
              <w:jc w:val="both"/>
              <w:rPr>
                <w:rFonts w:ascii="Microsoft JhengHei UI" w:hAnsi="Microsoft JhengHei UI"/>
                <w:sz w:val="24"/>
                <w:szCs w:val="24"/>
              </w:rPr>
            </w:pPr>
          </w:p>
        </w:tc>
      </w:tr>
      <w:tr w:rsidR="00F55198" w:rsidRPr="0097798B" w14:paraId="3F7406C7" w14:textId="77777777" w:rsidTr="0063745C">
        <w:trPr>
          <w:trHeight w:val="70"/>
          <w:jc w:val="center"/>
        </w:trPr>
        <w:tc>
          <w:tcPr>
            <w:tcW w:w="10177" w:type="dxa"/>
            <w:gridSpan w:val="8"/>
            <w:shd w:val="clear" w:color="auto" w:fill="F8E5DA" w:themeFill="accent2" w:themeFillTint="33"/>
            <w:vAlign w:val="center"/>
          </w:tcPr>
          <w:p w14:paraId="7C896EFE" w14:textId="77777777" w:rsidR="00F55198" w:rsidRPr="0097798B" w:rsidRDefault="00F55198" w:rsidP="0063745C">
            <w:pPr>
              <w:spacing w:before="0" w:line="320" w:lineRule="exact"/>
              <w:ind w:left="0" w:right="0"/>
              <w:jc w:val="center"/>
              <w:rPr>
                <w:rFonts w:ascii="Microsoft JhengHei UI" w:hAnsi="Microsoft JhengHei UI"/>
                <w:b/>
                <w:sz w:val="24"/>
                <w:szCs w:val="24"/>
                <w:shd w:val="pct15" w:color="auto" w:fill="FFFFFF"/>
              </w:rPr>
            </w:pPr>
            <w:r w:rsidRPr="0097798B">
              <w:rPr>
                <w:rFonts w:ascii="Microsoft JhengHei UI" w:hAnsi="Microsoft JhengHei UI" w:hint="eastAsia"/>
                <w:b/>
                <w:sz w:val="24"/>
                <w:szCs w:val="24"/>
              </w:rPr>
              <w:t>參選類別</w:t>
            </w:r>
          </w:p>
        </w:tc>
      </w:tr>
      <w:tr w:rsidR="00F55198" w:rsidRPr="0097798B" w14:paraId="36B85BFB" w14:textId="77777777" w:rsidTr="0063745C">
        <w:trPr>
          <w:trHeight w:val="150"/>
          <w:jc w:val="center"/>
        </w:trPr>
        <w:tc>
          <w:tcPr>
            <w:tcW w:w="2830" w:type="dxa"/>
            <w:gridSpan w:val="4"/>
            <w:vMerge w:val="restart"/>
            <w:vAlign w:val="center"/>
          </w:tcPr>
          <w:p w14:paraId="6134C78C" w14:textId="77777777" w:rsidR="00F55198" w:rsidRPr="0097798B" w:rsidRDefault="00F55198" w:rsidP="0063745C">
            <w:pPr>
              <w:spacing w:before="0" w:line="320" w:lineRule="exact"/>
              <w:ind w:left="0" w:right="0"/>
              <w:jc w:val="center"/>
              <w:rPr>
                <w:rFonts w:ascii="Microsoft JhengHei UI" w:hAnsi="Microsoft JhengHei UI"/>
                <w:sz w:val="24"/>
                <w:szCs w:val="24"/>
              </w:rPr>
            </w:pPr>
            <w:r w:rsidRPr="0097798B">
              <w:rPr>
                <w:rFonts w:ascii="Microsoft JhengHei UI" w:hAnsi="Microsoft JhengHei UI" w:hint="eastAsia"/>
                <w:sz w:val="24"/>
                <w:szCs w:val="24"/>
              </w:rPr>
              <w:t>創作設計</w:t>
            </w:r>
          </w:p>
        </w:tc>
        <w:tc>
          <w:tcPr>
            <w:tcW w:w="4962" w:type="dxa"/>
            <w:gridSpan w:val="3"/>
            <w:vAlign w:val="center"/>
          </w:tcPr>
          <w:p w14:paraId="40D83C19" w14:textId="77777777" w:rsidR="00F55198" w:rsidRPr="0097798B" w:rsidRDefault="00F55198" w:rsidP="0063745C">
            <w:pPr>
              <w:spacing w:before="0" w:line="320" w:lineRule="exact"/>
              <w:ind w:left="0" w:right="0"/>
              <w:jc w:val="both"/>
              <w:rPr>
                <w:rFonts w:ascii="Microsoft JhengHei UI" w:hAnsi="Microsoft JhengHei UI"/>
                <w:sz w:val="24"/>
                <w:szCs w:val="24"/>
              </w:rPr>
            </w:pPr>
            <w:r w:rsidRPr="0097798B">
              <w:rPr>
                <w:rFonts w:ascii="Microsoft JhengHei UI" w:hAnsi="Microsoft JhengHei UI" w:hint="eastAsia"/>
                <w:sz w:val="24"/>
                <w:szCs w:val="24"/>
              </w:rPr>
              <w:t>繪畫創作：</w:t>
            </w:r>
            <w:r w:rsidRPr="0097798B">
              <w:rPr>
                <w:rFonts w:ascii="Microsoft JhengHei UI" w:hAnsi="Microsoft JhengHei UI" w:hint="eastAsia"/>
                <w:sz w:val="40"/>
                <w:szCs w:val="40"/>
              </w:rPr>
              <w:t>□</w:t>
            </w:r>
            <w:r w:rsidRPr="0097798B">
              <w:rPr>
                <w:rFonts w:ascii="Microsoft JhengHei UI" w:hAnsi="Microsoft JhengHei UI" w:hint="eastAsia"/>
                <w:sz w:val="24"/>
                <w:szCs w:val="24"/>
              </w:rPr>
              <w:t xml:space="preserve">手繪組　　</w:t>
            </w:r>
            <w:r w:rsidRPr="0097798B">
              <w:rPr>
                <w:rFonts w:ascii="Microsoft JhengHei UI" w:hAnsi="Microsoft JhengHei UI" w:hint="eastAsia"/>
                <w:sz w:val="40"/>
                <w:szCs w:val="40"/>
              </w:rPr>
              <w:t>□</w:t>
            </w:r>
            <w:r w:rsidRPr="0097798B">
              <w:rPr>
                <w:rFonts w:ascii="Microsoft JhengHei UI" w:hAnsi="Microsoft JhengHei UI" w:hint="eastAsia"/>
                <w:sz w:val="24"/>
                <w:szCs w:val="24"/>
              </w:rPr>
              <w:t>電繪組</w:t>
            </w:r>
          </w:p>
        </w:tc>
        <w:tc>
          <w:tcPr>
            <w:tcW w:w="2385" w:type="dxa"/>
            <w:vMerge w:val="restart"/>
            <w:vAlign w:val="center"/>
          </w:tcPr>
          <w:p w14:paraId="428656AF" w14:textId="77777777" w:rsidR="00F55198" w:rsidRPr="0097798B" w:rsidRDefault="00F55198" w:rsidP="0063745C">
            <w:pPr>
              <w:spacing w:before="0" w:line="320" w:lineRule="exact"/>
              <w:ind w:left="0" w:right="0"/>
              <w:jc w:val="center"/>
              <w:rPr>
                <w:rFonts w:ascii="Microsoft JhengHei UI" w:hAnsi="Microsoft JhengHei UI"/>
                <w:sz w:val="24"/>
                <w:szCs w:val="24"/>
              </w:rPr>
            </w:pPr>
            <w:r w:rsidRPr="0097798B">
              <w:rPr>
                <w:rFonts w:ascii="Microsoft JhengHei UI" w:hAnsi="Microsoft JhengHei UI" w:hint="eastAsia"/>
                <w:sz w:val="24"/>
                <w:szCs w:val="24"/>
              </w:rPr>
              <w:t>浮貼</w:t>
            </w:r>
            <w:r w:rsidRPr="0097798B">
              <w:rPr>
                <w:rFonts w:ascii="Microsoft JhengHei UI" w:hAnsi="Microsoft JhengHei UI"/>
                <w:sz w:val="24"/>
                <w:szCs w:val="24"/>
              </w:rPr>
              <w:t>2</w:t>
            </w:r>
            <w:r w:rsidRPr="0097798B">
              <w:rPr>
                <w:rFonts w:ascii="Microsoft JhengHei UI" w:hAnsi="Microsoft JhengHei UI" w:hint="eastAsia"/>
                <w:sz w:val="24"/>
                <w:szCs w:val="24"/>
              </w:rPr>
              <w:t>吋照片</w:t>
            </w:r>
          </w:p>
        </w:tc>
      </w:tr>
      <w:tr w:rsidR="00F55198" w:rsidRPr="0097798B" w14:paraId="6E670B56" w14:textId="77777777" w:rsidTr="0063745C">
        <w:trPr>
          <w:trHeight w:val="99"/>
          <w:jc w:val="center"/>
        </w:trPr>
        <w:tc>
          <w:tcPr>
            <w:tcW w:w="2830" w:type="dxa"/>
            <w:gridSpan w:val="4"/>
            <w:vMerge/>
            <w:vAlign w:val="center"/>
          </w:tcPr>
          <w:p w14:paraId="59AD6EF2" w14:textId="77777777" w:rsidR="00F55198" w:rsidRPr="0097798B" w:rsidRDefault="00F55198" w:rsidP="0063745C">
            <w:pPr>
              <w:spacing w:before="0" w:line="320" w:lineRule="exact"/>
              <w:ind w:left="0" w:right="0"/>
              <w:jc w:val="center"/>
              <w:rPr>
                <w:rFonts w:ascii="Microsoft JhengHei UI" w:hAnsi="Microsoft JhengHei UI"/>
                <w:sz w:val="24"/>
                <w:szCs w:val="24"/>
              </w:rPr>
            </w:pPr>
          </w:p>
        </w:tc>
        <w:tc>
          <w:tcPr>
            <w:tcW w:w="4962" w:type="dxa"/>
            <w:gridSpan w:val="3"/>
            <w:vAlign w:val="center"/>
          </w:tcPr>
          <w:p w14:paraId="6D860DAE" w14:textId="77777777" w:rsidR="00F55198" w:rsidRPr="0097798B" w:rsidRDefault="00F55198" w:rsidP="0063745C">
            <w:pPr>
              <w:spacing w:before="0" w:line="320" w:lineRule="exact"/>
              <w:ind w:left="0" w:right="0"/>
              <w:jc w:val="both"/>
              <w:rPr>
                <w:rFonts w:ascii="Microsoft JhengHei UI" w:hAnsi="Microsoft JhengHei UI"/>
                <w:sz w:val="24"/>
                <w:szCs w:val="24"/>
              </w:rPr>
            </w:pPr>
            <w:r w:rsidRPr="0097798B">
              <w:rPr>
                <w:rFonts w:ascii="Microsoft JhengHei UI" w:hAnsi="Microsoft JhengHei UI" w:hint="eastAsia"/>
                <w:sz w:val="40"/>
                <w:szCs w:val="40"/>
              </w:rPr>
              <w:t xml:space="preserve">　　　□</w:t>
            </w:r>
            <w:r w:rsidRPr="0097798B">
              <w:rPr>
                <w:rFonts w:ascii="Microsoft JhengHei UI" w:hAnsi="Microsoft JhengHei UI" w:hint="eastAsia"/>
                <w:sz w:val="24"/>
                <w:szCs w:val="24"/>
              </w:rPr>
              <w:t>立體媒材</w:t>
            </w:r>
          </w:p>
        </w:tc>
        <w:tc>
          <w:tcPr>
            <w:tcW w:w="2385" w:type="dxa"/>
            <w:vMerge/>
            <w:vAlign w:val="center"/>
          </w:tcPr>
          <w:p w14:paraId="4AC7CF43" w14:textId="77777777" w:rsidR="00F55198" w:rsidRPr="0097798B" w:rsidRDefault="00F55198" w:rsidP="0063745C">
            <w:pPr>
              <w:spacing w:before="0" w:line="320" w:lineRule="exact"/>
              <w:ind w:left="0" w:right="0"/>
              <w:rPr>
                <w:rFonts w:ascii="Microsoft JhengHei UI" w:hAnsi="Microsoft JhengHei UI"/>
                <w:sz w:val="24"/>
                <w:szCs w:val="24"/>
              </w:rPr>
            </w:pPr>
          </w:p>
        </w:tc>
      </w:tr>
      <w:tr w:rsidR="00F55198" w:rsidRPr="0097798B" w14:paraId="724CE7F4" w14:textId="77777777" w:rsidTr="0063745C">
        <w:trPr>
          <w:trHeight w:val="202"/>
          <w:jc w:val="center"/>
        </w:trPr>
        <w:tc>
          <w:tcPr>
            <w:tcW w:w="2830" w:type="dxa"/>
            <w:gridSpan w:val="4"/>
            <w:vAlign w:val="center"/>
          </w:tcPr>
          <w:p w14:paraId="022AE5D2" w14:textId="77777777" w:rsidR="00F55198" w:rsidRPr="0097798B" w:rsidRDefault="00F55198" w:rsidP="0063745C">
            <w:pPr>
              <w:spacing w:before="0" w:line="320" w:lineRule="exact"/>
              <w:ind w:left="0" w:right="0"/>
              <w:jc w:val="center"/>
              <w:rPr>
                <w:rFonts w:ascii="Microsoft JhengHei UI" w:hAnsi="Microsoft JhengHei UI"/>
                <w:sz w:val="24"/>
                <w:szCs w:val="24"/>
              </w:rPr>
            </w:pPr>
            <w:r w:rsidRPr="0097798B">
              <w:rPr>
                <w:rFonts w:ascii="Microsoft JhengHei UI" w:hAnsi="Microsoft JhengHei UI" w:hint="eastAsia"/>
                <w:sz w:val="24"/>
                <w:szCs w:val="24"/>
              </w:rPr>
              <w:t>數位影像</w:t>
            </w:r>
          </w:p>
        </w:tc>
        <w:tc>
          <w:tcPr>
            <w:tcW w:w="4962" w:type="dxa"/>
            <w:gridSpan w:val="3"/>
            <w:vAlign w:val="center"/>
          </w:tcPr>
          <w:p w14:paraId="42BF5B44" w14:textId="77777777" w:rsidR="00F55198" w:rsidRPr="0097798B" w:rsidRDefault="00F55198" w:rsidP="0063745C">
            <w:pPr>
              <w:spacing w:before="0" w:line="320" w:lineRule="exact"/>
              <w:ind w:left="0" w:right="0"/>
              <w:jc w:val="both"/>
              <w:rPr>
                <w:rFonts w:ascii="Microsoft JhengHei UI" w:hAnsi="Microsoft JhengHei UI"/>
                <w:sz w:val="24"/>
                <w:szCs w:val="24"/>
              </w:rPr>
            </w:pPr>
            <w:r w:rsidRPr="0097798B">
              <w:rPr>
                <w:rFonts w:ascii="Microsoft JhengHei UI" w:hAnsi="Microsoft JhengHei UI" w:hint="eastAsia"/>
                <w:sz w:val="40"/>
                <w:szCs w:val="40"/>
              </w:rPr>
              <w:t xml:space="preserve">　　　□</w:t>
            </w:r>
            <w:r w:rsidRPr="0097798B">
              <w:rPr>
                <w:rFonts w:ascii="Microsoft JhengHei UI" w:hAnsi="Microsoft JhengHei UI" w:hint="eastAsia"/>
                <w:sz w:val="24"/>
                <w:szCs w:val="24"/>
              </w:rPr>
              <w:t xml:space="preserve">靜態攝影　</w:t>
            </w:r>
            <w:r w:rsidRPr="0097798B">
              <w:rPr>
                <w:rFonts w:ascii="Microsoft JhengHei UI" w:hAnsi="Microsoft JhengHei UI" w:hint="eastAsia"/>
                <w:sz w:val="40"/>
                <w:szCs w:val="40"/>
              </w:rPr>
              <w:t>□</w:t>
            </w:r>
            <w:r w:rsidRPr="0097798B">
              <w:rPr>
                <w:rFonts w:ascii="Microsoft JhengHei UI" w:hAnsi="Microsoft JhengHei UI" w:hint="eastAsia"/>
                <w:sz w:val="24"/>
                <w:szCs w:val="24"/>
              </w:rPr>
              <w:t>動態影片</w:t>
            </w:r>
          </w:p>
        </w:tc>
        <w:tc>
          <w:tcPr>
            <w:tcW w:w="2385" w:type="dxa"/>
            <w:vMerge/>
            <w:vAlign w:val="center"/>
          </w:tcPr>
          <w:p w14:paraId="421D1F77" w14:textId="77777777" w:rsidR="00F55198" w:rsidRPr="0097798B" w:rsidRDefault="00F55198" w:rsidP="0063745C">
            <w:pPr>
              <w:spacing w:before="0" w:line="320" w:lineRule="exact"/>
              <w:ind w:left="0" w:right="0"/>
              <w:rPr>
                <w:rFonts w:ascii="Microsoft JhengHei UI" w:hAnsi="Microsoft JhengHei UI"/>
                <w:sz w:val="24"/>
                <w:szCs w:val="24"/>
              </w:rPr>
            </w:pPr>
          </w:p>
        </w:tc>
      </w:tr>
      <w:tr w:rsidR="00F55198" w:rsidRPr="0097798B" w14:paraId="51400478" w14:textId="77777777" w:rsidTr="0063745C">
        <w:trPr>
          <w:trHeight w:val="150"/>
          <w:jc w:val="center"/>
        </w:trPr>
        <w:tc>
          <w:tcPr>
            <w:tcW w:w="2830" w:type="dxa"/>
            <w:gridSpan w:val="4"/>
            <w:vAlign w:val="center"/>
          </w:tcPr>
          <w:p w14:paraId="0B6B5FAC" w14:textId="77777777" w:rsidR="00F55198" w:rsidRPr="0097798B" w:rsidRDefault="00F55198" w:rsidP="0063745C">
            <w:pPr>
              <w:spacing w:before="0" w:line="320" w:lineRule="exact"/>
              <w:ind w:left="0" w:right="0"/>
              <w:jc w:val="center"/>
              <w:rPr>
                <w:rFonts w:ascii="Microsoft JhengHei UI" w:hAnsi="Microsoft JhengHei UI"/>
                <w:sz w:val="24"/>
                <w:szCs w:val="24"/>
              </w:rPr>
            </w:pPr>
            <w:r w:rsidRPr="0097798B">
              <w:rPr>
                <w:rFonts w:ascii="Microsoft JhengHei UI" w:hAnsi="Microsoft JhengHei UI" w:hint="eastAsia"/>
                <w:sz w:val="24"/>
                <w:szCs w:val="24"/>
              </w:rPr>
              <w:t>文字寫作</w:t>
            </w:r>
          </w:p>
        </w:tc>
        <w:tc>
          <w:tcPr>
            <w:tcW w:w="4962" w:type="dxa"/>
            <w:gridSpan w:val="3"/>
            <w:vAlign w:val="center"/>
          </w:tcPr>
          <w:p w14:paraId="31420FD8" w14:textId="77777777" w:rsidR="00F55198" w:rsidRPr="0097798B" w:rsidRDefault="00F55198" w:rsidP="0063745C">
            <w:pPr>
              <w:spacing w:before="0" w:line="320" w:lineRule="exact"/>
              <w:ind w:left="0" w:right="0"/>
              <w:jc w:val="both"/>
              <w:rPr>
                <w:rFonts w:ascii="Microsoft JhengHei UI" w:hAnsi="Microsoft JhengHei UI"/>
                <w:sz w:val="24"/>
                <w:szCs w:val="24"/>
              </w:rPr>
            </w:pPr>
            <w:r w:rsidRPr="0097798B">
              <w:rPr>
                <w:rFonts w:ascii="Microsoft JhengHei UI" w:hAnsi="Microsoft JhengHei UI" w:hint="eastAsia"/>
                <w:sz w:val="40"/>
                <w:szCs w:val="40"/>
              </w:rPr>
              <w:t xml:space="preserve">　　　</w:t>
            </w:r>
            <w:r w:rsidRPr="0097798B">
              <w:rPr>
                <w:rFonts w:ascii="Microsoft JhengHei UI" w:hAnsi="Microsoft JhengHei UI" w:hint="eastAsia"/>
                <w:sz w:val="36"/>
                <w:szCs w:val="36"/>
              </w:rPr>
              <w:t>□</w:t>
            </w:r>
            <w:r>
              <w:rPr>
                <w:rFonts w:ascii="Microsoft JhengHei UI" w:hAnsi="Microsoft JhengHei UI" w:hint="eastAsia"/>
                <w:sz w:val="24"/>
                <w:szCs w:val="24"/>
              </w:rPr>
              <w:t>散文</w:t>
            </w:r>
            <w:r w:rsidRPr="0097798B">
              <w:rPr>
                <w:rFonts w:ascii="Microsoft JhengHei UI" w:hAnsi="Microsoft JhengHei UI" w:hint="eastAsia"/>
                <w:sz w:val="24"/>
                <w:szCs w:val="24"/>
              </w:rPr>
              <w:t xml:space="preserve">　　　</w:t>
            </w:r>
            <w:r w:rsidRPr="0097798B">
              <w:rPr>
                <w:rFonts w:ascii="Microsoft JhengHei UI" w:hAnsi="Microsoft JhengHei UI" w:hint="eastAsia"/>
                <w:sz w:val="40"/>
                <w:szCs w:val="40"/>
              </w:rPr>
              <w:t>□</w:t>
            </w:r>
            <w:r w:rsidRPr="0097798B">
              <w:rPr>
                <w:rFonts w:ascii="Microsoft JhengHei UI" w:hAnsi="Microsoft JhengHei UI" w:hint="eastAsia"/>
                <w:sz w:val="24"/>
                <w:szCs w:val="24"/>
              </w:rPr>
              <w:t>文案</w:t>
            </w:r>
          </w:p>
        </w:tc>
        <w:tc>
          <w:tcPr>
            <w:tcW w:w="2385" w:type="dxa"/>
            <w:vMerge/>
            <w:vAlign w:val="center"/>
          </w:tcPr>
          <w:p w14:paraId="4E669A73" w14:textId="77777777" w:rsidR="00F55198" w:rsidRPr="0097798B" w:rsidRDefault="00F55198" w:rsidP="0063745C">
            <w:pPr>
              <w:spacing w:before="0" w:line="320" w:lineRule="exact"/>
              <w:ind w:left="0" w:right="0"/>
              <w:rPr>
                <w:rFonts w:ascii="Microsoft JhengHei UI" w:hAnsi="Microsoft JhengHei UI"/>
                <w:sz w:val="24"/>
                <w:szCs w:val="24"/>
              </w:rPr>
            </w:pPr>
          </w:p>
        </w:tc>
      </w:tr>
      <w:tr w:rsidR="00F55198" w:rsidRPr="0097798B" w14:paraId="3507C331" w14:textId="77777777" w:rsidTr="0063745C">
        <w:trPr>
          <w:trHeight w:val="150"/>
          <w:jc w:val="center"/>
        </w:trPr>
        <w:tc>
          <w:tcPr>
            <w:tcW w:w="2830" w:type="dxa"/>
            <w:gridSpan w:val="4"/>
            <w:vAlign w:val="center"/>
          </w:tcPr>
          <w:p w14:paraId="1FF84F81" w14:textId="77777777" w:rsidR="00F55198" w:rsidRPr="0097798B" w:rsidRDefault="00F55198" w:rsidP="0063745C">
            <w:pPr>
              <w:spacing w:before="0" w:line="320" w:lineRule="exact"/>
              <w:ind w:left="0" w:right="0"/>
              <w:jc w:val="center"/>
              <w:rPr>
                <w:rFonts w:ascii="Microsoft JhengHei UI" w:hAnsi="Microsoft JhengHei UI"/>
                <w:sz w:val="24"/>
                <w:szCs w:val="24"/>
              </w:rPr>
            </w:pPr>
            <w:r>
              <w:rPr>
                <w:rFonts w:ascii="Microsoft JhengHei UI" w:hAnsi="Microsoft JhengHei UI" w:hint="eastAsia"/>
                <w:sz w:val="24"/>
                <w:szCs w:val="24"/>
              </w:rPr>
              <w:t>音樂</w:t>
            </w:r>
          </w:p>
        </w:tc>
        <w:tc>
          <w:tcPr>
            <w:tcW w:w="4962" w:type="dxa"/>
            <w:gridSpan w:val="3"/>
            <w:vAlign w:val="center"/>
          </w:tcPr>
          <w:p w14:paraId="140ECE86" w14:textId="77777777" w:rsidR="00F55198" w:rsidRPr="0097798B" w:rsidRDefault="00F55198" w:rsidP="0063745C">
            <w:pPr>
              <w:spacing w:before="0" w:line="320" w:lineRule="exact"/>
              <w:ind w:left="0" w:right="0"/>
              <w:jc w:val="both"/>
              <w:rPr>
                <w:rFonts w:ascii="Microsoft JhengHei UI" w:hAnsi="Microsoft JhengHei UI"/>
                <w:sz w:val="40"/>
                <w:szCs w:val="40"/>
              </w:rPr>
            </w:pPr>
            <w:r w:rsidRPr="0097798B">
              <w:rPr>
                <w:rFonts w:ascii="Microsoft JhengHei UI" w:hAnsi="Microsoft JhengHei UI" w:hint="eastAsia"/>
                <w:sz w:val="40"/>
                <w:szCs w:val="40"/>
              </w:rPr>
              <w:t xml:space="preserve">　　　□</w:t>
            </w:r>
            <w:r>
              <w:rPr>
                <w:rFonts w:ascii="Microsoft JhengHei UI" w:hAnsi="Microsoft JhengHei UI" w:hint="eastAsia"/>
                <w:sz w:val="24"/>
                <w:szCs w:val="24"/>
              </w:rPr>
              <w:t>歌曲創作</w:t>
            </w:r>
            <w:r w:rsidRPr="0097798B">
              <w:rPr>
                <w:rFonts w:ascii="Microsoft JhengHei UI" w:hAnsi="Microsoft JhengHei UI" w:hint="eastAsia"/>
                <w:sz w:val="24"/>
                <w:szCs w:val="24"/>
              </w:rPr>
              <w:t xml:space="preserve">　</w:t>
            </w:r>
            <w:r w:rsidRPr="0097798B">
              <w:rPr>
                <w:rFonts w:ascii="Microsoft JhengHei UI" w:hAnsi="Microsoft JhengHei UI" w:hint="eastAsia"/>
                <w:sz w:val="40"/>
                <w:szCs w:val="40"/>
              </w:rPr>
              <w:t>□</w:t>
            </w:r>
            <w:r w:rsidRPr="0024013D">
              <w:rPr>
                <w:rFonts w:ascii="Microsoft JhengHei UI" w:hAnsi="Microsoft JhengHei UI" w:hint="eastAsia"/>
                <w:sz w:val="24"/>
                <w:szCs w:val="24"/>
              </w:rPr>
              <w:t>音樂表演</w:t>
            </w:r>
          </w:p>
        </w:tc>
        <w:tc>
          <w:tcPr>
            <w:tcW w:w="2385" w:type="dxa"/>
            <w:vMerge/>
            <w:vAlign w:val="center"/>
          </w:tcPr>
          <w:p w14:paraId="1715A92C" w14:textId="77777777" w:rsidR="00F55198" w:rsidRPr="0097798B" w:rsidRDefault="00F55198" w:rsidP="0063745C">
            <w:pPr>
              <w:spacing w:before="0" w:line="320" w:lineRule="exact"/>
              <w:ind w:left="0" w:right="0"/>
              <w:rPr>
                <w:rFonts w:ascii="Microsoft JhengHei UI" w:hAnsi="Microsoft JhengHei UI"/>
                <w:sz w:val="24"/>
                <w:szCs w:val="24"/>
              </w:rPr>
            </w:pPr>
          </w:p>
        </w:tc>
      </w:tr>
      <w:tr w:rsidR="00F55198" w:rsidRPr="0097798B" w14:paraId="12F83099" w14:textId="77777777" w:rsidTr="0063745C">
        <w:trPr>
          <w:trHeight w:val="107"/>
          <w:jc w:val="center"/>
        </w:trPr>
        <w:tc>
          <w:tcPr>
            <w:tcW w:w="7792" w:type="dxa"/>
            <w:gridSpan w:val="7"/>
            <w:shd w:val="clear" w:color="auto" w:fill="F8E5DA" w:themeFill="accent2" w:themeFillTint="33"/>
            <w:vAlign w:val="center"/>
          </w:tcPr>
          <w:p w14:paraId="05D81036" w14:textId="77777777" w:rsidR="00F55198" w:rsidRPr="0097798B" w:rsidRDefault="00F55198" w:rsidP="0063745C">
            <w:pPr>
              <w:spacing w:before="0" w:line="320" w:lineRule="exact"/>
              <w:ind w:left="0" w:right="0"/>
              <w:jc w:val="center"/>
              <w:rPr>
                <w:rFonts w:ascii="Microsoft JhengHei UI" w:hAnsi="Microsoft JhengHei UI"/>
                <w:b/>
                <w:sz w:val="24"/>
                <w:szCs w:val="24"/>
              </w:rPr>
            </w:pPr>
            <w:r w:rsidRPr="0097798B">
              <w:rPr>
                <w:rFonts w:ascii="Microsoft JhengHei UI" w:hAnsi="Microsoft JhengHei UI" w:hint="eastAsia"/>
                <w:b/>
                <w:sz w:val="24"/>
                <w:szCs w:val="24"/>
              </w:rPr>
              <w:t>個人資料</w:t>
            </w:r>
          </w:p>
        </w:tc>
        <w:tc>
          <w:tcPr>
            <w:tcW w:w="2385" w:type="dxa"/>
            <w:vMerge/>
            <w:vAlign w:val="center"/>
          </w:tcPr>
          <w:p w14:paraId="4CF2A030" w14:textId="77777777" w:rsidR="00F55198" w:rsidRPr="0097798B" w:rsidRDefault="00F55198" w:rsidP="0063745C">
            <w:pPr>
              <w:spacing w:before="0" w:line="320" w:lineRule="exact"/>
              <w:ind w:left="0" w:right="0"/>
              <w:rPr>
                <w:rFonts w:ascii="Microsoft JhengHei UI" w:hAnsi="Microsoft JhengHei UI"/>
                <w:sz w:val="24"/>
                <w:szCs w:val="24"/>
              </w:rPr>
            </w:pPr>
          </w:p>
        </w:tc>
      </w:tr>
      <w:tr w:rsidR="00F55198" w:rsidRPr="0097798B" w14:paraId="5BDD48A5" w14:textId="77777777" w:rsidTr="0063745C">
        <w:trPr>
          <w:trHeight w:val="550"/>
          <w:jc w:val="center"/>
        </w:trPr>
        <w:tc>
          <w:tcPr>
            <w:tcW w:w="1486" w:type="dxa"/>
            <w:gridSpan w:val="2"/>
            <w:vAlign w:val="center"/>
          </w:tcPr>
          <w:p w14:paraId="566D2B48" w14:textId="77777777" w:rsidR="00F55198" w:rsidRPr="0097798B" w:rsidRDefault="00F55198" w:rsidP="0063745C">
            <w:pPr>
              <w:spacing w:before="0" w:line="320" w:lineRule="exact"/>
              <w:ind w:left="0" w:right="0"/>
              <w:jc w:val="center"/>
              <w:rPr>
                <w:rFonts w:ascii="Microsoft JhengHei UI" w:hAnsi="Microsoft JhengHei UI"/>
                <w:sz w:val="24"/>
                <w:szCs w:val="24"/>
              </w:rPr>
            </w:pPr>
            <w:r w:rsidRPr="0097798B">
              <w:rPr>
                <w:rFonts w:ascii="Microsoft JhengHei UI" w:hAnsi="Microsoft JhengHei UI" w:hint="eastAsia"/>
                <w:sz w:val="24"/>
                <w:szCs w:val="24"/>
              </w:rPr>
              <w:t>姓　名</w:t>
            </w:r>
          </w:p>
        </w:tc>
        <w:tc>
          <w:tcPr>
            <w:tcW w:w="2519" w:type="dxa"/>
            <w:gridSpan w:val="3"/>
            <w:vAlign w:val="center"/>
          </w:tcPr>
          <w:p w14:paraId="352250DC" w14:textId="77777777" w:rsidR="00F55198" w:rsidRPr="0097798B" w:rsidRDefault="00F55198" w:rsidP="0063745C">
            <w:pPr>
              <w:spacing w:before="0" w:line="320" w:lineRule="exact"/>
              <w:ind w:left="0" w:right="0"/>
              <w:jc w:val="center"/>
              <w:rPr>
                <w:rFonts w:ascii="Microsoft JhengHei UI" w:hAnsi="Microsoft JhengHei UI"/>
                <w:sz w:val="24"/>
                <w:szCs w:val="24"/>
              </w:rPr>
            </w:pPr>
          </w:p>
        </w:tc>
        <w:tc>
          <w:tcPr>
            <w:tcW w:w="1544" w:type="dxa"/>
            <w:vAlign w:val="center"/>
          </w:tcPr>
          <w:p w14:paraId="0084CA63" w14:textId="77777777" w:rsidR="00F55198" w:rsidRPr="0097798B" w:rsidRDefault="00F55198" w:rsidP="0063745C">
            <w:pPr>
              <w:spacing w:before="0" w:line="320" w:lineRule="exact"/>
              <w:ind w:left="0" w:right="0"/>
              <w:jc w:val="center"/>
              <w:rPr>
                <w:rFonts w:ascii="Microsoft JhengHei UI" w:hAnsi="Microsoft JhengHei UI"/>
                <w:sz w:val="24"/>
                <w:szCs w:val="24"/>
              </w:rPr>
            </w:pPr>
            <w:r w:rsidRPr="0097798B">
              <w:rPr>
                <w:rFonts w:ascii="Microsoft JhengHei UI" w:hAnsi="Microsoft JhengHei UI" w:hint="eastAsia"/>
                <w:sz w:val="24"/>
                <w:szCs w:val="24"/>
              </w:rPr>
              <w:t>生理性別</w:t>
            </w:r>
          </w:p>
        </w:tc>
        <w:tc>
          <w:tcPr>
            <w:tcW w:w="2243" w:type="dxa"/>
            <w:vAlign w:val="center"/>
          </w:tcPr>
          <w:p w14:paraId="0154EFDE" w14:textId="77777777" w:rsidR="00F55198" w:rsidRPr="0097798B" w:rsidRDefault="00F55198" w:rsidP="0063745C">
            <w:pPr>
              <w:spacing w:before="0" w:line="320" w:lineRule="exact"/>
              <w:ind w:left="0" w:right="0"/>
              <w:jc w:val="center"/>
              <w:rPr>
                <w:rFonts w:ascii="Microsoft JhengHei UI" w:hAnsi="Microsoft JhengHei UI"/>
                <w:sz w:val="24"/>
                <w:szCs w:val="24"/>
              </w:rPr>
            </w:pPr>
            <w:r w:rsidRPr="0097798B">
              <w:rPr>
                <w:rFonts w:ascii="Microsoft JhengHei UI" w:hAnsi="Microsoft JhengHei UI" w:hint="eastAsia"/>
                <w:sz w:val="40"/>
                <w:szCs w:val="40"/>
              </w:rPr>
              <w:t>□</w:t>
            </w:r>
            <w:r w:rsidRPr="0097798B">
              <w:rPr>
                <w:rFonts w:ascii="Microsoft JhengHei UI" w:hAnsi="Microsoft JhengHei UI" w:hint="eastAsia"/>
                <w:sz w:val="24"/>
                <w:szCs w:val="24"/>
              </w:rPr>
              <w:t xml:space="preserve">男　</w:t>
            </w:r>
            <w:r w:rsidRPr="0097798B">
              <w:rPr>
                <w:rFonts w:ascii="Microsoft JhengHei UI" w:hAnsi="Microsoft JhengHei UI" w:hint="eastAsia"/>
                <w:sz w:val="40"/>
                <w:szCs w:val="40"/>
              </w:rPr>
              <w:t>□</w:t>
            </w:r>
            <w:r w:rsidRPr="0097798B">
              <w:rPr>
                <w:rFonts w:ascii="Microsoft JhengHei UI" w:hAnsi="Microsoft JhengHei UI" w:hint="eastAsia"/>
                <w:sz w:val="24"/>
                <w:szCs w:val="24"/>
              </w:rPr>
              <w:t>女</w:t>
            </w:r>
          </w:p>
        </w:tc>
        <w:tc>
          <w:tcPr>
            <w:tcW w:w="2385" w:type="dxa"/>
            <w:vMerge/>
            <w:vAlign w:val="center"/>
          </w:tcPr>
          <w:p w14:paraId="3282B818" w14:textId="77777777" w:rsidR="00F55198" w:rsidRPr="0097798B" w:rsidRDefault="00F55198" w:rsidP="0063745C">
            <w:pPr>
              <w:spacing w:before="0" w:line="320" w:lineRule="exact"/>
              <w:ind w:left="0" w:right="0"/>
              <w:rPr>
                <w:rFonts w:ascii="Microsoft JhengHei UI" w:hAnsi="Microsoft JhengHei UI"/>
                <w:sz w:val="24"/>
                <w:szCs w:val="24"/>
              </w:rPr>
            </w:pPr>
          </w:p>
        </w:tc>
      </w:tr>
      <w:tr w:rsidR="00F55198" w:rsidRPr="0097798B" w14:paraId="637421B9" w14:textId="77777777" w:rsidTr="0063745C">
        <w:trPr>
          <w:trHeight w:val="442"/>
          <w:jc w:val="center"/>
        </w:trPr>
        <w:tc>
          <w:tcPr>
            <w:tcW w:w="1486" w:type="dxa"/>
            <w:gridSpan w:val="2"/>
            <w:vAlign w:val="center"/>
          </w:tcPr>
          <w:p w14:paraId="5338BDEA" w14:textId="77777777" w:rsidR="00F55198" w:rsidRPr="0097798B" w:rsidRDefault="00F55198" w:rsidP="0063745C">
            <w:pPr>
              <w:spacing w:before="0" w:line="320" w:lineRule="exact"/>
              <w:ind w:left="0" w:right="0"/>
              <w:jc w:val="center"/>
              <w:rPr>
                <w:rFonts w:ascii="Microsoft JhengHei UI" w:hAnsi="Microsoft JhengHei UI"/>
                <w:sz w:val="24"/>
                <w:szCs w:val="24"/>
              </w:rPr>
            </w:pPr>
            <w:r w:rsidRPr="0097798B">
              <w:rPr>
                <w:rFonts w:ascii="Microsoft JhengHei UI" w:hAnsi="Microsoft JhengHei UI" w:hint="eastAsia"/>
                <w:sz w:val="24"/>
                <w:szCs w:val="24"/>
              </w:rPr>
              <w:t>出生日期</w:t>
            </w:r>
          </w:p>
        </w:tc>
        <w:tc>
          <w:tcPr>
            <w:tcW w:w="2519" w:type="dxa"/>
            <w:gridSpan w:val="3"/>
            <w:vAlign w:val="center"/>
          </w:tcPr>
          <w:p w14:paraId="42DAA59B" w14:textId="77777777" w:rsidR="00F55198" w:rsidRPr="0097798B" w:rsidRDefault="00F55198" w:rsidP="0063745C">
            <w:pPr>
              <w:spacing w:before="0" w:line="320" w:lineRule="exact"/>
              <w:ind w:left="0" w:right="0"/>
              <w:jc w:val="right"/>
              <w:rPr>
                <w:rFonts w:ascii="Microsoft JhengHei UI" w:hAnsi="Microsoft JhengHei UI"/>
                <w:sz w:val="24"/>
                <w:szCs w:val="24"/>
              </w:rPr>
            </w:pPr>
            <w:r w:rsidRPr="0097798B">
              <w:rPr>
                <w:rFonts w:ascii="Microsoft JhengHei UI" w:hAnsi="Microsoft JhengHei UI" w:hint="eastAsia"/>
                <w:sz w:val="24"/>
                <w:szCs w:val="24"/>
              </w:rPr>
              <w:t>年　　月　　日</w:t>
            </w:r>
          </w:p>
        </w:tc>
        <w:tc>
          <w:tcPr>
            <w:tcW w:w="1544" w:type="dxa"/>
            <w:vAlign w:val="center"/>
          </w:tcPr>
          <w:p w14:paraId="590FFEDA" w14:textId="77777777" w:rsidR="00F55198" w:rsidRPr="0097798B" w:rsidRDefault="00F55198" w:rsidP="0063745C">
            <w:pPr>
              <w:spacing w:before="0" w:line="320" w:lineRule="exact"/>
              <w:ind w:left="0" w:right="0"/>
              <w:jc w:val="center"/>
              <w:rPr>
                <w:rFonts w:ascii="Microsoft JhengHei UI" w:hAnsi="Microsoft JhengHei UI"/>
                <w:sz w:val="24"/>
                <w:szCs w:val="24"/>
                <w:lang w:eastAsia="zh-TW"/>
              </w:rPr>
            </w:pPr>
            <w:r w:rsidRPr="0097798B">
              <w:rPr>
                <w:rFonts w:ascii="Microsoft JhengHei UI" w:hAnsi="Microsoft JhengHei UI" w:hint="eastAsia"/>
                <w:sz w:val="24"/>
                <w:szCs w:val="24"/>
              </w:rPr>
              <w:t>身分證／居留證／護照號　　碼</w:t>
            </w:r>
          </w:p>
        </w:tc>
        <w:tc>
          <w:tcPr>
            <w:tcW w:w="2243" w:type="dxa"/>
            <w:vAlign w:val="center"/>
          </w:tcPr>
          <w:p w14:paraId="55B0DF57" w14:textId="77777777" w:rsidR="00F55198" w:rsidRPr="0097798B" w:rsidRDefault="00F55198" w:rsidP="0063745C">
            <w:pPr>
              <w:spacing w:before="0" w:line="320" w:lineRule="exact"/>
              <w:ind w:left="0" w:right="0"/>
              <w:jc w:val="center"/>
              <w:rPr>
                <w:rFonts w:ascii="Microsoft JhengHei UI" w:hAnsi="Microsoft JhengHei UI"/>
                <w:sz w:val="24"/>
                <w:szCs w:val="24"/>
              </w:rPr>
            </w:pPr>
          </w:p>
          <w:p w14:paraId="7D74E6E4" w14:textId="77777777" w:rsidR="00F55198" w:rsidRPr="0097798B" w:rsidRDefault="00F55198" w:rsidP="0063745C">
            <w:pPr>
              <w:spacing w:before="0" w:line="200" w:lineRule="exact"/>
              <w:ind w:left="0" w:right="0"/>
              <w:jc w:val="center"/>
              <w:rPr>
                <w:rFonts w:ascii="Microsoft JhengHei UI" w:hAnsi="Microsoft JhengHei UI"/>
                <w:sz w:val="16"/>
                <w:szCs w:val="16"/>
              </w:rPr>
            </w:pPr>
            <w:r w:rsidRPr="0097798B">
              <w:rPr>
                <w:rFonts w:ascii="Microsoft JhengHei UI" w:hAnsi="Microsoft JhengHei UI" w:hint="eastAsia"/>
                <w:color w:val="808080" w:themeColor="background1" w:themeShade="80"/>
                <w:sz w:val="16"/>
                <w:szCs w:val="16"/>
              </w:rPr>
              <w:t>（須附國民身分證正反面或居留證或護照影印本）</w:t>
            </w:r>
          </w:p>
        </w:tc>
        <w:tc>
          <w:tcPr>
            <w:tcW w:w="2385" w:type="dxa"/>
            <w:vMerge/>
            <w:vAlign w:val="center"/>
          </w:tcPr>
          <w:p w14:paraId="08CAB450" w14:textId="77777777" w:rsidR="00F55198" w:rsidRPr="0097798B" w:rsidRDefault="00F55198" w:rsidP="0063745C">
            <w:pPr>
              <w:spacing w:before="0" w:line="320" w:lineRule="exact"/>
              <w:ind w:left="0" w:right="0"/>
              <w:rPr>
                <w:rFonts w:ascii="Microsoft JhengHei UI" w:hAnsi="Microsoft JhengHei UI"/>
                <w:sz w:val="24"/>
                <w:szCs w:val="24"/>
              </w:rPr>
            </w:pPr>
          </w:p>
        </w:tc>
      </w:tr>
      <w:tr w:rsidR="00F55198" w:rsidRPr="0097798B" w14:paraId="21B2960F" w14:textId="77777777" w:rsidTr="0063745C">
        <w:trPr>
          <w:trHeight w:val="540"/>
          <w:jc w:val="center"/>
        </w:trPr>
        <w:tc>
          <w:tcPr>
            <w:tcW w:w="1486" w:type="dxa"/>
            <w:gridSpan w:val="2"/>
            <w:vAlign w:val="center"/>
          </w:tcPr>
          <w:p w14:paraId="793EAD0A" w14:textId="77777777" w:rsidR="00F55198" w:rsidRPr="0097798B" w:rsidRDefault="00F55198" w:rsidP="0063745C">
            <w:pPr>
              <w:spacing w:before="0" w:line="320" w:lineRule="exact"/>
              <w:ind w:left="0" w:right="0"/>
              <w:jc w:val="center"/>
              <w:rPr>
                <w:rFonts w:ascii="Microsoft JhengHei UI" w:hAnsi="Microsoft JhengHei UI"/>
                <w:sz w:val="24"/>
                <w:szCs w:val="24"/>
              </w:rPr>
            </w:pPr>
            <w:r w:rsidRPr="0097798B">
              <w:rPr>
                <w:rFonts w:ascii="Microsoft JhengHei UI" w:hAnsi="Microsoft JhengHei UI" w:hint="eastAsia"/>
                <w:sz w:val="24"/>
                <w:szCs w:val="24"/>
              </w:rPr>
              <w:t>最高學歷</w:t>
            </w:r>
          </w:p>
        </w:tc>
        <w:tc>
          <w:tcPr>
            <w:tcW w:w="8691" w:type="dxa"/>
            <w:gridSpan w:val="6"/>
            <w:vAlign w:val="center"/>
          </w:tcPr>
          <w:p w14:paraId="74815BFB" w14:textId="77777777" w:rsidR="00F55198" w:rsidRPr="0097798B" w:rsidRDefault="00F55198" w:rsidP="0063745C">
            <w:pPr>
              <w:spacing w:before="0" w:line="320" w:lineRule="exact"/>
              <w:ind w:left="0" w:right="0"/>
              <w:rPr>
                <w:rFonts w:ascii="Microsoft JhengHei UI" w:hAnsi="Microsoft JhengHei UI"/>
                <w:sz w:val="24"/>
                <w:szCs w:val="24"/>
              </w:rPr>
            </w:pPr>
          </w:p>
        </w:tc>
      </w:tr>
      <w:tr w:rsidR="00F55198" w:rsidRPr="0097798B" w14:paraId="6661FEFF" w14:textId="77777777" w:rsidTr="0063745C">
        <w:trPr>
          <w:trHeight w:val="574"/>
          <w:jc w:val="center"/>
        </w:trPr>
        <w:tc>
          <w:tcPr>
            <w:tcW w:w="1486" w:type="dxa"/>
            <w:gridSpan w:val="2"/>
            <w:vAlign w:val="center"/>
          </w:tcPr>
          <w:p w14:paraId="5B338A40" w14:textId="77777777" w:rsidR="00F55198" w:rsidRPr="0097798B" w:rsidRDefault="00F55198" w:rsidP="0063745C">
            <w:pPr>
              <w:spacing w:before="0" w:line="320" w:lineRule="exact"/>
              <w:ind w:left="0" w:right="0"/>
              <w:jc w:val="center"/>
              <w:rPr>
                <w:rFonts w:ascii="Microsoft JhengHei UI" w:hAnsi="Microsoft JhengHei UI"/>
                <w:sz w:val="24"/>
                <w:szCs w:val="24"/>
              </w:rPr>
            </w:pPr>
            <w:r w:rsidRPr="0097798B">
              <w:rPr>
                <w:rFonts w:ascii="Microsoft JhengHei UI" w:hAnsi="Microsoft JhengHei UI" w:hint="eastAsia"/>
                <w:sz w:val="24"/>
                <w:szCs w:val="24"/>
              </w:rPr>
              <w:t>職　業</w:t>
            </w:r>
          </w:p>
        </w:tc>
        <w:tc>
          <w:tcPr>
            <w:tcW w:w="8691" w:type="dxa"/>
            <w:gridSpan w:val="6"/>
            <w:vAlign w:val="center"/>
          </w:tcPr>
          <w:p w14:paraId="634B9A0E" w14:textId="77777777" w:rsidR="00F55198" w:rsidRPr="0097798B" w:rsidRDefault="00F55198" w:rsidP="0063745C">
            <w:pPr>
              <w:spacing w:before="0" w:line="320" w:lineRule="exact"/>
              <w:ind w:left="0" w:right="0"/>
              <w:rPr>
                <w:rFonts w:ascii="Microsoft JhengHei UI" w:hAnsi="Microsoft JhengHei UI"/>
                <w:sz w:val="24"/>
                <w:szCs w:val="24"/>
              </w:rPr>
            </w:pPr>
          </w:p>
        </w:tc>
      </w:tr>
      <w:tr w:rsidR="00F55198" w:rsidRPr="0097798B" w14:paraId="1803E2CB" w14:textId="77777777" w:rsidTr="0063745C">
        <w:trPr>
          <w:trHeight w:val="820"/>
          <w:jc w:val="center"/>
        </w:trPr>
        <w:tc>
          <w:tcPr>
            <w:tcW w:w="1486" w:type="dxa"/>
            <w:gridSpan w:val="2"/>
            <w:vAlign w:val="center"/>
          </w:tcPr>
          <w:p w14:paraId="58807CC3" w14:textId="77777777" w:rsidR="00F55198" w:rsidRPr="0097798B" w:rsidRDefault="00F55198" w:rsidP="0063745C">
            <w:pPr>
              <w:spacing w:before="0" w:line="320" w:lineRule="exact"/>
              <w:ind w:left="0" w:right="0"/>
              <w:jc w:val="center"/>
              <w:rPr>
                <w:rFonts w:ascii="Microsoft JhengHei UI" w:hAnsi="Microsoft JhengHei UI"/>
                <w:kern w:val="0"/>
                <w:sz w:val="24"/>
                <w:szCs w:val="24"/>
              </w:rPr>
            </w:pPr>
            <w:r w:rsidRPr="0097798B">
              <w:rPr>
                <w:rFonts w:ascii="Microsoft JhengHei UI" w:hAnsi="Microsoft JhengHei UI" w:hint="eastAsia"/>
                <w:kern w:val="0"/>
                <w:sz w:val="24"/>
                <w:szCs w:val="24"/>
              </w:rPr>
              <w:t>藝文領域</w:t>
            </w:r>
            <w:r w:rsidRPr="0097798B">
              <w:rPr>
                <w:rFonts w:ascii="Microsoft JhengHei UI" w:hAnsi="Microsoft JhengHei UI"/>
                <w:kern w:val="0"/>
                <w:sz w:val="24"/>
                <w:szCs w:val="24"/>
              </w:rPr>
              <w:br/>
            </w:r>
            <w:r w:rsidRPr="0097798B">
              <w:rPr>
                <w:rFonts w:ascii="Microsoft JhengHei UI" w:hAnsi="Microsoft JhengHei UI" w:hint="eastAsia"/>
                <w:kern w:val="0"/>
                <w:sz w:val="24"/>
                <w:szCs w:val="24"/>
              </w:rPr>
              <w:t>相關簡歷</w:t>
            </w:r>
          </w:p>
        </w:tc>
        <w:tc>
          <w:tcPr>
            <w:tcW w:w="8691" w:type="dxa"/>
            <w:gridSpan w:val="6"/>
            <w:vAlign w:val="center"/>
          </w:tcPr>
          <w:p w14:paraId="543F35E8" w14:textId="77777777" w:rsidR="00F55198" w:rsidRPr="0097798B" w:rsidRDefault="00F55198" w:rsidP="0063745C">
            <w:pPr>
              <w:spacing w:before="0" w:line="320" w:lineRule="exact"/>
              <w:ind w:left="0" w:right="0"/>
              <w:jc w:val="both"/>
              <w:rPr>
                <w:rFonts w:ascii="Microsoft JhengHei UI" w:hAnsi="Microsoft JhengHei UI"/>
                <w:sz w:val="24"/>
                <w:szCs w:val="24"/>
              </w:rPr>
            </w:pPr>
          </w:p>
        </w:tc>
      </w:tr>
      <w:tr w:rsidR="00F55198" w:rsidRPr="0097798B" w14:paraId="50B92924" w14:textId="77777777" w:rsidTr="0063745C">
        <w:trPr>
          <w:trHeight w:val="159"/>
          <w:jc w:val="center"/>
        </w:trPr>
        <w:tc>
          <w:tcPr>
            <w:tcW w:w="1486" w:type="dxa"/>
            <w:gridSpan w:val="2"/>
            <w:vAlign w:val="center"/>
          </w:tcPr>
          <w:p w14:paraId="68205398" w14:textId="77777777" w:rsidR="00F55198" w:rsidRPr="0097798B" w:rsidRDefault="00F55198" w:rsidP="0063745C">
            <w:pPr>
              <w:spacing w:before="0" w:line="320" w:lineRule="exact"/>
              <w:ind w:left="0" w:right="0"/>
              <w:rPr>
                <w:rFonts w:ascii="Microsoft JhengHei UI" w:hAnsi="Microsoft JhengHei UI"/>
                <w:szCs w:val="20"/>
              </w:rPr>
            </w:pPr>
            <w:r w:rsidRPr="00F55198">
              <w:rPr>
                <w:rFonts w:ascii="Microsoft JhengHei UI" w:hAnsi="Microsoft JhengHei UI"/>
                <w:spacing w:val="102"/>
                <w:kern w:val="0"/>
                <w:szCs w:val="20"/>
                <w:fitText w:val="1120" w:id="-2073353984"/>
              </w:rPr>
              <w:t>E-</w:t>
            </w:r>
            <w:r w:rsidRPr="00F55198">
              <w:rPr>
                <w:rFonts w:ascii="Microsoft JhengHei UI" w:hAnsi="Microsoft JhengHei UI" w:hint="eastAsia"/>
                <w:spacing w:val="102"/>
                <w:kern w:val="0"/>
                <w:szCs w:val="20"/>
                <w:fitText w:val="1120" w:id="-2073353984"/>
              </w:rPr>
              <w:t>Ｍ</w:t>
            </w:r>
            <w:r w:rsidRPr="00F55198">
              <w:rPr>
                <w:rFonts w:ascii="Microsoft JhengHei UI" w:hAnsi="Microsoft JhengHei UI"/>
                <w:spacing w:val="102"/>
                <w:kern w:val="0"/>
                <w:szCs w:val="20"/>
                <w:fitText w:val="1120" w:id="-2073353984"/>
              </w:rPr>
              <w:t>ai</w:t>
            </w:r>
            <w:r w:rsidRPr="00F55198">
              <w:rPr>
                <w:rFonts w:ascii="Microsoft JhengHei UI" w:hAnsi="Microsoft JhengHei UI"/>
                <w:spacing w:val="2"/>
                <w:kern w:val="0"/>
                <w:szCs w:val="20"/>
                <w:fitText w:val="1120" w:id="-2073353984"/>
              </w:rPr>
              <w:t>l</w:t>
            </w:r>
          </w:p>
        </w:tc>
        <w:tc>
          <w:tcPr>
            <w:tcW w:w="8691" w:type="dxa"/>
            <w:gridSpan w:val="6"/>
            <w:vAlign w:val="center"/>
          </w:tcPr>
          <w:p w14:paraId="3B33E3DB" w14:textId="77777777" w:rsidR="00F55198" w:rsidRPr="0097798B" w:rsidRDefault="00F55198" w:rsidP="0063745C">
            <w:pPr>
              <w:spacing w:before="0" w:line="320" w:lineRule="exact"/>
              <w:ind w:left="0" w:right="0"/>
              <w:rPr>
                <w:rFonts w:ascii="Microsoft JhengHei UI" w:hAnsi="Microsoft JhengHei UI"/>
                <w:sz w:val="24"/>
                <w:szCs w:val="24"/>
              </w:rPr>
            </w:pPr>
            <w:r w:rsidRPr="0097798B">
              <w:rPr>
                <w:rFonts w:ascii="Microsoft JhengHei UI" w:hAnsi="Microsoft JhengHei UI" w:hint="eastAsia"/>
                <w:kern w:val="0"/>
                <w:szCs w:val="20"/>
              </w:rPr>
              <w:t>（必填）</w:t>
            </w:r>
          </w:p>
        </w:tc>
      </w:tr>
      <w:tr w:rsidR="00F55198" w:rsidRPr="0097798B" w14:paraId="5271171E" w14:textId="77777777" w:rsidTr="0063745C">
        <w:trPr>
          <w:trHeight w:val="120"/>
          <w:jc w:val="center"/>
        </w:trPr>
        <w:tc>
          <w:tcPr>
            <w:tcW w:w="10177" w:type="dxa"/>
            <w:gridSpan w:val="8"/>
            <w:vAlign w:val="center"/>
          </w:tcPr>
          <w:p w14:paraId="6A6C2916" w14:textId="77777777" w:rsidR="00F55198" w:rsidRPr="0097798B" w:rsidRDefault="00F55198" w:rsidP="0063745C">
            <w:pPr>
              <w:spacing w:before="0" w:line="320" w:lineRule="exact"/>
              <w:ind w:left="0" w:right="0"/>
              <w:jc w:val="both"/>
              <w:rPr>
                <w:rFonts w:ascii="Microsoft JhengHei UI" w:hAnsi="Microsoft JhengHei UI"/>
                <w:sz w:val="24"/>
                <w:szCs w:val="24"/>
              </w:rPr>
            </w:pPr>
            <w:r w:rsidRPr="0097798B">
              <w:rPr>
                <w:rFonts w:ascii="Microsoft JhengHei UI" w:hAnsi="Microsoft JhengHei UI" w:hint="eastAsia"/>
                <w:sz w:val="24"/>
                <w:szCs w:val="24"/>
              </w:rPr>
              <w:t>聯絡電話：（公）　　　　　　　（宅）　　　　　　　（行動電話）</w:t>
            </w:r>
          </w:p>
        </w:tc>
      </w:tr>
      <w:tr w:rsidR="00F55198" w:rsidRPr="0097798B" w14:paraId="494B3B04" w14:textId="77777777" w:rsidTr="0063745C">
        <w:trPr>
          <w:trHeight w:val="476"/>
          <w:jc w:val="center"/>
        </w:trPr>
        <w:tc>
          <w:tcPr>
            <w:tcW w:w="10177" w:type="dxa"/>
            <w:gridSpan w:val="8"/>
          </w:tcPr>
          <w:p w14:paraId="5790C9D7" w14:textId="77777777" w:rsidR="00F55198" w:rsidRPr="0097798B" w:rsidRDefault="00F55198" w:rsidP="0063745C">
            <w:pPr>
              <w:spacing w:before="0" w:line="320" w:lineRule="exact"/>
              <w:ind w:left="0" w:right="0"/>
              <w:jc w:val="both"/>
              <w:rPr>
                <w:rFonts w:ascii="Microsoft JhengHei UI" w:hAnsi="Microsoft JhengHei UI"/>
                <w:sz w:val="24"/>
                <w:szCs w:val="24"/>
              </w:rPr>
            </w:pPr>
            <w:r w:rsidRPr="0097798B">
              <w:rPr>
                <w:rFonts w:ascii="Microsoft JhengHei UI" w:hAnsi="Microsoft JhengHei UI" w:hint="eastAsia"/>
                <w:sz w:val="24"/>
                <w:szCs w:val="24"/>
              </w:rPr>
              <w:t>通訊地址：</w:t>
            </w:r>
          </w:p>
          <w:p w14:paraId="689C252E" w14:textId="77777777" w:rsidR="00F55198" w:rsidRPr="0097798B" w:rsidRDefault="00F55198" w:rsidP="0063745C">
            <w:pPr>
              <w:spacing w:before="0" w:line="320" w:lineRule="exact"/>
              <w:ind w:left="0" w:right="0"/>
              <w:jc w:val="both"/>
              <w:rPr>
                <w:rFonts w:ascii="Microsoft JhengHei UI" w:hAnsi="Microsoft JhengHei UI"/>
                <w:sz w:val="40"/>
                <w:szCs w:val="40"/>
              </w:rPr>
            </w:pPr>
            <w:r w:rsidRPr="0097798B">
              <w:rPr>
                <w:rFonts w:ascii="Microsoft JhengHei UI" w:hAnsi="Microsoft JhengHei UI" w:hint="eastAsia"/>
                <w:sz w:val="40"/>
                <w:szCs w:val="40"/>
              </w:rPr>
              <w:t xml:space="preserve">□□□　</w:t>
            </w:r>
          </w:p>
        </w:tc>
      </w:tr>
      <w:tr w:rsidR="00F55198" w:rsidRPr="0097798B" w14:paraId="479E4061" w14:textId="77777777" w:rsidTr="0063745C">
        <w:trPr>
          <w:trHeight w:val="276"/>
          <w:jc w:val="center"/>
        </w:trPr>
        <w:tc>
          <w:tcPr>
            <w:tcW w:w="10177" w:type="dxa"/>
            <w:gridSpan w:val="8"/>
          </w:tcPr>
          <w:p w14:paraId="6623D21B" w14:textId="77777777" w:rsidR="00F55198" w:rsidRPr="0097798B" w:rsidRDefault="00F55198" w:rsidP="0063745C">
            <w:pPr>
              <w:spacing w:before="0" w:line="320" w:lineRule="exact"/>
              <w:ind w:left="0" w:right="0"/>
              <w:jc w:val="both"/>
              <w:rPr>
                <w:rFonts w:ascii="Microsoft JhengHei UI" w:hAnsi="Microsoft JhengHei UI"/>
                <w:sz w:val="24"/>
                <w:szCs w:val="24"/>
              </w:rPr>
            </w:pPr>
            <w:r w:rsidRPr="0097798B">
              <w:rPr>
                <w:rFonts w:ascii="Microsoft JhengHei UI" w:hAnsi="Microsoft JhengHei UI" w:hint="eastAsia"/>
                <w:sz w:val="24"/>
                <w:szCs w:val="24"/>
              </w:rPr>
              <w:t>戶籍地址（請務必填寫正確）：</w:t>
            </w:r>
          </w:p>
          <w:p w14:paraId="074044DB" w14:textId="77777777" w:rsidR="00F55198" w:rsidRPr="0097798B" w:rsidRDefault="00F55198" w:rsidP="0063745C">
            <w:pPr>
              <w:spacing w:before="0" w:line="320" w:lineRule="exact"/>
              <w:ind w:left="0" w:right="0"/>
              <w:jc w:val="both"/>
              <w:rPr>
                <w:rFonts w:ascii="Microsoft JhengHei UI" w:hAnsi="Microsoft JhengHei UI"/>
                <w:sz w:val="40"/>
                <w:szCs w:val="40"/>
              </w:rPr>
            </w:pPr>
            <w:r w:rsidRPr="0097798B">
              <w:rPr>
                <w:rFonts w:ascii="Microsoft JhengHei UI" w:hAnsi="Microsoft JhengHei UI" w:hint="eastAsia"/>
                <w:sz w:val="40"/>
                <w:szCs w:val="40"/>
              </w:rPr>
              <w:t xml:space="preserve">□□□　</w:t>
            </w:r>
          </w:p>
        </w:tc>
      </w:tr>
      <w:tr w:rsidR="00F55198" w:rsidRPr="0097798B" w14:paraId="0D84CCAA" w14:textId="77777777" w:rsidTr="0063745C">
        <w:trPr>
          <w:trHeight w:val="4263"/>
          <w:jc w:val="center"/>
        </w:trPr>
        <w:tc>
          <w:tcPr>
            <w:tcW w:w="1413" w:type="dxa"/>
            <w:vAlign w:val="center"/>
          </w:tcPr>
          <w:p w14:paraId="1D189345" w14:textId="77777777" w:rsidR="00F55198" w:rsidRPr="0097798B" w:rsidRDefault="00F55198" w:rsidP="0063745C">
            <w:pPr>
              <w:spacing w:before="0" w:line="320" w:lineRule="exact"/>
              <w:ind w:left="0" w:right="0"/>
              <w:jc w:val="center"/>
              <w:rPr>
                <w:rFonts w:ascii="Microsoft JhengHei UI" w:hAnsi="Microsoft JhengHei UI"/>
                <w:sz w:val="24"/>
                <w:szCs w:val="24"/>
              </w:rPr>
            </w:pPr>
            <w:r w:rsidRPr="0097798B">
              <w:rPr>
                <w:rFonts w:ascii="Microsoft JhengHei UI" w:hAnsi="Microsoft JhengHei UI" w:hint="eastAsia"/>
                <w:sz w:val="24"/>
                <w:szCs w:val="24"/>
              </w:rPr>
              <w:t>切結書</w:t>
            </w:r>
          </w:p>
        </w:tc>
        <w:tc>
          <w:tcPr>
            <w:tcW w:w="8764" w:type="dxa"/>
            <w:gridSpan w:val="7"/>
          </w:tcPr>
          <w:p w14:paraId="52D68339" w14:textId="77777777" w:rsidR="00F55198" w:rsidRPr="004B762F" w:rsidRDefault="00F55198" w:rsidP="00F55198">
            <w:pPr>
              <w:pStyle w:val="aff1"/>
              <w:numPr>
                <w:ilvl w:val="1"/>
                <w:numId w:val="3"/>
              </w:numPr>
              <w:spacing w:before="0" w:line="280" w:lineRule="exact"/>
              <w:ind w:leftChars="0" w:right="0"/>
              <w:jc w:val="both"/>
              <w:rPr>
                <w:rFonts w:ascii="Microsoft JhengHei UI" w:hAnsi="Microsoft JhengHei UI"/>
                <w:sz w:val="22"/>
              </w:rPr>
            </w:pPr>
            <w:r w:rsidRPr="004B762F">
              <w:rPr>
                <w:rFonts w:ascii="Microsoft JhengHei UI" w:hAnsi="Microsoft JhengHei UI" w:hint="eastAsia"/>
                <w:sz w:val="22"/>
              </w:rPr>
              <w:t>本人已詳閱「2020</w:t>
            </w:r>
            <w:r w:rsidRPr="00AB1D55">
              <w:rPr>
                <w:rFonts w:ascii="Microsoft JhengHei UI" w:hAnsi="Microsoft JhengHei UI" w:hint="eastAsia"/>
                <w:sz w:val="22"/>
              </w:rPr>
              <w:t>東華藝術獎～</w:t>
            </w:r>
            <w:r w:rsidRPr="004B762F">
              <w:rPr>
                <w:rFonts w:ascii="Microsoft JhengHei UI" w:hAnsi="Microsoft JhengHei UI" w:hint="eastAsia"/>
                <w:sz w:val="22"/>
              </w:rPr>
              <w:t>花蓮意象藝術徵件作品展」簡章，茲同意遵守本徵件展覽簡章及報名表之各項規定。</w:t>
            </w:r>
          </w:p>
          <w:p w14:paraId="0A7514A7" w14:textId="77777777" w:rsidR="00F55198" w:rsidRPr="004B762F" w:rsidRDefault="00F55198" w:rsidP="00F55198">
            <w:pPr>
              <w:pStyle w:val="aff1"/>
              <w:numPr>
                <w:ilvl w:val="1"/>
                <w:numId w:val="3"/>
              </w:numPr>
              <w:spacing w:before="0" w:line="280" w:lineRule="exact"/>
              <w:ind w:leftChars="0" w:right="0"/>
              <w:jc w:val="both"/>
              <w:rPr>
                <w:rFonts w:ascii="Microsoft JhengHei UI" w:hAnsi="Microsoft JhengHei UI"/>
                <w:sz w:val="22"/>
              </w:rPr>
            </w:pPr>
            <w:r w:rsidRPr="004B762F">
              <w:rPr>
                <w:rFonts w:ascii="Microsoft JhengHei UI" w:hAnsi="Microsoft JhengHei UI" w:hint="eastAsia"/>
                <w:sz w:val="22"/>
              </w:rPr>
              <w:t>保證本人提供之作品確係本人之創作，以及報名表資料正確無誤，並遵守評審結果，絕無異議，如有違反或失誤，願負一切法律責任及賠償主辦單位全部財務損失。保證其參賽作品確係本人之創作，第三人不得主張任何權利，其如有侵害第三人之合法權益時，參選者負責處理並承擔一切法律責任。</w:t>
            </w:r>
          </w:p>
          <w:p w14:paraId="48A5F035" w14:textId="77777777" w:rsidR="00F55198" w:rsidRPr="00F96B9A" w:rsidRDefault="00F55198" w:rsidP="00F55198">
            <w:pPr>
              <w:pStyle w:val="aff1"/>
              <w:numPr>
                <w:ilvl w:val="1"/>
                <w:numId w:val="3"/>
              </w:numPr>
              <w:spacing w:before="0" w:line="280" w:lineRule="exact"/>
              <w:ind w:leftChars="0" w:right="0"/>
              <w:jc w:val="both"/>
              <w:rPr>
                <w:rFonts w:ascii="Microsoft JhengHei UI" w:hAnsi="Microsoft JhengHei UI"/>
                <w:sz w:val="22"/>
              </w:rPr>
            </w:pPr>
            <w:r w:rsidRPr="00F96B9A">
              <w:rPr>
                <w:rFonts w:ascii="Microsoft JhengHei UI" w:hAnsi="Microsoft JhengHei UI" w:hint="eastAsia"/>
                <w:sz w:val="22"/>
              </w:rPr>
              <w:t>除</w:t>
            </w:r>
            <w:r>
              <w:rPr>
                <w:rFonts w:ascii="Microsoft JhengHei UI" w:hAnsi="Microsoft JhengHei UI" w:hint="eastAsia"/>
                <w:sz w:val="22"/>
              </w:rPr>
              <w:t>「文字寫作」及</w:t>
            </w:r>
            <w:r w:rsidRPr="00F96B9A">
              <w:rPr>
                <w:rFonts w:ascii="Microsoft JhengHei UI" w:hAnsi="Microsoft JhengHei UI" w:hint="eastAsia"/>
                <w:sz w:val="22"/>
              </w:rPr>
              <w:t>「</w:t>
            </w:r>
            <w:r>
              <w:rPr>
                <w:rFonts w:ascii="Microsoft JhengHei UI" w:hAnsi="Microsoft JhengHei UI" w:hint="eastAsia"/>
                <w:sz w:val="22"/>
              </w:rPr>
              <w:t>音樂</w:t>
            </w:r>
            <w:r w:rsidRPr="00F96B9A">
              <w:rPr>
                <w:rFonts w:ascii="Microsoft JhengHei UI" w:hAnsi="Microsoft JhengHei UI" w:hint="eastAsia"/>
                <w:sz w:val="22"/>
              </w:rPr>
              <w:t>」外，其餘類別如獲頒典藏，作品則由主辦單位永久典藏，其獎金含典藏費用，作品所有權歸主辦單位所有。參賽作品一經入選，即表示參選者同意就作品之著作財產權全部，無償授予本單位為公開宣傳、展覽、出版或推廣等使用。</w:t>
            </w:r>
          </w:p>
          <w:p w14:paraId="20FCFB2C" w14:textId="77777777" w:rsidR="00F55198" w:rsidRPr="004B762F" w:rsidRDefault="00F55198" w:rsidP="00F55198">
            <w:pPr>
              <w:pStyle w:val="aff1"/>
              <w:numPr>
                <w:ilvl w:val="1"/>
                <w:numId w:val="3"/>
              </w:numPr>
              <w:spacing w:before="0" w:line="280" w:lineRule="exact"/>
              <w:ind w:leftChars="0" w:left="454" w:right="0"/>
              <w:jc w:val="both"/>
              <w:rPr>
                <w:rFonts w:ascii="Microsoft JhengHei UI" w:hAnsi="Microsoft JhengHei UI"/>
                <w:sz w:val="22"/>
              </w:rPr>
            </w:pPr>
            <w:r w:rsidRPr="004B762F">
              <w:rPr>
                <w:rFonts w:ascii="Microsoft JhengHei UI" w:hAnsi="Microsoft JhengHei UI" w:hint="eastAsia"/>
                <w:sz w:val="22"/>
              </w:rPr>
              <w:t>如初審通過，將遵照主辦單位簡章規定之包裝方式妥善包裝及運輸，若有包裝不妥或運輸過程所造成損壞之情事發生，本人願自行負責，不向主辦單位及相關人員等求償，損壞的作品運費等，概由本人自行負擔，絕無異議。</w:t>
            </w:r>
          </w:p>
          <w:p w14:paraId="243C7943" w14:textId="77777777" w:rsidR="00F55198" w:rsidRPr="004B762F" w:rsidRDefault="00F55198" w:rsidP="0063745C">
            <w:pPr>
              <w:spacing w:before="0" w:line="280" w:lineRule="exact"/>
              <w:ind w:left="0" w:right="0"/>
              <w:jc w:val="both"/>
              <w:rPr>
                <w:rFonts w:ascii="Microsoft JhengHei UI" w:hAnsi="Microsoft JhengHei UI"/>
                <w:sz w:val="22"/>
              </w:rPr>
            </w:pPr>
          </w:p>
          <w:p w14:paraId="3F04D49C" w14:textId="77777777" w:rsidR="00F55198" w:rsidRPr="004B762F" w:rsidRDefault="00F55198" w:rsidP="0063745C">
            <w:pPr>
              <w:spacing w:before="0" w:line="280" w:lineRule="exact"/>
              <w:ind w:left="0" w:right="0"/>
              <w:jc w:val="both"/>
              <w:rPr>
                <w:rFonts w:ascii="Microsoft JhengHei UI" w:hAnsi="Microsoft JhengHei UI"/>
                <w:sz w:val="22"/>
              </w:rPr>
            </w:pPr>
            <w:r w:rsidRPr="004B762F">
              <w:rPr>
                <w:rFonts w:ascii="Microsoft JhengHei UI" w:hAnsi="Microsoft JhengHei UI" w:hint="eastAsia"/>
                <w:sz w:val="22"/>
              </w:rPr>
              <w:t xml:space="preserve">　　參選者／團體代表人簽章：</w:t>
            </w:r>
          </w:p>
          <w:p w14:paraId="375D3346" w14:textId="77777777" w:rsidR="00F55198" w:rsidRPr="0097798B" w:rsidRDefault="00F55198" w:rsidP="0063745C">
            <w:pPr>
              <w:spacing w:before="0" w:line="280" w:lineRule="exact"/>
              <w:ind w:left="0" w:right="0"/>
              <w:jc w:val="right"/>
              <w:rPr>
                <w:rFonts w:ascii="Microsoft JhengHei UI" w:hAnsi="Microsoft JhengHei UI"/>
                <w:sz w:val="24"/>
                <w:szCs w:val="24"/>
              </w:rPr>
            </w:pPr>
            <w:r w:rsidRPr="004B762F">
              <w:rPr>
                <w:rFonts w:ascii="Microsoft JhengHei UI" w:hAnsi="Microsoft JhengHei UI" w:hint="eastAsia"/>
                <w:sz w:val="22"/>
              </w:rPr>
              <w:t xml:space="preserve">　　　　　　　　　　　　　　　　　　　　　　　　                                                                                                           中華民國　</w:t>
            </w:r>
            <w:r w:rsidRPr="004B762F">
              <w:rPr>
                <w:rFonts w:ascii="Microsoft JhengHei UI" w:hAnsi="Microsoft JhengHei UI"/>
                <w:sz w:val="22"/>
              </w:rPr>
              <w:t>109</w:t>
            </w:r>
            <w:r w:rsidRPr="004B762F">
              <w:rPr>
                <w:rFonts w:ascii="Microsoft JhengHei UI" w:hAnsi="Microsoft JhengHei UI" w:hint="eastAsia"/>
                <w:sz w:val="22"/>
              </w:rPr>
              <w:t xml:space="preserve">　年　　月　　日</w:t>
            </w:r>
          </w:p>
        </w:tc>
      </w:tr>
    </w:tbl>
    <w:p w14:paraId="3AAC4D21" w14:textId="77777777" w:rsidR="00F55198" w:rsidRPr="0097798B" w:rsidRDefault="00F55198" w:rsidP="00F55198">
      <w:pPr>
        <w:spacing w:before="0" w:after="240" w:line="252" w:lineRule="auto"/>
        <w:ind w:left="0" w:right="0"/>
        <w:rPr>
          <w:rFonts w:ascii="Microsoft JhengHei UI" w:hAnsi="Microsoft JhengHei UI"/>
        </w:rPr>
      </w:pPr>
      <w:r w:rsidRPr="0097798B">
        <w:rPr>
          <w:rFonts w:ascii="Microsoft JhengHei UI" w:hAnsi="Microsoft JhengHei UI"/>
        </w:rPr>
        <w:br w:type="page"/>
      </w:r>
    </w:p>
    <w:p w14:paraId="7F17CDBE" w14:textId="77777777" w:rsidR="00F55198" w:rsidRPr="0097798B" w:rsidRDefault="00F55198" w:rsidP="00F55198">
      <w:pPr>
        <w:pStyle w:val="3"/>
        <w:numPr>
          <w:ilvl w:val="1"/>
          <w:numId w:val="2"/>
        </w:numPr>
        <w:rPr>
          <w:rFonts w:ascii="Microsoft JhengHei UI" w:hAnsi="Microsoft JhengHei UI"/>
        </w:rPr>
      </w:pPr>
      <w:r w:rsidRPr="0097798B">
        <w:rPr>
          <w:rFonts w:ascii="Microsoft JhengHei UI" w:hAnsi="Microsoft JhengHei UI" w:hint="eastAsia"/>
        </w:rPr>
        <w:lastRenderedPageBreak/>
        <w:t>參選作品資料表</w:t>
      </w:r>
    </w:p>
    <w:p w14:paraId="4F3CDB4C" w14:textId="77777777" w:rsidR="00F55198" w:rsidRPr="00100BE1" w:rsidRDefault="00F55198" w:rsidP="00F55198">
      <w:pPr>
        <w:jc w:val="center"/>
        <w:rPr>
          <w:rFonts w:ascii="Microsoft JhengHei UI" w:hAnsi="Microsoft JhengHei UI"/>
          <w:sz w:val="36"/>
          <w:szCs w:val="36"/>
        </w:rPr>
      </w:pPr>
      <w:r w:rsidRPr="00100BE1">
        <w:rPr>
          <w:rFonts w:ascii="Microsoft JhengHei UI" w:hAnsi="Microsoft JhengHei UI" w:hint="eastAsia"/>
          <w:sz w:val="36"/>
          <w:szCs w:val="36"/>
        </w:rPr>
        <w:t>2020東華藝術獎～花蓮意象藝術徵件參選作品資料表（一）</w:t>
      </w: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969"/>
        <w:gridCol w:w="1219"/>
        <w:gridCol w:w="3010"/>
      </w:tblGrid>
      <w:tr w:rsidR="00F55198" w:rsidRPr="0097798B" w14:paraId="16A1DBBE" w14:textId="77777777" w:rsidTr="0063745C">
        <w:trPr>
          <w:trHeight w:val="510"/>
          <w:jc w:val="center"/>
        </w:trPr>
        <w:tc>
          <w:tcPr>
            <w:tcW w:w="10178" w:type="dxa"/>
            <w:gridSpan w:val="4"/>
            <w:shd w:val="clear" w:color="auto" w:fill="F8E5DA" w:themeFill="accent2" w:themeFillTint="33"/>
            <w:vAlign w:val="center"/>
          </w:tcPr>
          <w:p w14:paraId="6CB5D463" w14:textId="77777777" w:rsidR="00F55198" w:rsidRPr="0097798B" w:rsidRDefault="00F55198" w:rsidP="0063745C">
            <w:pPr>
              <w:adjustRightInd w:val="0"/>
              <w:snapToGrid w:val="0"/>
              <w:spacing w:before="0" w:line="320" w:lineRule="exact"/>
              <w:ind w:left="0" w:right="0"/>
              <w:jc w:val="center"/>
              <w:rPr>
                <w:rFonts w:ascii="Microsoft JhengHei UI" w:hAnsi="Microsoft JhengHei UI"/>
                <w:b/>
                <w:bCs/>
                <w:sz w:val="24"/>
                <w:szCs w:val="24"/>
              </w:rPr>
            </w:pPr>
            <w:r w:rsidRPr="0097798B">
              <w:rPr>
                <w:rFonts w:ascii="Microsoft JhengHei UI" w:hAnsi="Microsoft JhengHei UI" w:hint="eastAsia"/>
                <w:b/>
                <w:bCs/>
                <w:sz w:val="24"/>
                <w:szCs w:val="24"/>
              </w:rPr>
              <w:t>作 品 資 料</w:t>
            </w:r>
          </w:p>
        </w:tc>
      </w:tr>
      <w:tr w:rsidR="00F55198" w:rsidRPr="0097798B" w14:paraId="1C80C83B" w14:textId="77777777" w:rsidTr="0063745C">
        <w:trPr>
          <w:trHeight w:val="964"/>
          <w:jc w:val="center"/>
        </w:trPr>
        <w:tc>
          <w:tcPr>
            <w:tcW w:w="1980" w:type="dxa"/>
            <w:vAlign w:val="center"/>
          </w:tcPr>
          <w:p w14:paraId="5A77D293" w14:textId="77777777" w:rsidR="00F55198" w:rsidRPr="0097798B" w:rsidRDefault="00F55198" w:rsidP="0063745C">
            <w:pPr>
              <w:adjustRightInd w:val="0"/>
              <w:snapToGrid w:val="0"/>
              <w:spacing w:before="0" w:line="320" w:lineRule="exact"/>
              <w:ind w:left="0" w:right="0"/>
              <w:jc w:val="center"/>
              <w:rPr>
                <w:rFonts w:ascii="Microsoft JhengHei UI" w:hAnsi="Microsoft JhengHei UI"/>
                <w:bCs/>
                <w:sz w:val="24"/>
                <w:szCs w:val="24"/>
              </w:rPr>
            </w:pPr>
            <w:r w:rsidRPr="0097798B">
              <w:rPr>
                <w:rFonts w:ascii="Microsoft JhengHei UI" w:hAnsi="Microsoft JhengHei UI" w:hint="eastAsia"/>
                <w:bCs/>
                <w:sz w:val="24"/>
                <w:szCs w:val="24"/>
              </w:rPr>
              <w:t>編　號</w:t>
            </w:r>
          </w:p>
          <w:p w14:paraId="41D64757" w14:textId="77777777" w:rsidR="00F55198" w:rsidRPr="0097798B" w:rsidRDefault="00F55198" w:rsidP="0063745C">
            <w:pPr>
              <w:adjustRightInd w:val="0"/>
              <w:snapToGrid w:val="0"/>
              <w:spacing w:before="0" w:line="320" w:lineRule="exact"/>
              <w:ind w:left="0" w:right="0"/>
              <w:jc w:val="center"/>
              <w:rPr>
                <w:rFonts w:ascii="Microsoft JhengHei UI" w:hAnsi="Microsoft JhengHei UI"/>
                <w:bCs/>
                <w:color w:val="999999"/>
                <w:szCs w:val="20"/>
              </w:rPr>
            </w:pPr>
            <w:r w:rsidRPr="0097798B">
              <w:rPr>
                <w:rFonts w:ascii="Microsoft JhengHei UI" w:hAnsi="Microsoft JhengHei UI" w:hint="eastAsia"/>
                <w:color w:val="999999"/>
                <w:szCs w:val="20"/>
              </w:rPr>
              <w:t>（由本單位填寫）</w:t>
            </w:r>
          </w:p>
        </w:tc>
        <w:tc>
          <w:tcPr>
            <w:tcW w:w="3969" w:type="dxa"/>
            <w:vAlign w:val="center"/>
          </w:tcPr>
          <w:p w14:paraId="547BAAB2" w14:textId="77777777" w:rsidR="00F55198" w:rsidRPr="0097798B" w:rsidRDefault="00F55198" w:rsidP="0063745C">
            <w:pPr>
              <w:adjustRightInd w:val="0"/>
              <w:snapToGrid w:val="0"/>
              <w:spacing w:before="0" w:line="320" w:lineRule="exact"/>
              <w:ind w:left="0" w:right="0"/>
              <w:jc w:val="both"/>
              <w:rPr>
                <w:rFonts w:ascii="Microsoft JhengHei UI" w:hAnsi="Microsoft JhengHei UI"/>
                <w:bCs/>
                <w:sz w:val="24"/>
                <w:szCs w:val="24"/>
              </w:rPr>
            </w:pPr>
          </w:p>
        </w:tc>
        <w:tc>
          <w:tcPr>
            <w:tcW w:w="1219" w:type="dxa"/>
            <w:vAlign w:val="center"/>
          </w:tcPr>
          <w:p w14:paraId="2750638E" w14:textId="77777777" w:rsidR="00F55198" w:rsidRPr="0097798B" w:rsidRDefault="00F55198" w:rsidP="0063745C">
            <w:pPr>
              <w:adjustRightInd w:val="0"/>
              <w:snapToGrid w:val="0"/>
              <w:spacing w:before="0" w:line="320" w:lineRule="exact"/>
              <w:ind w:left="0" w:right="0"/>
              <w:jc w:val="center"/>
              <w:rPr>
                <w:rFonts w:ascii="Microsoft JhengHei UI" w:hAnsi="Microsoft JhengHei UI"/>
                <w:bCs/>
                <w:sz w:val="24"/>
                <w:szCs w:val="24"/>
              </w:rPr>
            </w:pPr>
            <w:r w:rsidRPr="0097798B">
              <w:rPr>
                <w:rFonts w:ascii="Microsoft JhengHei UI" w:hAnsi="Microsoft JhengHei UI" w:hint="eastAsia"/>
                <w:bCs/>
                <w:sz w:val="24"/>
                <w:szCs w:val="24"/>
              </w:rPr>
              <w:t>參選類別</w:t>
            </w:r>
          </w:p>
        </w:tc>
        <w:tc>
          <w:tcPr>
            <w:tcW w:w="3010" w:type="dxa"/>
            <w:vAlign w:val="center"/>
          </w:tcPr>
          <w:p w14:paraId="5207FFD9" w14:textId="77777777" w:rsidR="00F55198" w:rsidRPr="0097798B" w:rsidRDefault="00F55198" w:rsidP="0063745C">
            <w:pPr>
              <w:adjustRightInd w:val="0"/>
              <w:snapToGrid w:val="0"/>
              <w:spacing w:before="0" w:line="320" w:lineRule="exact"/>
              <w:ind w:left="0" w:right="0"/>
              <w:jc w:val="both"/>
              <w:rPr>
                <w:rFonts w:ascii="Microsoft JhengHei UI" w:hAnsi="Microsoft JhengHei UI"/>
                <w:sz w:val="24"/>
                <w:szCs w:val="24"/>
              </w:rPr>
            </w:pPr>
            <w:r w:rsidRPr="0097798B">
              <w:rPr>
                <w:rFonts w:ascii="Microsoft JhengHei UI" w:hAnsi="Microsoft JhengHei UI" w:hint="eastAsia"/>
                <w:sz w:val="40"/>
                <w:szCs w:val="40"/>
              </w:rPr>
              <w:t>□</w:t>
            </w:r>
            <w:r w:rsidRPr="0097798B">
              <w:rPr>
                <w:rFonts w:ascii="Microsoft JhengHei UI" w:hAnsi="Microsoft JhengHei UI" w:hint="eastAsia"/>
                <w:sz w:val="24"/>
                <w:szCs w:val="24"/>
              </w:rPr>
              <w:t>繪畫創作：手繪組</w:t>
            </w:r>
          </w:p>
          <w:p w14:paraId="17EF09B1" w14:textId="77777777" w:rsidR="00F55198" w:rsidRPr="0097798B" w:rsidRDefault="00F55198" w:rsidP="0063745C">
            <w:pPr>
              <w:adjustRightInd w:val="0"/>
              <w:snapToGrid w:val="0"/>
              <w:spacing w:before="0" w:line="320" w:lineRule="exact"/>
              <w:ind w:left="0" w:right="0"/>
              <w:jc w:val="both"/>
              <w:rPr>
                <w:rFonts w:ascii="Microsoft JhengHei UI" w:hAnsi="Microsoft JhengHei UI"/>
                <w:sz w:val="24"/>
                <w:szCs w:val="24"/>
              </w:rPr>
            </w:pPr>
            <w:r w:rsidRPr="0097798B">
              <w:rPr>
                <w:rFonts w:ascii="Microsoft JhengHei UI" w:hAnsi="Microsoft JhengHei UI" w:hint="eastAsia"/>
                <w:sz w:val="40"/>
                <w:szCs w:val="40"/>
              </w:rPr>
              <w:t>□</w:t>
            </w:r>
            <w:r w:rsidRPr="0097798B">
              <w:rPr>
                <w:rFonts w:ascii="Microsoft JhengHei UI" w:hAnsi="Microsoft JhengHei UI" w:hint="eastAsia"/>
                <w:sz w:val="24"/>
                <w:szCs w:val="24"/>
              </w:rPr>
              <w:t>繪畫創作：電繪組</w:t>
            </w:r>
          </w:p>
          <w:p w14:paraId="48538751" w14:textId="77777777" w:rsidR="00F55198" w:rsidRPr="0097798B" w:rsidRDefault="00F55198" w:rsidP="0063745C">
            <w:pPr>
              <w:adjustRightInd w:val="0"/>
              <w:snapToGrid w:val="0"/>
              <w:spacing w:before="0" w:line="320" w:lineRule="exact"/>
              <w:ind w:left="0" w:right="0"/>
              <w:jc w:val="both"/>
              <w:rPr>
                <w:rFonts w:ascii="Microsoft JhengHei UI" w:hAnsi="Microsoft JhengHei UI"/>
                <w:sz w:val="24"/>
                <w:szCs w:val="24"/>
              </w:rPr>
            </w:pPr>
            <w:r w:rsidRPr="0097798B">
              <w:rPr>
                <w:rFonts w:ascii="Microsoft JhengHei UI" w:hAnsi="Microsoft JhengHei UI" w:hint="eastAsia"/>
                <w:sz w:val="40"/>
                <w:szCs w:val="40"/>
              </w:rPr>
              <w:t>□</w:t>
            </w:r>
            <w:r w:rsidRPr="0097798B">
              <w:rPr>
                <w:rFonts w:ascii="Microsoft JhengHei UI" w:hAnsi="Microsoft JhengHei UI" w:hint="eastAsia"/>
                <w:sz w:val="24"/>
                <w:szCs w:val="24"/>
              </w:rPr>
              <w:t>立體媒材</w:t>
            </w:r>
          </w:p>
          <w:p w14:paraId="477B1B39" w14:textId="77777777" w:rsidR="00F55198" w:rsidRPr="0097798B" w:rsidRDefault="00F55198" w:rsidP="0063745C">
            <w:pPr>
              <w:adjustRightInd w:val="0"/>
              <w:snapToGrid w:val="0"/>
              <w:spacing w:before="0" w:line="320" w:lineRule="exact"/>
              <w:ind w:left="0" w:right="0"/>
              <w:jc w:val="both"/>
              <w:rPr>
                <w:rFonts w:ascii="Microsoft JhengHei UI" w:hAnsi="Microsoft JhengHei UI"/>
                <w:sz w:val="24"/>
                <w:szCs w:val="24"/>
              </w:rPr>
            </w:pPr>
            <w:r w:rsidRPr="0097798B">
              <w:rPr>
                <w:rFonts w:ascii="Microsoft JhengHei UI" w:hAnsi="Microsoft JhengHei UI" w:hint="eastAsia"/>
                <w:sz w:val="40"/>
                <w:szCs w:val="40"/>
              </w:rPr>
              <w:t>□</w:t>
            </w:r>
            <w:r w:rsidRPr="0097798B">
              <w:rPr>
                <w:rFonts w:ascii="Microsoft JhengHei UI" w:hAnsi="Microsoft JhengHei UI" w:hint="eastAsia"/>
                <w:sz w:val="24"/>
                <w:szCs w:val="24"/>
              </w:rPr>
              <w:t xml:space="preserve">靜態攝影　</w:t>
            </w:r>
            <w:r w:rsidRPr="0097798B">
              <w:rPr>
                <w:rFonts w:ascii="Microsoft JhengHei UI" w:hAnsi="Microsoft JhengHei UI" w:hint="eastAsia"/>
                <w:sz w:val="40"/>
                <w:szCs w:val="40"/>
              </w:rPr>
              <w:t>□</w:t>
            </w:r>
            <w:r w:rsidRPr="0097798B">
              <w:rPr>
                <w:rFonts w:ascii="Microsoft JhengHei UI" w:hAnsi="Microsoft JhengHei UI" w:hint="eastAsia"/>
                <w:sz w:val="24"/>
                <w:szCs w:val="24"/>
              </w:rPr>
              <w:t>動態影片</w:t>
            </w:r>
          </w:p>
          <w:p w14:paraId="58D029A8" w14:textId="77777777" w:rsidR="00F55198" w:rsidRDefault="00F55198" w:rsidP="0063745C">
            <w:pPr>
              <w:adjustRightInd w:val="0"/>
              <w:snapToGrid w:val="0"/>
              <w:spacing w:before="0" w:line="320" w:lineRule="exact"/>
              <w:ind w:left="0" w:right="0"/>
              <w:jc w:val="both"/>
              <w:rPr>
                <w:rFonts w:ascii="Microsoft JhengHei UI" w:eastAsiaTheme="minorEastAsia" w:hAnsi="Microsoft JhengHei UI"/>
                <w:sz w:val="24"/>
                <w:szCs w:val="24"/>
              </w:rPr>
            </w:pPr>
            <w:r w:rsidRPr="0097798B">
              <w:rPr>
                <w:rFonts w:ascii="Microsoft JhengHei UI" w:hAnsi="Microsoft JhengHei UI" w:hint="eastAsia"/>
                <w:sz w:val="40"/>
                <w:szCs w:val="40"/>
              </w:rPr>
              <w:t>□</w:t>
            </w:r>
            <w:r>
              <w:rPr>
                <w:rFonts w:ascii="Microsoft JhengHei UI" w:hAnsi="Microsoft JhengHei UI" w:hint="eastAsia"/>
                <w:sz w:val="24"/>
                <w:szCs w:val="24"/>
              </w:rPr>
              <w:t>散文</w:t>
            </w:r>
            <w:r w:rsidRPr="0097798B">
              <w:rPr>
                <w:rFonts w:ascii="Microsoft JhengHei UI" w:hAnsi="Microsoft JhengHei UI" w:hint="eastAsia"/>
                <w:sz w:val="24"/>
                <w:szCs w:val="24"/>
              </w:rPr>
              <w:t xml:space="preserve">　　　</w:t>
            </w:r>
            <w:r w:rsidRPr="0097798B">
              <w:rPr>
                <w:rFonts w:ascii="Microsoft JhengHei UI" w:hAnsi="Microsoft JhengHei UI" w:hint="eastAsia"/>
                <w:sz w:val="40"/>
                <w:szCs w:val="40"/>
              </w:rPr>
              <w:t>□</w:t>
            </w:r>
            <w:r w:rsidRPr="0097798B">
              <w:rPr>
                <w:rFonts w:ascii="Microsoft JhengHei UI" w:hAnsi="Microsoft JhengHei UI" w:hint="eastAsia"/>
                <w:sz w:val="24"/>
                <w:szCs w:val="24"/>
              </w:rPr>
              <w:t>文案</w:t>
            </w:r>
          </w:p>
          <w:p w14:paraId="44DAE49A" w14:textId="77777777" w:rsidR="00F55198" w:rsidRPr="00C10AED" w:rsidRDefault="00F55198" w:rsidP="0063745C">
            <w:pPr>
              <w:adjustRightInd w:val="0"/>
              <w:snapToGrid w:val="0"/>
              <w:spacing w:before="0" w:line="320" w:lineRule="exact"/>
              <w:ind w:left="0" w:right="0"/>
              <w:jc w:val="both"/>
              <w:rPr>
                <w:rFonts w:ascii="Microsoft JhengHei UI" w:eastAsiaTheme="minorEastAsia" w:hAnsi="Microsoft JhengHei UI"/>
                <w:sz w:val="24"/>
                <w:szCs w:val="24"/>
              </w:rPr>
            </w:pPr>
            <w:r w:rsidRPr="0097798B">
              <w:rPr>
                <w:rFonts w:ascii="Microsoft JhengHei UI" w:hAnsi="Microsoft JhengHei UI" w:hint="eastAsia"/>
                <w:sz w:val="40"/>
                <w:szCs w:val="40"/>
              </w:rPr>
              <w:t>□</w:t>
            </w:r>
            <w:r>
              <w:rPr>
                <w:rFonts w:ascii="Microsoft JhengHei UI" w:hAnsi="Microsoft JhengHei UI" w:hint="eastAsia"/>
                <w:sz w:val="24"/>
                <w:szCs w:val="24"/>
              </w:rPr>
              <w:t>歌曲創作</w:t>
            </w:r>
          </w:p>
        </w:tc>
      </w:tr>
      <w:tr w:rsidR="00F55198" w:rsidRPr="0097798B" w14:paraId="60D7720A" w14:textId="77777777" w:rsidTr="0063745C">
        <w:trPr>
          <w:trHeight w:val="964"/>
          <w:jc w:val="center"/>
        </w:trPr>
        <w:tc>
          <w:tcPr>
            <w:tcW w:w="1980" w:type="dxa"/>
            <w:vAlign w:val="center"/>
          </w:tcPr>
          <w:p w14:paraId="138E4293" w14:textId="77777777" w:rsidR="00F55198" w:rsidRPr="0097798B" w:rsidRDefault="00F55198" w:rsidP="0063745C">
            <w:pPr>
              <w:adjustRightInd w:val="0"/>
              <w:snapToGrid w:val="0"/>
              <w:spacing w:before="0" w:line="320" w:lineRule="exact"/>
              <w:ind w:left="0" w:right="0"/>
              <w:jc w:val="center"/>
              <w:rPr>
                <w:rFonts w:ascii="Microsoft JhengHei UI" w:hAnsi="Microsoft JhengHei UI"/>
                <w:bCs/>
                <w:sz w:val="24"/>
                <w:szCs w:val="24"/>
              </w:rPr>
            </w:pPr>
            <w:r w:rsidRPr="0097798B">
              <w:rPr>
                <w:rFonts w:ascii="Microsoft JhengHei UI" w:hAnsi="Microsoft JhengHei UI" w:hint="eastAsia"/>
                <w:sz w:val="24"/>
                <w:szCs w:val="24"/>
              </w:rPr>
              <w:t>作品題名</w:t>
            </w:r>
          </w:p>
        </w:tc>
        <w:tc>
          <w:tcPr>
            <w:tcW w:w="3969" w:type="dxa"/>
            <w:vAlign w:val="center"/>
          </w:tcPr>
          <w:p w14:paraId="539CAB49" w14:textId="77777777" w:rsidR="00F55198" w:rsidRPr="0097798B" w:rsidRDefault="00F55198" w:rsidP="0063745C">
            <w:pPr>
              <w:adjustRightInd w:val="0"/>
              <w:snapToGrid w:val="0"/>
              <w:spacing w:before="0" w:line="320" w:lineRule="exact"/>
              <w:ind w:left="0" w:right="0"/>
              <w:jc w:val="both"/>
              <w:rPr>
                <w:rFonts w:ascii="Microsoft JhengHei UI" w:hAnsi="Microsoft JhengHei UI"/>
                <w:bCs/>
                <w:sz w:val="24"/>
                <w:szCs w:val="24"/>
              </w:rPr>
            </w:pPr>
          </w:p>
        </w:tc>
        <w:tc>
          <w:tcPr>
            <w:tcW w:w="1219" w:type="dxa"/>
            <w:vAlign w:val="center"/>
          </w:tcPr>
          <w:p w14:paraId="3C63FDF7" w14:textId="77777777" w:rsidR="00F55198" w:rsidRPr="0097798B" w:rsidRDefault="00F55198" w:rsidP="0063745C">
            <w:pPr>
              <w:adjustRightInd w:val="0"/>
              <w:snapToGrid w:val="0"/>
              <w:spacing w:before="0" w:line="320" w:lineRule="exact"/>
              <w:ind w:left="0" w:right="0"/>
              <w:jc w:val="center"/>
              <w:rPr>
                <w:rFonts w:ascii="Microsoft JhengHei UI" w:hAnsi="Microsoft JhengHei UI"/>
                <w:bCs/>
                <w:sz w:val="24"/>
                <w:szCs w:val="24"/>
              </w:rPr>
            </w:pPr>
            <w:r w:rsidRPr="0097798B">
              <w:rPr>
                <w:rFonts w:ascii="Microsoft JhengHei UI" w:hAnsi="Microsoft JhengHei UI" w:hint="eastAsia"/>
                <w:bCs/>
                <w:sz w:val="24"/>
                <w:szCs w:val="24"/>
              </w:rPr>
              <w:t>創作年代</w:t>
            </w:r>
          </w:p>
        </w:tc>
        <w:tc>
          <w:tcPr>
            <w:tcW w:w="3010" w:type="dxa"/>
            <w:vAlign w:val="center"/>
          </w:tcPr>
          <w:p w14:paraId="6312BC87" w14:textId="77777777" w:rsidR="00F55198" w:rsidRPr="0097798B" w:rsidRDefault="00F55198" w:rsidP="0063745C">
            <w:pPr>
              <w:adjustRightInd w:val="0"/>
              <w:snapToGrid w:val="0"/>
              <w:spacing w:before="0" w:line="320" w:lineRule="exact"/>
              <w:ind w:left="0" w:right="0"/>
              <w:jc w:val="both"/>
              <w:rPr>
                <w:rFonts w:ascii="Microsoft JhengHei UI" w:hAnsi="Microsoft JhengHei UI"/>
                <w:bCs/>
                <w:sz w:val="24"/>
                <w:szCs w:val="24"/>
              </w:rPr>
            </w:pPr>
          </w:p>
        </w:tc>
      </w:tr>
      <w:tr w:rsidR="00F55198" w:rsidRPr="0097798B" w14:paraId="0A86A458" w14:textId="77777777" w:rsidTr="0063745C">
        <w:trPr>
          <w:trHeight w:val="964"/>
          <w:jc w:val="center"/>
        </w:trPr>
        <w:tc>
          <w:tcPr>
            <w:tcW w:w="1980" w:type="dxa"/>
            <w:vAlign w:val="center"/>
          </w:tcPr>
          <w:p w14:paraId="443ED228" w14:textId="77777777" w:rsidR="00F55198" w:rsidRPr="0097798B" w:rsidRDefault="00F55198" w:rsidP="0063745C">
            <w:pPr>
              <w:adjustRightInd w:val="0"/>
              <w:snapToGrid w:val="0"/>
              <w:spacing w:before="0" w:line="320" w:lineRule="exact"/>
              <w:ind w:left="0" w:right="0"/>
              <w:jc w:val="center"/>
              <w:rPr>
                <w:rFonts w:ascii="Microsoft JhengHei UI" w:hAnsi="Microsoft JhengHei UI"/>
                <w:bCs/>
                <w:sz w:val="24"/>
                <w:szCs w:val="24"/>
              </w:rPr>
            </w:pPr>
            <w:r w:rsidRPr="0097798B">
              <w:rPr>
                <w:rFonts w:ascii="Microsoft JhengHei UI" w:hAnsi="Microsoft JhengHei UI" w:hint="eastAsia"/>
                <w:bCs/>
                <w:sz w:val="24"/>
                <w:szCs w:val="24"/>
              </w:rPr>
              <w:t>實體作品尺寸</w:t>
            </w:r>
          </w:p>
          <w:p w14:paraId="39113148" w14:textId="77777777" w:rsidR="00F55198" w:rsidRPr="0097798B" w:rsidRDefault="00F55198" w:rsidP="0063745C">
            <w:pPr>
              <w:adjustRightInd w:val="0"/>
              <w:snapToGrid w:val="0"/>
              <w:spacing w:before="0" w:line="320" w:lineRule="exact"/>
              <w:ind w:left="0" w:right="0"/>
              <w:jc w:val="center"/>
              <w:rPr>
                <w:rFonts w:ascii="Microsoft JhengHei UI" w:hAnsi="Microsoft JhengHei UI"/>
                <w:bCs/>
                <w:sz w:val="16"/>
                <w:szCs w:val="16"/>
              </w:rPr>
            </w:pPr>
            <w:r w:rsidRPr="0097798B">
              <w:rPr>
                <w:rFonts w:ascii="Microsoft JhengHei UI" w:hAnsi="Microsoft JhengHei UI" w:hint="eastAsia"/>
                <w:bCs/>
                <w:color w:val="A6A6A6" w:themeColor="background1" w:themeShade="A6"/>
                <w:sz w:val="16"/>
                <w:szCs w:val="16"/>
              </w:rPr>
              <w:t>（動態影片</w:t>
            </w:r>
            <w:r>
              <w:rPr>
                <w:rFonts w:ascii="Microsoft JhengHei UI" w:hAnsi="Microsoft JhengHei UI" w:hint="eastAsia"/>
                <w:bCs/>
                <w:color w:val="A6A6A6" w:themeColor="background1" w:themeShade="A6"/>
                <w:sz w:val="16"/>
                <w:szCs w:val="16"/>
              </w:rPr>
              <w:t>、音樂</w:t>
            </w:r>
            <w:r w:rsidRPr="0097798B">
              <w:rPr>
                <w:rFonts w:ascii="Microsoft JhengHei UI" w:hAnsi="Microsoft JhengHei UI" w:hint="eastAsia"/>
                <w:bCs/>
                <w:color w:val="A6A6A6" w:themeColor="background1" w:themeShade="A6"/>
                <w:sz w:val="16"/>
                <w:szCs w:val="16"/>
              </w:rPr>
              <w:t>類無須填寫）</w:t>
            </w:r>
          </w:p>
        </w:tc>
        <w:tc>
          <w:tcPr>
            <w:tcW w:w="3969" w:type="dxa"/>
            <w:vAlign w:val="center"/>
          </w:tcPr>
          <w:p w14:paraId="639C6E72" w14:textId="77777777" w:rsidR="00F55198" w:rsidRPr="0097798B" w:rsidRDefault="00F55198" w:rsidP="0063745C">
            <w:pPr>
              <w:adjustRightInd w:val="0"/>
              <w:snapToGrid w:val="0"/>
              <w:spacing w:before="0" w:line="320" w:lineRule="exact"/>
              <w:ind w:left="0" w:right="0"/>
              <w:jc w:val="both"/>
              <w:rPr>
                <w:rFonts w:ascii="Microsoft JhengHei UI" w:hAnsi="Microsoft JhengHei UI"/>
                <w:bCs/>
                <w:sz w:val="24"/>
                <w:szCs w:val="24"/>
              </w:rPr>
            </w:pPr>
            <w:r w:rsidRPr="0097798B">
              <w:rPr>
                <w:rFonts w:ascii="Microsoft JhengHei UI" w:hAnsi="Microsoft JhengHei UI" w:hint="eastAsia"/>
                <w:bCs/>
                <w:sz w:val="24"/>
                <w:szCs w:val="24"/>
              </w:rPr>
              <w:t xml:space="preserve">長　　</w:t>
            </w:r>
            <w:r w:rsidRPr="0097798B">
              <w:rPr>
                <w:rFonts w:ascii="Microsoft JhengHei UI" w:hAnsi="Microsoft JhengHei UI" w:hint="eastAsia"/>
                <w:bCs/>
                <w:sz w:val="24"/>
                <w:szCs w:val="24"/>
                <w:lang w:eastAsia="zh-TW"/>
              </w:rPr>
              <w:t>c</w:t>
            </w:r>
            <w:r w:rsidRPr="0097798B">
              <w:rPr>
                <w:rFonts w:ascii="Microsoft JhengHei UI" w:hAnsi="Microsoft JhengHei UI"/>
                <w:bCs/>
                <w:sz w:val="24"/>
                <w:szCs w:val="24"/>
                <w:lang w:eastAsia="zh-TW"/>
              </w:rPr>
              <w:t>m</w:t>
            </w:r>
            <w:r w:rsidRPr="0097798B">
              <w:rPr>
                <w:rFonts w:ascii="Microsoft JhengHei UI" w:hAnsi="Microsoft JhengHei UI" w:hint="eastAsia"/>
                <w:bCs/>
                <w:sz w:val="24"/>
                <w:szCs w:val="24"/>
              </w:rPr>
              <w:t xml:space="preserve">寬　　</w:t>
            </w:r>
            <w:r w:rsidRPr="0097798B">
              <w:rPr>
                <w:rFonts w:ascii="Microsoft JhengHei UI" w:hAnsi="Microsoft JhengHei UI" w:hint="eastAsia"/>
                <w:bCs/>
                <w:sz w:val="24"/>
                <w:szCs w:val="24"/>
                <w:lang w:eastAsia="zh-TW"/>
              </w:rPr>
              <w:t>c</w:t>
            </w:r>
            <w:r w:rsidRPr="0097798B">
              <w:rPr>
                <w:rFonts w:ascii="Microsoft JhengHei UI" w:hAnsi="Microsoft JhengHei UI"/>
                <w:bCs/>
                <w:sz w:val="24"/>
                <w:szCs w:val="24"/>
                <w:lang w:eastAsia="zh-TW"/>
              </w:rPr>
              <w:t>m</w:t>
            </w:r>
            <w:r w:rsidRPr="0097798B">
              <w:rPr>
                <w:rFonts w:ascii="Microsoft JhengHei UI" w:hAnsi="Microsoft JhengHei UI" w:hint="eastAsia"/>
                <w:bCs/>
                <w:sz w:val="24"/>
                <w:szCs w:val="24"/>
              </w:rPr>
              <w:t xml:space="preserve">高　　</w:t>
            </w:r>
            <w:r w:rsidRPr="0097798B">
              <w:rPr>
                <w:rFonts w:ascii="Microsoft JhengHei UI" w:hAnsi="Microsoft JhengHei UI" w:hint="eastAsia"/>
                <w:bCs/>
                <w:sz w:val="24"/>
                <w:szCs w:val="24"/>
                <w:lang w:eastAsia="zh-TW"/>
              </w:rPr>
              <w:t>c</w:t>
            </w:r>
            <w:r w:rsidRPr="0097798B">
              <w:rPr>
                <w:rFonts w:ascii="Microsoft JhengHei UI" w:hAnsi="Microsoft JhengHei UI"/>
                <w:bCs/>
                <w:sz w:val="24"/>
                <w:szCs w:val="24"/>
                <w:lang w:eastAsia="zh-TW"/>
              </w:rPr>
              <w:t>m</w:t>
            </w:r>
          </w:p>
        </w:tc>
        <w:tc>
          <w:tcPr>
            <w:tcW w:w="1219" w:type="dxa"/>
            <w:vAlign w:val="center"/>
          </w:tcPr>
          <w:p w14:paraId="0345FCB6" w14:textId="77777777" w:rsidR="00F55198" w:rsidRPr="0097798B" w:rsidRDefault="00F55198" w:rsidP="0063745C">
            <w:pPr>
              <w:adjustRightInd w:val="0"/>
              <w:snapToGrid w:val="0"/>
              <w:spacing w:before="0" w:line="320" w:lineRule="exact"/>
              <w:ind w:left="0" w:right="0"/>
              <w:jc w:val="center"/>
              <w:rPr>
                <w:rFonts w:ascii="Microsoft JhengHei UI" w:hAnsi="Microsoft JhengHei UI"/>
                <w:bCs/>
                <w:sz w:val="24"/>
                <w:szCs w:val="24"/>
              </w:rPr>
            </w:pPr>
            <w:r w:rsidRPr="0097798B">
              <w:rPr>
                <w:rFonts w:ascii="Microsoft JhengHei UI" w:hAnsi="Microsoft JhengHei UI" w:hint="eastAsia"/>
                <w:bCs/>
                <w:sz w:val="24"/>
                <w:szCs w:val="24"/>
              </w:rPr>
              <w:t>材質</w:t>
            </w:r>
          </w:p>
          <w:p w14:paraId="2EFC77CF" w14:textId="77777777" w:rsidR="00F55198" w:rsidRPr="0097798B" w:rsidRDefault="00F55198" w:rsidP="0063745C">
            <w:pPr>
              <w:adjustRightInd w:val="0"/>
              <w:snapToGrid w:val="0"/>
              <w:spacing w:before="0" w:line="320" w:lineRule="exact"/>
              <w:ind w:left="0" w:right="0"/>
              <w:jc w:val="center"/>
              <w:rPr>
                <w:rFonts w:ascii="Microsoft JhengHei UI" w:hAnsi="Microsoft JhengHei UI"/>
                <w:bCs/>
                <w:sz w:val="16"/>
                <w:szCs w:val="16"/>
              </w:rPr>
            </w:pPr>
            <w:r w:rsidRPr="0097798B">
              <w:rPr>
                <w:rFonts w:ascii="Microsoft JhengHei UI" w:hAnsi="Microsoft JhengHei UI" w:hint="eastAsia"/>
                <w:bCs/>
                <w:color w:val="A6A6A6" w:themeColor="background1" w:themeShade="A6"/>
                <w:sz w:val="16"/>
                <w:szCs w:val="16"/>
              </w:rPr>
              <w:t>（動態影片、</w:t>
            </w:r>
            <w:r>
              <w:rPr>
                <w:rFonts w:ascii="Microsoft JhengHei UI" w:hAnsi="Microsoft JhengHei UI" w:hint="eastAsia"/>
                <w:bCs/>
                <w:color w:val="A6A6A6" w:themeColor="background1" w:themeShade="A6"/>
                <w:sz w:val="16"/>
                <w:szCs w:val="16"/>
              </w:rPr>
              <w:t>散文</w:t>
            </w:r>
            <w:r w:rsidRPr="0097798B">
              <w:rPr>
                <w:rFonts w:ascii="Microsoft JhengHei UI" w:hAnsi="Microsoft JhengHei UI" w:hint="eastAsia"/>
                <w:bCs/>
                <w:color w:val="A6A6A6" w:themeColor="background1" w:themeShade="A6"/>
                <w:sz w:val="16"/>
                <w:szCs w:val="16"/>
              </w:rPr>
              <w:t>、文案</w:t>
            </w:r>
            <w:r>
              <w:rPr>
                <w:rFonts w:ascii="Microsoft JhengHei UI" w:hAnsi="Microsoft JhengHei UI" w:hint="eastAsia"/>
                <w:bCs/>
                <w:color w:val="A6A6A6" w:themeColor="background1" w:themeShade="A6"/>
                <w:sz w:val="16"/>
                <w:szCs w:val="16"/>
              </w:rPr>
              <w:t>、音樂</w:t>
            </w:r>
            <w:r w:rsidRPr="0097798B">
              <w:rPr>
                <w:rFonts w:ascii="Microsoft JhengHei UI" w:hAnsi="Microsoft JhengHei UI" w:hint="eastAsia"/>
                <w:bCs/>
                <w:color w:val="A6A6A6" w:themeColor="background1" w:themeShade="A6"/>
                <w:sz w:val="16"/>
                <w:szCs w:val="16"/>
              </w:rPr>
              <w:t>類無須填寫）</w:t>
            </w:r>
          </w:p>
        </w:tc>
        <w:tc>
          <w:tcPr>
            <w:tcW w:w="3010" w:type="dxa"/>
            <w:vAlign w:val="center"/>
          </w:tcPr>
          <w:p w14:paraId="268D01B1" w14:textId="77777777" w:rsidR="00F55198" w:rsidRPr="0097798B" w:rsidRDefault="00F55198" w:rsidP="0063745C">
            <w:pPr>
              <w:adjustRightInd w:val="0"/>
              <w:snapToGrid w:val="0"/>
              <w:spacing w:before="0" w:line="320" w:lineRule="exact"/>
              <w:ind w:left="0" w:right="0"/>
              <w:jc w:val="both"/>
              <w:rPr>
                <w:rFonts w:ascii="Microsoft JhengHei UI" w:hAnsi="Microsoft JhengHei UI"/>
                <w:bCs/>
                <w:sz w:val="24"/>
                <w:szCs w:val="24"/>
              </w:rPr>
            </w:pPr>
          </w:p>
        </w:tc>
      </w:tr>
      <w:tr w:rsidR="00F55198" w:rsidRPr="0097798B" w14:paraId="1F935A31" w14:textId="77777777" w:rsidTr="0063745C">
        <w:trPr>
          <w:trHeight w:val="642"/>
          <w:jc w:val="center"/>
        </w:trPr>
        <w:tc>
          <w:tcPr>
            <w:tcW w:w="10178" w:type="dxa"/>
            <w:gridSpan w:val="4"/>
            <w:tcBorders>
              <w:bottom w:val="single" w:sz="4" w:space="0" w:color="auto"/>
            </w:tcBorders>
            <w:shd w:val="clear" w:color="auto" w:fill="F8E5DA" w:themeFill="accent2" w:themeFillTint="33"/>
          </w:tcPr>
          <w:p w14:paraId="6A5B6A8E" w14:textId="77777777" w:rsidR="00F55198" w:rsidRPr="0097798B" w:rsidRDefault="00F55198" w:rsidP="0063745C">
            <w:pPr>
              <w:spacing w:before="0" w:line="320" w:lineRule="exact"/>
              <w:ind w:left="0" w:right="0"/>
              <w:jc w:val="center"/>
              <w:rPr>
                <w:rFonts w:ascii="Microsoft JhengHei UI" w:hAnsi="Microsoft JhengHei UI"/>
                <w:b/>
                <w:sz w:val="24"/>
                <w:szCs w:val="24"/>
              </w:rPr>
            </w:pPr>
            <w:r>
              <w:rPr>
                <w:rFonts w:ascii="Microsoft JhengHei UI" w:hAnsi="Microsoft JhengHei UI" w:hint="eastAsia"/>
                <w:b/>
                <w:sz w:val="24"/>
                <w:szCs w:val="24"/>
              </w:rPr>
              <w:t>作品</w:t>
            </w:r>
            <w:r w:rsidRPr="0097798B">
              <w:rPr>
                <w:rFonts w:ascii="Microsoft JhengHei UI" w:hAnsi="Microsoft JhengHei UI" w:hint="eastAsia"/>
                <w:b/>
                <w:sz w:val="24"/>
                <w:szCs w:val="24"/>
              </w:rPr>
              <w:t>理念</w:t>
            </w:r>
          </w:p>
          <w:p w14:paraId="5013B854" w14:textId="77777777" w:rsidR="00F55198" w:rsidRPr="0097798B" w:rsidRDefault="00F55198" w:rsidP="0063745C">
            <w:pPr>
              <w:adjustRightInd w:val="0"/>
              <w:snapToGrid w:val="0"/>
              <w:spacing w:before="0" w:line="320" w:lineRule="exact"/>
              <w:ind w:left="0" w:right="0"/>
              <w:jc w:val="center"/>
              <w:rPr>
                <w:rFonts w:ascii="Microsoft JhengHei UI" w:hAnsi="Microsoft JhengHei UI"/>
                <w:b/>
                <w:bCs/>
                <w:sz w:val="24"/>
                <w:szCs w:val="24"/>
              </w:rPr>
            </w:pPr>
            <w:r w:rsidRPr="0097798B">
              <w:rPr>
                <w:rFonts w:ascii="Microsoft JhengHei UI" w:hAnsi="Microsoft JhengHei UI" w:hint="eastAsia"/>
                <w:sz w:val="24"/>
                <w:szCs w:val="24"/>
              </w:rPr>
              <w:t>（字數200字以內）</w:t>
            </w:r>
          </w:p>
        </w:tc>
      </w:tr>
      <w:tr w:rsidR="00F55198" w:rsidRPr="0097798B" w14:paraId="253EFD4E" w14:textId="77777777" w:rsidTr="0063745C">
        <w:trPr>
          <w:trHeight w:val="563"/>
          <w:jc w:val="center"/>
        </w:trPr>
        <w:tc>
          <w:tcPr>
            <w:tcW w:w="10178" w:type="dxa"/>
            <w:gridSpan w:val="4"/>
            <w:tcBorders>
              <w:top w:val="dashSmallGap" w:sz="4" w:space="0" w:color="auto"/>
              <w:bottom w:val="dashSmallGap" w:sz="4" w:space="0" w:color="auto"/>
            </w:tcBorders>
            <w:shd w:val="clear" w:color="auto" w:fill="auto"/>
            <w:vAlign w:val="center"/>
          </w:tcPr>
          <w:p w14:paraId="72F7BDF3" w14:textId="77777777" w:rsidR="00F55198" w:rsidRPr="0097798B" w:rsidRDefault="00F55198" w:rsidP="0063745C">
            <w:pPr>
              <w:adjustRightInd w:val="0"/>
              <w:snapToGrid w:val="0"/>
              <w:spacing w:before="0" w:line="320" w:lineRule="exact"/>
              <w:ind w:left="0" w:right="0"/>
              <w:jc w:val="both"/>
              <w:rPr>
                <w:rFonts w:ascii="Microsoft JhengHei UI" w:hAnsi="Microsoft JhengHei UI"/>
                <w:b/>
                <w:bCs/>
                <w:sz w:val="24"/>
                <w:szCs w:val="24"/>
              </w:rPr>
            </w:pPr>
          </w:p>
        </w:tc>
      </w:tr>
      <w:tr w:rsidR="00F55198" w:rsidRPr="0097798B" w14:paraId="141A17AF" w14:textId="77777777" w:rsidTr="0063745C">
        <w:trPr>
          <w:trHeight w:val="563"/>
          <w:jc w:val="center"/>
        </w:trPr>
        <w:tc>
          <w:tcPr>
            <w:tcW w:w="10178" w:type="dxa"/>
            <w:gridSpan w:val="4"/>
            <w:tcBorders>
              <w:top w:val="dashSmallGap" w:sz="4" w:space="0" w:color="auto"/>
              <w:bottom w:val="dashSmallGap" w:sz="4" w:space="0" w:color="auto"/>
            </w:tcBorders>
            <w:shd w:val="clear" w:color="auto" w:fill="auto"/>
            <w:vAlign w:val="center"/>
          </w:tcPr>
          <w:p w14:paraId="7C884DB5" w14:textId="77777777" w:rsidR="00F55198" w:rsidRPr="0097798B" w:rsidRDefault="00F55198" w:rsidP="0063745C">
            <w:pPr>
              <w:adjustRightInd w:val="0"/>
              <w:snapToGrid w:val="0"/>
              <w:spacing w:before="0" w:line="320" w:lineRule="exact"/>
              <w:ind w:left="0" w:right="0"/>
              <w:jc w:val="both"/>
              <w:rPr>
                <w:rFonts w:ascii="Microsoft JhengHei UI" w:hAnsi="Microsoft JhengHei UI"/>
                <w:b/>
                <w:bCs/>
                <w:sz w:val="24"/>
                <w:szCs w:val="24"/>
              </w:rPr>
            </w:pPr>
          </w:p>
        </w:tc>
      </w:tr>
      <w:tr w:rsidR="00F55198" w:rsidRPr="0097798B" w14:paraId="77E2BDD6" w14:textId="77777777" w:rsidTr="0063745C">
        <w:trPr>
          <w:trHeight w:val="563"/>
          <w:jc w:val="center"/>
        </w:trPr>
        <w:tc>
          <w:tcPr>
            <w:tcW w:w="10178" w:type="dxa"/>
            <w:gridSpan w:val="4"/>
            <w:tcBorders>
              <w:top w:val="dashSmallGap" w:sz="4" w:space="0" w:color="auto"/>
              <w:bottom w:val="dashSmallGap" w:sz="4" w:space="0" w:color="auto"/>
            </w:tcBorders>
            <w:shd w:val="clear" w:color="auto" w:fill="auto"/>
            <w:vAlign w:val="center"/>
          </w:tcPr>
          <w:p w14:paraId="480B6306" w14:textId="77777777" w:rsidR="00F55198" w:rsidRPr="0097798B" w:rsidRDefault="00F55198" w:rsidP="0063745C">
            <w:pPr>
              <w:adjustRightInd w:val="0"/>
              <w:snapToGrid w:val="0"/>
              <w:spacing w:before="0" w:line="320" w:lineRule="exact"/>
              <w:ind w:left="0" w:right="0"/>
              <w:jc w:val="both"/>
              <w:rPr>
                <w:rFonts w:ascii="Microsoft JhengHei UI" w:hAnsi="Microsoft JhengHei UI"/>
                <w:b/>
                <w:bCs/>
                <w:sz w:val="24"/>
                <w:szCs w:val="24"/>
              </w:rPr>
            </w:pPr>
          </w:p>
        </w:tc>
      </w:tr>
      <w:tr w:rsidR="00F55198" w:rsidRPr="0097798B" w14:paraId="30B794ED" w14:textId="77777777" w:rsidTr="0063745C">
        <w:trPr>
          <w:trHeight w:val="563"/>
          <w:jc w:val="center"/>
        </w:trPr>
        <w:tc>
          <w:tcPr>
            <w:tcW w:w="10178" w:type="dxa"/>
            <w:gridSpan w:val="4"/>
            <w:tcBorders>
              <w:top w:val="dashSmallGap" w:sz="4" w:space="0" w:color="auto"/>
              <w:bottom w:val="dashSmallGap" w:sz="4" w:space="0" w:color="auto"/>
            </w:tcBorders>
            <w:shd w:val="clear" w:color="auto" w:fill="auto"/>
            <w:vAlign w:val="center"/>
          </w:tcPr>
          <w:p w14:paraId="5099A0B8" w14:textId="77777777" w:rsidR="00F55198" w:rsidRPr="0097798B" w:rsidRDefault="00F55198" w:rsidP="0063745C">
            <w:pPr>
              <w:adjustRightInd w:val="0"/>
              <w:snapToGrid w:val="0"/>
              <w:spacing w:before="0" w:line="320" w:lineRule="exact"/>
              <w:ind w:left="0" w:right="0"/>
              <w:jc w:val="both"/>
              <w:rPr>
                <w:rFonts w:ascii="Microsoft JhengHei UI" w:hAnsi="Microsoft JhengHei UI"/>
                <w:b/>
                <w:bCs/>
                <w:sz w:val="24"/>
                <w:szCs w:val="24"/>
              </w:rPr>
            </w:pPr>
          </w:p>
        </w:tc>
      </w:tr>
      <w:tr w:rsidR="00F55198" w:rsidRPr="0097798B" w14:paraId="5CA1B53F" w14:textId="77777777" w:rsidTr="0063745C">
        <w:trPr>
          <w:trHeight w:val="563"/>
          <w:jc w:val="center"/>
        </w:trPr>
        <w:tc>
          <w:tcPr>
            <w:tcW w:w="10178" w:type="dxa"/>
            <w:gridSpan w:val="4"/>
            <w:tcBorders>
              <w:top w:val="dashSmallGap" w:sz="4" w:space="0" w:color="auto"/>
              <w:bottom w:val="dashSmallGap" w:sz="4" w:space="0" w:color="auto"/>
            </w:tcBorders>
            <w:shd w:val="clear" w:color="auto" w:fill="auto"/>
            <w:vAlign w:val="center"/>
          </w:tcPr>
          <w:p w14:paraId="0DD91906" w14:textId="77777777" w:rsidR="00F55198" w:rsidRPr="0097798B" w:rsidRDefault="00F55198" w:rsidP="0063745C">
            <w:pPr>
              <w:adjustRightInd w:val="0"/>
              <w:snapToGrid w:val="0"/>
              <w:spacing w:before="0" w:line="320" w:lineRule="exact"/>
              <w:ind w:left="0" w:right="0"/>
              <w:jc w:val="both"/>
              <w:rPr>
                <w:rFonts w:ascii="Microsoft JhengHei UI" w:hAnsi="Microsoft JhengHei UI"/>
                <w:b/>
                <w:bCs/>
                <w:sz w:val="24"/>
                <w:szCs w:val="24"/>
              </w:rPr>
            </w:pPr>
          </w:p>
        </w:tc>
      </w:tr>
      <w:tr w:rsidR="00F55198" w:rsidRPr="0097798B" w14:paraId="6E451D28" w14:textId="77777777" w:rsidTr="0063745C">
        <w:trPr>
          <w:trHeight w:val="563"/>
          <w:jc w:val="center"/>
        </w:trPr>
        <w:tc>
          <w:tcPr>
            <w:tcW w:w="10178" w:type="dxa"/>
            <w:gridSpan w:val="4"/>
            <w:tcBorders>
              <w:top w:val="dashSmallGap" w:sz="4" w:space="0" w:color="auto"/>
              <w:bottom w:val="dashSmallGap" w:sz="4" w:space="0" w:color="auto"/>
            </w:tcBorders>
            <w:shd w:val="clear" w:color="auto" w:fill="auto"/>
            <w:vAlign w:val="center"/>
          </w:tcPr>
          <w:p w14:paraId="42B32953" w14:textId="77777777" w:rsidR="00F55198" w:rsidRPr="0097798B" w:rsidRDefault="00F55198" w:rsidP="0063745C">
            <w:pPr>
              <w:adjustRightInd w:val="0"/>
              <w:snapToGrid w:val="0"/>
              <w:spacing w:before="0" w:line="320" w:lineRule="exact"/>
              <w:ind w:left="0" w:right="0"/>
              <w:jc w:val="both"/>
              <w:rPr>
                <w:rFonts w:ascii="Microsoft JhengHei UI" w:hAnsi="Microsoft JhengHei UI"/>
                <w:b/>
                <w:bCs/>
                <w:sz w:val="24"/>
                <w:szCs w:val="24"/>
              </w:rPr>
            </w:pPr>
          </w:p>
        </w:tc>
      </w:tr>
      <w:tr w:rsidR="00F55198" w:rsidRPr="0097798B" w14:paraId="7DE38652" w14:textId="77777777" w:rsidTr="0063745C">
        <w:trPr>
          <w:trHeight w:val="563"/>
          <w:jc w:val="center"/>
        </w:trPr>
        <w:tc>
          <w:tcPr>
            <w:tcW w:w="10178" w:type="dxa"/>
            <w:gridSpan w:val="4"/>
            <w:tcBorders>
              <w:top w:val="dashSmallGap" w:sz="4" w:space="0" w:color="auto"/>
              <w:bottom w:val="dashSmallGap" w:sz="4" w:space="0" w:color="auto"/>
            </w:tcBorders>
            <w:shd w:val="clear" w:color="auto" w:fill="auto"/>
            <w:vAlign w:val="center"/>
          </w:tcPr>
          <w:p w14:paraId="6C7C76B9" w14:textId="77777777" w:rsidR="00F55198" w:rsidRPr="0097798B" w:rsidRDefault="00F55198" w:rsidP="0063745C">
            <w:pPr>
              <w:adjustRightInd w:val="0"/>
              <w:snapToGrid w:val="0"/>
              <w:spacing w:before="0" w:line="320" w:lineRule="exact"/>
              <w:ind w:left="0" w:right="0"/>
              <w:jc w:val="both"/>
              <w:rPr>
                <w:rFonts w:ascii="Microsoft JhengHei UI" w:hAnsi="Microsoft JhengHei UI"/>
                <w:b/>
                <w:bCs/>
                <w:sz w:val="24"/>
                <w:szCs w:val="24"/>
              </w:rPr>
            </w:pPr>
          </w:p>
        </w:tc>
      </w:tr>
      <w:tr w:rsidR="00F55198" w:rsidRPr="0097798B" w14:paraId="01F28432" w14:textId="77777777" w:rsidTr="0063745C">
        <w:trPr>
          <w:trHeight w:val="563"/>
          <w:jc w:val="center"/>
        </w:trPr>
        <w:tc>
          <w:tcPr>
            <w:tcW w:w="10178" w:type="dxa"/>
            <w:gridSpan w:val="4"/>
            <w:tcBorders>
              <w:top w:val="dashSmallGap" w:sz="4" w:space="0" w:color="auto"/>
              <w:bottom w:val="dashSmallGap" w:sz="4" w:space="0" w:color="auto"/>
            </w:tcBorders>
            <w:shd w:val="clear" w:color="auto" w:fill="auto"/>
            <w:vAlign w:val="center"/>
          </w:tcPr>
          <w:p w14:paraId="1CA50661" w14:textId="77777777" w:rsidR="00F55198" w:rsidRPr="0097798B" w:rsidRDefault="00F55198" w:rsidP="0063745C">
            <w:pPr>
              <w:adjustRightInd w:val="0"/>
              <w:snapToGrid w:val="0"/>
              <w:spacing w:before="0" w:line="320" w:lineRule="exact"/>
              <w:ind w:left="0" w:right="0"/>
              <w:jc w:val="both"/>
              <w:rPr>
                <w:rFonts w:ascii="Microsoft JhengHei UI" w:hAnsi="Microsoft JhengHei UI"/>
                <w:b/>
                <w:bCs/>
                <w:sz w:val="24"/>
                <w:szCs w:val="24"/>
              </w:rPr>
            </w:pPr>
          </w:p>
        </w:tc>
      </w:tr>
      <w:tr w:rsidR="00F55198" w:rsidRPr="0097798B" w14:paraId="7D011462" w14:textId="77777777" w:rsidTr="0063745C">
        <w:trPr>
          <w:trHeight w:val="563"/>
          <w:jc w:val="center"/>
        </w:trPr>
        <w:tc>
          <w:tcPr>
            <w:tcW w:w="10178" w:type="dxa"/>
            <w:gridSpan w:val="4"/>
            <w:tcBorders>
              <w:top w:val="dashSmallGap" w:sz="4" w:space="0" w:color="auto"/>
              <w:bottom w:val="dashSmallGap" w:sz="4" w:space="0" w:color="auto"/>
            </w:tcBorders>
            <w:shd w:val="clear" w:color="auto" w:fill="auto"/>
            <w:vAlign w:val="center"/>
          </w:tcPr>
          <w:p w14:paraId="4FC6142E" w14:textId="77777777" w:rsidR="00F55198" w:rsidRPr="0097798B" w:rsidRDefault="00F55198" w:rsidP="0063745C">
            <w:pPr>
              <w:adjustRightInd w:val="0"/>
              <w:snapToGrid w:val="0"/>
              <w:spacing w:before="0" w:line="320" w:lineRule="exact"/>
              <w:ind w:left="0" w:right="0"/>
              <w:jc w:val="both"/>
              <w:rPr>
                <w:rFonts w:ascii="Microsoft JhengHei UI" w:hAnsi="Microsoft JhengHei UI"/>
                <w:b/>
                <w:bCs/>
                <w:sz w:val="24"/>
                <w:szCs w:val="24"/>
              </w:rPr>
            </w:pPr>
          </w:p>
        </w:tc>
      </w:tr>
      <w:tr w:rsidR="00F55198" w:rsidRPr="0097798B" w14:paraId="6B9D90EE" w14:textId="77777777" w:rsidTr="0063745C">
        <w:trPr>
          <w:trHeight w:val="563"/>
          <w:jc w:val="center"/>
        </w:trPr>
        <w:tc>
          <w:tcPr>
            <w:tcW w:w="10178" w:type="dxa"/>
            <w:gridSpan w:val="4"/>
            <w:tcBorders>
              <w:top w:val="dashSmallGap" w:sz="4" w:space="0" w:color="auto"/>
              <w:bottom w:val="dashSmallGap" w:sz="4" w:space="0" w:color="auto"/>
            </w:tcBorders>
            <w:shd w:val="clear" w:color="auto" w:fill="auto"/>
            <w:vAlign w:val="center"/>
          </w:tcPr>
          <w:p w14:paraId="2D77E51F" w14:textId="77777777" w:rsidR="00F55198" w:rsidRPr="0097798B" w:rsidRDefault="00F55198" w:rsidP="0063745C">
            <w:pPr>
              <w:adjustRightInd w:val="0"/>
              <w:snapToGrid w:val="0"/>
              <w:spacing w:before="0" w:line="320" w:lineRule="exact"/>
              <w:ind w:left="0" w:right="0"/>
              <w:jc w:val="both"/>
              <w:rPr>
                <w:rFonts w:ascii="Microsoft JhengHei UI" w:hAnsi="Microsoft JhengHei UI"/>
                <w:b/>
                <w:bCs/>
                <w:sz w:val="24"/>
                <w:szCs w:val="24"/>
              </w:rPr>
            </w:pPr>
          </w:p>
        </w:tc>
      </w:tr>
      <w:tr w:rsidR="00F55198" w:rsidRPr="0097798B" w14:paraId="72A0F0EB" w14:textId="77777777" w:rsidTr="0063745C">
        <w:trPr>
          <w:trHeight w:val="563"/>
          <w:jc w:val="center"/>
        </w:trPr>
        <w:tc>
          <w:tcPr>
            <w:tcW w:w="10178" w:type="dxa"/>
            <w:gridSpan w:val="4"/>
            <w:tcBorders>
              <w:top w:val="dashSmallGap" w:sz="4" w:space="0" w:color="auto"/>
              <w:bottom w:val="dashSmallGap" w:sz="4" w:space="0" w:color="auto"/>
            </w:tcBorders>
            <w:shd w:val="clear" w:color="auto" w:fill="auto"/>
            <w:vAlign w:val="center"/>
          </w:tcPr>
          <w:p w14:paraId="16CDDCEB" w14:textId="77777777" w:rsidR="00F55198" w:rsidRPr="0097798B" w:rsidRDefault="00F55198" w:rsidP="0063745C">
            <w:pPr>
              <w:adjustRightInd w:val="0"/>
              <w:snapToGrid w:val="0"/>
              <w:spacing w:before="0" w:line="320" w:lineRule="exact"/>
              <w:ind w:left="0" w:right="0"/>
              <w:jc w:val="both"/>
              <w:rPr>
                <w:rFonts w:ascii="Microsoft JhengHei UI" w:hAnsi="Microsoft JhengHei UI"/>
                <w:b/>
                <w:bCs/>
                <w:sz w:val="24"/>
                <w:szCs w:val="24"/>
              </w:rPr>
            </w:pPr>
          </w:p>
        </w:tc>
      </w:tr>
      <w:tr w:rsidR="00F55198" w:rsidRPr="0097798B" w14:paraId="055A645B" w14:textId="77777777" w:rsidTr="0063745C">
        <w:trPr>
          <w:trHeight w:val="563"/>
          <w:jc w:val="center"/>
        </w:trPr>
        <w:tc>
          <w:tcPr>
            <w:tcW w:w="10178" w:type="dxa"/>
            <w:gridSpan w:val="4"/>
            <w:tcBorders>
              <w:top w:val="dashSmallGap" w:sz="4" w:space="0" w:color="auto"/>
            </w:tcBorders>
            <w:shd w:val="clear" w:color="auto" w:fill="auto"/>
            <w:vAlign w:val="center"/>
          </w:tcPr>
          <w:p w14:paraId="23476780" w14:textId="77777777" w:rsidR="00F55198" w:rsidRPr="0097798B" w:rsidRDefault="00F55198" w:rsidP="0063745C">
            <w:pPr>
              <w:adjustRightInd w:val="0"/>
              <w:snapToGrid w:val="0"/>
              <w:spacing w:before="0" w:line="320" w:lineRule="exact"/>
              <w:ind w:left="0" w:right="0"/>
              <w:jc w:val="both"/>
              <w:rPr>
                <w:rFonts w:ascii="Microsoft JhengHei UI" w:hAnsi="Microsoft JhengHei UI"/>
                <w:b/>
                <w:bCs/>
                <w:sz w:val="24"/>
                <w:szCs w:val="24"/>
              </w:rPr>
            </w:pPr>
          </w:p>
        </w:tc>
      </w:tr>
    </w:tbl>
    <w:p w14:paraId="77C8BC24" w14:textId="77777777" w:rsidR="00F55198" w:rsidRPr="0097798B" w:rsidRDefault="00F55198" w:rsidP="00F55198">
      <w:pPr>
        <w:rPr>
          <w:rFonts w:ascii="Microsoft JhengHei UI" w:hAnsi="Microsoft JhengHei UI"/>
        </w:rPr>
      </w:pPr>
    </w:p>
    <w:p w14:paraId="6AE69D0C" w14:textId="77777777" w:rsidR="00F55198" w:rsidRPr="0097798B" w:rsidRDefault="00F55198" w:rsidP="00F55198">
      <w:pPr>
        <w:spacing w:before="0" w:after="240" w:line="252" w:lineRule="auto"/>
        <w:ind w:left="0" w:right="0"/>
        <w:rPr>
          <w:rFonts w:ascii="Microsoft JhengHei UI" w:hAnsi="Microsoft JhengHei UI"/>
        </w:rPr>
      </w:pPr>
      <w:r w:rsidRPr="0097798B">
        <w:rPr>
          <w:rFonts w:ascii="Microsoft JhengHei UI" w:hAnsi="Microsoft JhengHei UI"/>
        </w:rPr>
        <w:br w:type="page"/>
      </w:r>
    </w:p>
    <w:p w14:paraId="2C23CBD3" w14:textId="77777777" w:rsidR="00F55198" w:rsidRPr="00070A13" w:rsidRDefault="00F55198" w:rsidP="00F55198">
      <w:pPr>
        <w:rPr>
          <w:rFonts w:ascii="Microsoft JhengHei UI" w:hAnsi="Microsoft JhengHei UI"/>
          <w:sz w:val="36"/>
          <w:szCs w:val="36"/>
        </w:rPr>
      </w:pPr>
      <w:r w:rsidRPr="00070A13">
        <w:rPr>
          <w:rFonts w:ascii="Microsoft JhengHei UI" w:hAnsi="Microsoft JhengHei UI" w:hint="eastAsia"/>
          <w:sz w:val="36"/>
          <w:szCs w:val="36"/>
        </w:rPr>
        <w:lastRenderedPageBreak/>
        <w:t>2020東華藝術獎～花蓮意象藝術徵件參選作品資料表（二）</w:t>
      </w:r>
    </w:p>
    <w:tbl>
      <w:tblPr>
        <w:tblStyle w:val="aa"/>
        <w:tblW w:w="0" w:type="auto"/>
        <w:tblInd w:w="74" w:type="dxa"/>
        <w:tblLook w:val="04A0" w:firstRow="1" w:lastRow="0" w:firstColumn="1" w:lastColumn="0" w:noHBand="0" w:noVBand="1"/>
      </w:tblPr>
      <w:tblGrid>
        <w:gridCol w:w="2756"/>
        <w:gridCol w:w="7626"/>
      </w:tblGrid>
      <w:tr w:rsidR="00F55198" w:rsidRPr="0097798B" w14:paraId="38EE96F2" w14:textId="77777777" w:rsidTr="0063745C">
        <w:tc>
          <w:tcPr>
            <w:tcW w:w="2756" w:type="dxa"/>
          </w:tcPr>
          <w:p w14:paraId="744F17DE" w14:textId="77777777" w:rsidR="00F55198" w:rsidRPr="0097798B" w:rsidRDefault="00F55198" w:rsidP="0063745C">
            <w:pPr>
              <w:ind w:left="0"/>
              <w:rPr>
                <w:rFonts w:ascii="Microsoft JhengHei UI" w:hAnsi="Microsoft JhengHei UI"/>
                <w:sz w:val="28"/>
                <w:szCs w:val="28"/>
              </w:rPr>
            </w:pPr>
            <w:r w:rsidRPr="0097798B">
              <w:rPr>
                <w:rFonts w:ascii="Microsoft JhengHei UI" w:hAnsi="Microsoft JhengHei UI" w:hint="eastAsia"/>
                <w:sz w:val="28"/>
                <w:szCs w:val="28"/>
              </w:rPr>
              <w:t>編號</w:t>
            </w:r>
            <w:r w:rsidRPr="0097798B">
              <w:rPr>
                <w:rFonts w:ascii="Microsoft JhengHei UI" w:hAnsi="Microsoft JhengHei UI" w:hint="eastAsia"/>
                <w:color w:val="A6A6A6" w:themeColor="background1" w:themeShade="A6"/>
                <w:szCs w:val="20"/>
              </w:rPr>
              <w:t>（由本單位填寫）</w:t>
            </w:r>
          </w:p>
        </w:tc>
        <w:tc>
          <w:tcPr>
            <w:tcW w:w="7626" w:type="dxa"/>
          </w:tcPr>
          <w:p w14:paraId="1953A506" w14:textId="77777777" w:rsidR="00F55198" w:rsidRPr="00333F12" w:rsidRDefault="00F55198" w:rsidP="0063745C">
            <w:pPr>
              <w:ind w:left="0"/>
              <w:rPr>
                <w:rFonts w:ascii="Microsoft JhengHei UI" w:eastAsiaTheme="minorEastAsia" w:hAnsi="Microsoft JhengHei UI"/>
                <w:sz w:val="28"/>
                <w:szCs w:val="28"/>
              </w:rPr>
            </w:pPr>
          </w:p>
        </w:tc>
      </w:tr>
      <w:tr w:rsidR="00F55198" w:rsidRPr="0097798B" w14:paraId="4A6D2E1B" w14:textId="77777777" w:rsidTr="0063745C">
        <w:trPr>
          <w:trHeight w:val="12535"/>
        </w:trPr>
        <w:tc>
          <w:tcPr>
            <w:tcW w:w="10382" w:type="dxa"/>
            <w:gridSpan w:val="2"/>
          </w:tcPr>
          <w:p w14:paraId="34218B7F" w14:textId="77777777" w:rsidR="00F55198" w:rsidRPr="0097798B" w:rsidRDefault="00F55198" w:rsidP="0063745C">
            <w:pPr>
              <w:adjustRightInd w:val="0"/>
              <w:snapToGrid w:val="0"/>
              <w:spacing w:line="240" w:lineRule="atLeast"/>
              <w:jc w:val="center"/>
              <w:rPr>
                <w:rFonts w:ascii="Microsoft JhengHei UI" w:hAnsi="Microsoft JhengHei UI"/>
                <w:sz w:val="28"/>
                <w:szCs w:val="28"/>
              </w:rPr>
            </w:pPr>
            <w:r w:rsidRPr="0097798B">
              <w:rPr>
                <w:rFonts w:ascii="Microsoft JhengHei UI" w:hAnsi="Microsoft JhengHei UI" w:hint="eastAsia"/>
                <w:b/>
                <w:sz w:val="28"/>
                <w:szCs w:val="28"/>
              </w:rPr>
              <w:t>↑</w:t>
            </w:r>
            <w:r w:rsidRPr="0097798B">
              <w:rPr>
                <w:rFonts w:ascii="Microsoft JhengHei UI" w:hAnsi="Microsoft JhengHei UI" w:hint="eastAsia"/>
                <w:b/>
                <w:szCs w:val="20"/>
              </w:rPr>
              <w:t>（</w:t>
            </w:r>
            <w:r w:rsidRPr="0097798B">
              <w:rPr>
                <w:rFonts w:ascii="Microsoft JhengHei UI" w:hAnsi="Microsoft JhengHei UI" w:hint="eastAsia"/>
                <w:szCs w:val="20"/>
              </w:rPr>
              <w:t>作品照片黏貼對齊線）</w:t>
            </w:r>
          </w:p>
          <w:p w14:paraId="05F148DA" w14:textId="77777777" w:rsidR="00F55198" w:rsidRPr="0097798B" w:rsidRDefault="00F55198" w:rsidP="0063745C">
            <w:pPr>
              <w:adjustRightInd w:val="0"/>
              <w:snapToGrid w:val="0"/>
              <w:spacing w:line="240" w:lineRule="atLeast"/>
              <w:rPr>
                <w:rFonts w:ascii="Microsoft JhengHei UI" w:hAnsi="Microsoft JhengHei UI"/>
                <w:bCs/>
                <w:sz w:val="28"/>
                <w:szCs w:val="28"/>
              </w:rPr>
            </w:pPr>
            <w:r w:rsidRPr="0097798B">
              <w:rPr>
                <w:rFonts w:ascii="Microsoft JhengHei UI" w:hAnsi="Microsoft JhengHei UI" w:hint="eastAsia"/>
                <w:noProof/>
              </w:rPr>
              <mc:AlternateContent>
                <mc:Choice Requires="wps">
                  <w:drawing>
                    <wp:anchor distT="45720" distB="45720" distL="114300" distR="114300" simplePos="0" relativeHeight="251659264" behindDoc="0" locked="0" layoutInCell="1" allowOverlap="1" wp14:anchorId="6CDBEDDD" wp14:editId="4C413756">
                      <wp:simplePos x="0" y="0"/>
                      <wp:positionH relativeFrom="column">
                        <wp:posOffset>6077585</wp:posOffset>
                      </wp:positionH>
                      <wp:positionV relativeFrom="paragraph">
                        <wp:posOffset>273050</wp:posOffset>
                      </wp:positionV>
                      <wp:extent cx="411480" cy="2171700"/>
                      <wp:effectExtent l="635" t="635"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3593A" w14:textId="77777777" w:rsidR="00F55198" w:rsidRPr="0081296C" w:rsidRDefault="00F55198" w:rsidP="00F55198">
                                  <w:pPr>
                                    <w:rPr>
                                      <w:rFonts w:ascii="Microsoft JhengHei UI" w:hAnsi="Microsoft JhengHei UI"/>
                                      <w:lang w:eastAsia="zh-TW"/>
                                    </w:rPr>
                                  </w:pPr>
                                  <w:r w:rsidRPr="000D7FBC">
                                    <w:rPr>
                                      <w:rFonts w:ascii="標楷體" w:eastAsia="標楷體" w:hAnsi="標楷體" w:hint="eastAsia"/>
                                      <w:b/>
                                    </w:rPr>
                                    <w:t>↑</w:t>
                                  </w:r>
                                  <w:r>
                                    <w:rPr>
                                      <w:rFonts w:ascii="Microsoft JhengHei UI" w:hAnsi="Microsoft JhengHei UI" w:hint="eastAsia"/>
                                      <w:lang w:eastAsia="zh-TW"/>
                                    </w:rPr>
                                    <w:t>（</w:t>
                                  </w:r>
                                  <w:r w:rsidRPr="0081296C">
                                    <w:rPr>
                                      <w:rFonts w:ascii="Microsoft JhengHei UI" w:hAnsi="Microsoft JhengHei UI" w:hint="eastAsia"/>
                                    </w:rPr>
                                    <w:t>作品照片黏貼對齊線</w:t>
                                  </w:r>
                                  <w:r>
                                    <w:rPr>
                                      <w:rFonts w:ascii="Microsoft JhengHei UI" w:hAnsi="Microsoft JhengHei UI" w:hint="eastAsia"/>
                                      <w:lang w:eastAsia="zh-TW"/>
                                    </w:rPr>
                                    <w:t>）</w:t>
                                  </w:r>
                                </w:p>
                              </w:txbxContent>
                            </wps:txbx>
                            <wps:bodyPr rot="0" vert="vert"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CDBEDDD" id="_x0000_t202" coordsize="21600,21600" o:spt="202" path="m,l,21600r21600,l21600,xe">
                      <v:stroke joinstyle="miter"/>
                      <v:path gradientshapeok="t" o:connecttype="rect"/>
                    </v:shapetype>
                    <v:shape id="文字方塊 7" o:spid="_x0000_s1026" type="#_x0000_t202" style="position:absolute;left:0;text-align:left;margin-left:478.55pt;margin-top:21.5pt;width:32.4pt;height:17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" filled="f" stroked="f">
                      <v:textbox style="layout-flow:vertical;mso-fit-shape-to-text:t">
                        <w:txbxContent>
                          <w:p w14:paraId="2663593A" w14:textId="77777777" w:rsidR="00F55198" w:rsidRPr="0081296C" w:rsidRDefault="00F55198" w:rsidP="00F55198">
                            <w:pPr>
                              <w:rPr>
                                <w:rFonts w:ascii="Microsoft JhengHei UI" w:hAnsi="Microsoft JhengHei UI"/>
                                <w:lang w:eastAsia="zh-TW"/>
                              </w:rPr>
                            </w:pPr>
                            <w:r w:rsidRPr="000D7FBC">
                              <w:rPr>
                                <w:rFonts w:ascii="標楷體" w:eastAsia="標楷體" w:hAnsi="標楷體" w:hint="eastAsia"/>
                                <w:b/>
                              </w:rPr>
                              <w:t>↑</w:t>
                            </w:r>
                            <w:r>
                              <w:rPr>
                                <w:rFonts w:ascii="Microsoft JhengHei UI" w:hAnsi="Microsoft JhengHei UI" w:hint="eastAsia"/>
                                <w:lang w:eastAsia="zh-TW"/>
                              </w:rPr>
                              <w:t>（</w:t>
                            </w:r>
                            <w:r w:rsidRPr="0081296C">
                              <w:rPr>
                                <w:rFonts w:ascii="Microsoft JhengHei UI" w:hAnsi="Microsoft JhengHei UI" w:hint="eastAsia"/>
                              </w:rPr>
                              <w:t>作品照片黏貼對齊線</w:t>
                            </w:r>
                            <w:r>
                              <w:rPr>
                                <w:rFonts w:ascii="Microsoft JhengHei UI" w:hAnsi="Microsoft JhengHei UI" w:hint="eastAsia"/>
                                <w:lang w:eastAsia="zh-TW"/>
                              </w:rPr>
                              <w:t>）</w:t>
                            </w:r>
                          </w:p>
                        </w:txbxContent>
                      </v:textbox>
                    </v:shape>
                  </w:pict>
                </mc:Fallback>
              </mc:AlternateContent>
            </w:r>
          </w:p>
          <w:p w14:paraId="14849223" w14:textId="77777777" w:rsidR="00F55198" w:rsidRPr="0097798B" w:rsidRDefault="00F55198" w:rsidP="0063745C">
            <w:pPr>
              <w:adjustRightInd w:val="0"/>
              <w:snapToGrid w:val="0"/>
              <w:spacing w:line="240" w:lineRule="atLeast"/>
              <w:rPr>
                <w:rFonts w:ascii="Microsoft JhengHei UI" w:hAnsi="Microsoft JhengHei UI"/>
                <w:bCs/>
                <w:sz w:val="28"/>
                <w:szCs w:val="28"/>
              </w:rPr>
            </w:pPr>
          </w:p>
          <w:p w14:paraId="3CE7125F" w14:textId="77777777" w:rsidR="00F55198" w:rsidRPr="0097798B" w:rsidRDefault="00F55198" w:rsidP="0063745C">
            <w:pPr>
              <w:adjustRightInd w:val="0"/>
              <w:snapToGrid w:val="0"/>
              <w:spacing w:line="240" w:lineRule="atLeast"/>
              <w:rPr>
                <w:rFonts w:ascii="Microsoft JhengHei UI" w:hAnsi="Microsoft JhengHei UI"/>
                <w:bCs/>
                <w:sz w:val="28"/>
                <w:szCs w:val="28"/>
              </w:rPr>
            </w:pPr>
          </w:p>
          <w:p w14:paraId="07B88F32" w14:textId="77777777" w:rsidR="00F55198" w:rsidRPr="0097798B" w:rsidRDefault="00F55198" w:rsidP="0063745C">
            <w:pPr>
              <w:adjustRightInd w:val="0"/>
              <w:snapToGrid w:val="0"/>
              <w:spacing w:line="500" w:lineRule="exact"/>
              <w:jc w:val="center"/>
              <w:rPr>
                <w:rFonts w:ascii="Microsoft JhengHei UI" w:hAnsi="Microsoft JhengHei UI"/>
                <w:bCs/>
                <w:sz w:val="24"/>
                <w:szCs w:val="24"/>
              </w:rPr>
            </w:pPr>
            <w:r w:rsidRPr="0097798B">
              <w:rPr>
                <w:rFonts w:ascii="Microsoft JhengHei UI" w:hAnsi="Microsoft JhengHei UI" w:hint="eastAsia"/>
                <w:bCs/>
                <w:sz w:val="24"/>
                <w:szCs w:val="24"/>
              </w:rPr>
              <w:t>參選作品照片黏貼處</w:t>
            </w:r>
          </w:p>
          <w:p w14:paraId="4E5A2BFB" w14:textId="77777777" w:rsidR="00F55198" w:rsidRPr="0097798B" w:rsidRDefault="00F55198" w:rsidP="0063745C">
            <w:pPr>
              <w:adjustRightInd w:val="0"/>
              <w:snapToGrid w:val="0"/>
              <w:spacing w:line="500" w:lineRule="exact"/>
              <w:jc w:val="center"/>
              <w:rPr>
                <w:rFonts w:ascii="Microsoft JhengHei UI" w:hAnsi="Microsoft JhengHei UI"/>
                <w:bCs/>
              </w:rPr>
            </w:pPr>
            <w:r w:rsidRPr="0097798B">
              <w:rPr>
                <w:rFonts w:ascii="Microsoft JhengHei UI" w:hAnsi="Microsoft JhengHei UI" w:hint="eastAsia"/>
                <w:bCs/>
              </w:rPr>
              <w:t>參賽作品完整全貌請貼於最上面</w:t>
            </w:r>
          </w:p>
          <w:p w14:paraId="74562C93" w14:textId="77777777" w:rsidR="00F55198" w:rsidRPr="0097798B" w:rsidRDefault="00F55198" w:rsidP="0063745C">
            <w:pPr>
              <w:adjustRightInd w:val="0"/>
              <w:snapToGrid w:val="0"/>
              <w:spacing w:line="500" w:lineRule="exact"/>
              <w:rPr>
                <w:rFonts w:ascii="Microsoft JhengHei UI" w:hAnsi="Microsoft JhengHei UI"/>
                <w:bCs/>
                <w:sz w:val="24"/>
                <w:szCs w:val="24"/>
              </w:rPr>
            </w:pPr>
          </w:p>
          <w:p w14:paraId="28F8EEED" w14:textId="77777777" w:rsidR="00F55198" w:rsidRPr="0097798B" w:rsidRDefault="00F55198" w:rsidP="0063745C">
            <w:pPr>
              <w:pStyle w:val="aff1"/>
              <w:adjustRightInd w:val="0"/>
              <w:snapToGrid w:val="0"/>
              <w:spacing w:line="500" w:lineRule="exact"/>
              <w:ind w:leftChars="0" w:left="554"/>
              <w:rPr>
                <w:rFonts w:ascii="Microsoft JhengHei UI" w:hAnsi="Microsoft JhengHei UI"/>
                <w:bCs/>
              </w:rPr>
            </w:pPr>
            <w:r w:rsidRPr="0097798B">
              <w:rPr>
                <w:rFonts w:ascii="Microsoft JhengHei UI" w:hAnsi="Microsoft JhengHei UI" w:hint="eastAsia"/>
                <w:bCs/>
              </w:rPr>
              <w:t>說明：</w:t>
            </w:r>
          </w:p>
          <w:p w14:paraId="70F2C6BF" w14:textId="77777777" w:rsidR="00F55198" w:rsidRPr="0097798B" w:rsidRDefault="00F55198" w:rsidP="00F55198">
            <w:pPr>
              <w:pStyle w:val="aff1"/>
              <w:numPr>
                <w:ilvl w:val="0"/>
                <w:numId w:val="4"/>
              </w:numPr>
              <w:adjustRightInd w:val="0"/>
              <w:snapToGrid w:val="0"/>
              <w:spacing w:line="500" w:lineRule="exact"/>
              <w:ind w:leftChars="0"/>
              <w:rPr>
                <w:rFonts w:ascii="Microsoft JhengHei UI" w:hAnsi="Microsoft JhengHei UI"/>
                <w:bCs/>
                <w:lang w:eastAsia="zh-TW"/>
              </w:rPr>
            </w:pPr>
            <w:r w:rsidRPr="0097798B">
              <w:rPr>
                <w:rFonts w:ascii="Microsoft JhengHei UI" w:hAnsi="Microsoft JhengHei UI" w:hint="eastAsia"/>
                <w:bCs/>
                <w:lang w:eastAsia="zh-TW"/>
              </w:rPr>
              <w:t>除</w:t>
            </w:r>
            <w:r w:rsidRPr="0097798B">
              <w:rPr>
                <w:rFonts w:ascii="Microsoft JhengHei UI" w:hAnsi="Microsoft JhengHei UI" w:hint="eastAsia"/>
                <w:lang w:eastAsia="zh-TW"/>
              </w:rPr>
              <w:t>「動態影片」</w:t>
            </w:r>
            <w:r w:rsidRPr="0097798B">
              <w:rPr>
                <w:rFonts w:ascii="Microsoft JhengHei UI" w:hAnsi="Microsoft JhengHei UI" w:hint="eastAsia"/>
                <w:bCs/>
              </w:rPr>
              <w:t>外，「繪畫創作（含手繪組、電繪組）」、「立體媒材」、「靜態攝影」、「</w:t>
            </w:r>
            <w:r>
              <w:rPr>
                <w:rFonts w:ascii="Microsoft JhengHei UI" w:hAnsi="Microsoft JhengHei UI" w:hint="eastAsia"/>
                <w:bCs/>
              </w:rPr>
              <w:t>散文</w:t>
            </w:r>
            <w:r w:rsidRPr="0097798B">
              <w:rPr>
                <w:rFonts w:ascii="Microsoft JhengHei UI" w:hAnsi="Microsoft JhengHei UI" w:hint="eastAsia"/>
                <w:bCs/>
              </w:rPr>
              <w:t>」、「文案」</w:t>
            </w:r>
            <w:proofErr w:type="gramStart"/>
            <w:r w:rsidRPr="0097798B">
              <w:rPr>
                <w:rFonts w:ascii="Microsoft JhengHei UI" w:hAnsi="Microsoft JhengHei UI" w:hint="eastAsia"/>
                <w:bCs/>
              </w:rPr>
              <w:t>均請將</w:t>
            </w:r>
            <w:proofErr w:type="gramEnd"/>
            <w:r w:rsidRPr="0097798B">
              <w:rPr>
                <w:rFonts w:ascii="Microsoft JhengHei UI" w:hAnsi="Microsoft JhengHei UI" w:hint="eastAsia"/>
                <w:bCs/>
              </w:rPr>
              <w:t>輸出之實體作品拍攝成相片後，貼於此處。</w:t>
            </w:r>
          </w:p>
          <w:p w14:paraId="2CBF869F" w14:textId="77777777" w:rsidR="00F55198" w:rsidRPr="0097798B" w:rsidRDefault="00F55198" w:rsidP="00F55198">
            <w:pPr>
              <w:pStyle w:val="aff1"/>
              <w:numPr>
                <w:ilvl w:val="0"/>
                <w:numId w:val="4"/>
              </w:numPr>
              <w:adjustRightInd w:val="0"/>
              <w:snapToGrid w:val="0"/>
              <w:spacing w:line="500" w:lineRule="exact"/>
              <w:ind w:leftChars="0"/>
              <w:rPr>
                <w:rFonts w:ascii="Microsoft JhengHei UI" w:hAnsi="Microsoft JhengHei UI"/>
                <w:bCs/>
                <w:lang w:eastAsia="zh-TW"/>
              </w:rPr>
            </w:pPr>
            <w:r w:rsidRPr="0097798B">
              <w:rPr>
                <w:rFonts w:ascii="Microsoft JhengHei UI" w:hAnsi="Microsoft JhengHei UI" w:hint="eastAsia"/>
                <w:bCs/>
              </w:rPr>
              <w:t>「立體媒材」</w:t>
            </w:r>
            <w:r w:rsidRPr="0097798B">
              <w:rPr>
                <w:rFonts w:ascii="Microsoft JhengHei UI" w:hAnsi="Microsoft JhengHei UI" w:hint="eastAsia"/>
                <w:bCs/>
                <w:lang w:eastAsia="zh-TW"/>
              </w:rPr>
              <w:t>作品請標註方向（上、下）。</w:t>
            </w:r>
          </w:p>
          <w:p w14:paraId="4A9C57B4" w14:textId="77777777" w:rsidR="00F55198" w:rsidRPr="0097798B" w:rsidRDefault="00F55198" w:rsidP="00F55198">
            <w:pPr>
              <w:pStyle w:val="aff1"/>
              <w:numPr>
                <w:ilvl w:val="0"/>
                <w:numId w:val="4"/>
              </w:numPr>
              <w:adjustRightInd w:val="0"/>
              <w:snapToGrid w:val="0"/>
              <w:spacing w:line="500" w:lineRule="exact"/>
              <w:ind w:leftChars="0"/>
              <w:rPr>
                <w:rFonts w:ascii="Microsoft JhengHei UI" w:hAnsi="Microsoft JhengHei UI"/>
                <w:bCs/>
                <w:lang w:eastAsia="zh-TW"/>
              </w:rPr>
            </w:pPr>
            <w:r>
              <w:rPr>
                <w:rFonts w:ascii="Microsoft JhengHei UI" w:hAnsi="Microsoft JhengHei UI" w:hint="eastAsia"/>
                <w:bCs/>
                <w:lang w:eastAsia="zh-TW"/>
              </w:rPr>
              <w:t>如</w:t>
            </w:r>
            <w:r w:rsidRPr="0097798B">
              <w:rPr>
                <w:rFonts w:ascii="Microsoft JhengHei UI" w:hAnsi="Microsoft JhengHei UI" w:hint="eastAsia"/>
                <w:bCs/>
                <w:lang w:eastAsia="zh-TW"/>
              </w:rPr>
              <w:t>「靜態攝影」為系列作品</w:t>
            </w:r>
            <w:r>
              <w:rPr>
                <w:rFonts w:ascii="Microsoft JhengHei UI" w:hAnsi="Microsoft JhengHei UI" w:hint="eastAsia"/>
                <w:bCs/>
                <w:lang w:eastAsia="zh-TW"/>
              </w:rPr>
              <w:t>或</w:t>
            </w:r>
            <w:r w:rsidRPr="0097798B">
              <w:rPr>
                <w:rFonts w:ascii="Microsoft JhengHei UI" w:hAnsi="Microsoft JhengHei UI" w:hint="eastAsia"/>
                <w:bCs/>
                <w:lang w:eastAsia="zh-TW"/>
              </w:rPr>
              <w:t>「</w:t>
            </w:r>
            <w:r>
              <w:rPr>
                <w:rFonts w:ascii="Microsoft JhengHei UI" w:hAnsi="Microsoft JhengHei UI" w:hint="eastAsia"/>
                <w:bCs/>
                <w:lang w:eastAsia="zh-TW"/>
              </w:rPr>
              <w:t>散文</w:t>
            </w:r>
            <w:r w:rsidRPr="0097798B">
              <w:rPr>
                <w:rFonts w:ascii="Microsoft JhengHei UI" w:hAnsi="Microsoft JhengHei UI" w:hint="eastAsia"/>
                <w:bCs/>
                <w:lang w:eastAsia="zh-TW"/>
              </w:rPr>
              <w:t>」為多頁</w:t>
            </w:r>
            <w:r>
              <w:rPr>
                <w:rFonts w:ascii="Microsoft JhengHei UI" w:hAnsi="Microsoft JhengHei UI" w:hint="eastAsia"/>
                <w:bCs/>
                <w:lang w:eastAsia="zh-TW"/>
              </w:rPr>
              <w:t>內容</w:t>
            </w:r>
            <w:r w:rsidRPr="0097798B">
              <w:rPr>
                <w:rFonts w:ascii="Microsoft JhengHei UI" w:hAnsi="Microsoft JhengHei UI" w:hint="eastAsia"/>
                <w:bCs/>
                <w:lang w:eastAsia="zh-TW"/>
              </w:rPr>
              <w:t>，</w:t>
            </w:r>
            <w:r>
              <w:rPr>
                <w:rFonts w:ascii="Microsoft JhengHei UI" w:hAnsi="Microsoft JhengHei UI" w:hint="eastAsia"/>
                <w:bCs/>
                <w:lang w:eastAsia="zh-TW"/>
              </w:rPr>
              <w:t>其</w:t>
            </w:r>
            <w:r w:rsidRPr="0097798B">
              <w:rPr>
                <w:rFonts w:ascii="Microsoft JhengHei UI" w:hAnsi="Microsoft JhengHei UI" w:hint="eastAsia"/>
                <w:bCs/>
                <w:lang w:eastAsia="zh-TW"/>
              </w:rPr>
              <w:t>實體作品亦請全部並置</w:t>
            </w:r>
            <w:r>
              <w:rPr>
                <w:rFonts w:ascii="Microsoft JhengHei UI" w:hAnsi="Microsoft JhengHei UI" w:hint="eastAsia"/>
                <w:bCs/>
                <w:lang w:eastAsia="zh-TW"/>
              </w:rPr>
              <w:t>，</w:t>
            </w:r>
            <w:r w:rsidRPr="0097798B">
              <w:rPr>
                <w:rFonts w:ascii="Microsoft JhengHei UI" w:hAnsi="Microsoft JhengHei UI" w:hint="eastAsia"/>
                <w:bCs/>
                <w:lang w:eastAsia="zh-TW"/>
              </w:rPr>
              <w:t>拍攝</w:t>
            </w:r>
            <w:r>
              <w:rPr>
                <w:rFonts w:ascii="Microsoft JhengHei UI" w:hAnsi="Microsoft JhengHei UI" w:hint="eastAsia"/>
                <w:bCs/>
                <w:lang w:eastAsia="zh-TW"/>
              </w:rPr>
              <w:t>後</w:t>
            </w:r>
            <w:r w:rsidRPr="0097798B">
              <w:rPr>
                <w:rFonts w:ascii="Microsoft JhengHei UI" w:hAnsi="Microsoft JhengHei UI" w:hint="eastAsia"/>
                <w:bCs/>
                <w:lang w:eastAsia="zh-TW"/>
              </w:rPr>
              <w:t>貼上相片。</w:t>
            </w:r>
          </w:p>
          <w:p w14:paraId="6ADD7B57" w14:textId="77777777" w:rsidR="00F55198" w:rsidRPr="0097798B" w:rsidRDefault="00F55198" w:rsidP="00F55198">
            <w:pPr>
              <w:pStyle w:val="aff1"/>
              <w:numPr>
                <w:ilvl w:val="0"/>
                <w:numId w:val="4"/>
              </w:numPr>
              <w:adjustRightInd w:val="0"/>
              <w:snapToGrid w:val="0"/>
              <w:spacing w:line="500" w:lineRule="exact"/>
              <w:ind w:leftChars="0"/>
              <w:rPr>
                <w:rFonts w:ascii="Microsoft JhengHei UI" w:hAnsi="Microsoft JhengHei UI"/>
                <w:bCs/>
                <w:lang w:eastAsia="zh-TW"/>
              </w:rPr>
            </w:pPr>
            <w:r w:rsidRPr="0097798B">
              <w:rPr>
                <w:rFonts w:ascii="Microsoft JhengHei UI" w:hAnsi="Microsoft JhengHei UI" w:hint="eastAsia"/>
                <w:lang w:eastAsia="zh-TW"/>
              </w:rPr>
              <w:t>「動態影片」</w:t>
            </w:r>
            <w:r w:rsidRPr="0097798B">
              <w:rPr>
                <w:rFonts w:ascii="Microsoft JhengHei UI" w:hAnsi="Microsoft JhengHei UI" w:hint="eastAsia"/>
                <w:bCs/>
              </w:rPr>
              <w:t>請以影片</w:t>
            </w:r>
            <w:proofErr w:type="gramStart"/>
            <w:r w:rsidRPr="0097798B">
              <w:rPr>
                <w:rFonts w:ascii="Microsoft JhengHei UI" w:hAnsi="Microsoft JhengHei UI" w:hint="eastAsia"/>
                <w:bCs/>
              </w:rPr>
              <w:t>截圖貼</w:t>
            </w:r>
            <w:proofErr w:type="gramEnd"/>
            <w:r w:rsidRPr="0097798B">
              <w:rPr>
                <w:rFonts w:ascii="Microsoft JhengHei UI" w:hAnsi="Microsoft JhengHei UI" w:hint="eastAsia"/>
                <w:bCs/>
              </w:rPr>
              <w:t>上，於下方附上</w:t>
            </w:r>
            <w:r w:rsidRPr="0097798B">
              <w:rPr>
                <w:rFonts w:ascii="Microsoft JhengHei UI" w:hAnsi="Microsoft JhengHei UI" w:hint="eastAsia"/>
                <w:bCs/>
                <w:lang w:eastAsia="zh-TW"/>
              </w:rPr>
              <w:t xml:space="preserve"> </w:t>
            </w:r>
            <w:r w:rsidRPr="0097798B">
              <w:rPr>
                <w:rFonts w:ascii="Microsoft JhengHei UI" w:hAnsi="Microsoft JhengHei UI"/>
                <w:bCs/>
                <w:lang w:eastAsia="zh-TW"/>
              </w:rPr>
              <w:t>YouTube</w:t>
            </w:r>
            <w:r w:rsidRPr="0097798B">
              <w:rPr>
                <w:rFonts w:ascii="Microsoft JhengHei UI" w:hAnsi="Microsoft JhengHei UI" w:hint="eastAsia"/>
                <w:bCs/>
                <w:lang w:eastAsia="zh-TW"/>
              </w:rPr>
              <w:t>網址，並請將瀏覽權限設為「不公開」。</w:t>
            </w:r>
          </w:p>
          <w:p w14:paraId="4DD1A879" w14:textId="77777777" w:rsidR="00F55198" w:rsidRPr="0097798B" w:rsidRDefault="00F55198" w:rsidP="00F55198">
            <w:pPr>
              <w:pStyle w:val="aff1"/>
              <w:numPr>
                <w:ilvl w:val="0"/>
                <w:numId w:val="4"/>
              </w:numPr>
              <w:adjustRightInd w:val="0"/>
              <w:snapToGrid w:val="0"/>
              <w:spacing w:line="500" w:lineRule="exact"/>
              <w:ind w:leftChars="0"/>
              <w:rPr>
                <w:rFonts w:ascii="Microsoft JhengHei UI" w:hAnsi="Microsoft JhengHei UI"/>
                <w:bCs/>
                <w:lang w:eastAsia="zh-TW"/>
              </w:rPr>
            </w:pPr>
            <w:r w:rsidRPr="0097798B">
              <w:rPr>
                <w:rFonts w:ascii="Microsoft JhengHei UI" w:hAnsi="Microsoft JhengHei UI" w:hint="eastAsia"/>
                <w:bCs/>
              </w:rPr>
              <w:t>「文字寫作（含「</w:t>
            </w:r>
            <w:r>
              <w:rPr>
                <w:rFonts w:ascii="Microsoft JhengHei UI" w:hAnsi="Microsoft JhengHei UI" w:hint="eastAsia"/>
                <w:bCs/>
              </w:rPr>
              <w:t>散文</w:t>
            </w:r>
            <w:r w:rsidRPr="0097798B">
              <w:rPr>
                <w:rFonts w:ascii="Microsoft JhengHei UI" w:hAnsi="Microsoft JhengHei UI" w:hint="eastAsia"/>
                <w:bCs/>
              </w:rPr>
              <w:t>」、「文案」）」除實體</w:t>
            </w:r>
            <w:r>
              <w:rPr>
                <w:rFonts w:ascii="Microsoft JhengHei UI" w:hAnsi="Microsoft JhengHei UI" w:hint="eastAsia"/>
                <w:bCs/>
              </w:rPr>
              <w:t>作品之</w:t>
            </w:r>
            <w:r w:rsidRPr="0097798B">
              <w:rPr>
                <w:rFonts w:ascii="Microsoft JhengHei UI" w:hAnsi="Microsoft JhengHei UI" w:hint="eastAsia"/>
                <w:bCs/>
              </w:rPr>
              <w:t>相片外，亦須於下方附上原文文字。</w:t>
            </w:r>
          </w:p>
          <w:p w14:paraId="7F390B23" w14:textId="77777777" w:rsidR="00F55198" w:rsidRPr="0097798B" w:rsidRDefault="00F55198" w:rsidP="00F55198">
            <w:pPr>
              <w:pStyle w:val="aff1"/>
              <w:numPr>
                <w:ilvl w:val="0"/>
                <w:numId w:val="4"/>
              </w:numPr>
              <w:adjustRightInd w:val="0"/>
              <w:snapToGrid w:val="0"/>
              <w:spacing w:line="500" w:lineRule="exact"/>
              <w:ind w:leftChars="0"/>
              <w:rPr>
                <w:rFonts w:ascii="Microsoft JhengHei UI" w:hAnsi="Microsoft JhengHei UI"/>
                <w:bCs/>
                <w:lang w:eastAsia="zh-TW"/>
              </w:rPr>
            </w:pPr>
            <w:r w:rsidRPr="0097798B">
              <w:rPr>
                <w:rFonts w:ascii="Microsoft JhengHei UI" w:hAnsi="Microsoft JhengHei UI" w:hint="eastAsia"/>
                <w:bCs/>
                <w:lang w:eastAsia="zh-TW"/>
              </w:rPr>
              <w:t>若本資料表之表格不敷使用，可自行增加。</w:t>
            </w:r>
          </w:p>
        </w:tc>
      </w:tr>
    </w:tbl>
    <w:p w14:paraId="598EAD54" w14:textId="77777777" w:rsidR="00F55198" w:rsidRPr="0097798B" w:rsidRDefault="00F55198" w:rsidP="00F55198">
      <w:pPr>
        <w:rPr>
          <w:rFonts w:ascii="Microsoft JhengHei UI" w:hAnsi="Microsoft JhengHei UI"/>
        </w:rPr>
      </w:pPr>
    </w:p>
    <w:p w14:paraId="519C6274" w14:textId="77777777" w:rsidR="00F55198" w:rsidRPr="0097798B" w:rsidRDefault="00F55198" w:rsidP="00F55198">
      <w:pPr>
        <w:spacing w:before="0" w:after="240" w:line="252" w:lineRule="auto"/>
        <w:ind w:left="0" w:right="0"/>
        <w:rPr>
          <w:rFonts w:ascii="Microsoft JhengHei UI" w:hAnsi="Microsoft JhengHei UI"/>
        </w:rPr>
      </w:pPr>
      <w:r w:rsidRPr="0097798B">
        <w:rPr>
          <w:rFonts w:ascii="Microsoft JhengHei UI" w:hAnsi="Microsoft JhengHei UI"/>
        </w:rPr>
        <w:br w:type="page"/>
      </w:r>
    </w:p>
    <w:p w14:paraId="7779EE67" w14:textId="77777777" w:rsidR="00F55198" w:rsidRPr="0097798B" w:rsidRDefault="00F55198" w:rsidP="00F55198">
      <w:pPr>
        <w:pStyle w:val="3"/>
        <w:numPr>
          <w:ilvl w:val="1"/>
          <w:numId w:val="2"/>
        </w:numPr>
        <w:rPr>
          <w:rFonts w:ascii="Microsoft JhengHei UI" w:hAnsi="Microsoft JhengHei UI"/>
        </w:rPr>
      </w:pPr>
      <w:r w:rsidRPr="0097798B">
        <w:rPr>
          <w:rFonts w:ascii="Microsoft JhengHei UI" w:hAnsi="Microsoft JhengHei UI" w:hint="eastAsia"/>
        </w:rPr>
        <w:lastRenderedPageBreak/>
        <w:t>著作權授權與個人資料使用同意書</w:t>
      </w:r>
    </w:p>
    <w:p w14:paraId="1BBBE5B3" w14:textId="77777777" w:rsidR="00F55198" w:rsidRPr="0097798B" w:rsidRDefault="00F55198" w:rsidP="00F55198">
      <w:pPr>
        <w:ind w:left="0"/>
        <w:jc w:val="center"/>
        <w:rPr>
          <w:rFonts w:ascii="Microsoft JhengHei UI" w:hAnsi="Microsoft JhengHei UI"/>
          <w:b/>
          <w:sz w:val="36"/>
          <w:szCs w:val="36"/>
        </w:rPr>
      </w:pPr>
      <w:r w:rsidRPr="0097798B">
        <w:rPr>
          <w:rFonts w:ascii="Microsoft JhengHei UI" w:hAnsi="Microsoft JhengHei UI" w:hint="eastAsia"/>
          <w:b/>
          <w:sz w:val="36"/>
          <w:szCs w:val="36"/>
        </w:rPr>
        <w:t>著作權授權與個人資料使用同意書</w:t>
      </w:r>
    </w:p>
    <w:p w14:paraId="1267B64F" w14:textId="77777777" w:rsidR="00F55198" w:rsidRPr="0097798B" w:rsidRDefault="00F55198" w:rsidP="00F55198">
      <w:pPr>
        <w:ind w:left="0"/>
        <w:jc w:val="both"/>
        <w:rPr>
          <w:rFonts w:ascii="Microsoft JhengHei UI" w:hAnsi="Microsoft JhengHei UI"/>
          <w:spacing w:val="-2"/>
          <w:sz w:val="28"/>
          <w:szCs w:val="28"/>
        </w:rPr>
      </w:pPr>
      <w:r w:rsidRPr="0097798B">
        <w:rPr>
          <w:rFonts w:ascii="Microsoft JhengHei UI" w:hAnsi="Microsoft JhengHei UI" w:hint="eastAsia"/>
          <w:spacing w:val="-2"/>
          <w:sz w:val="28"/>
          <w:szCs w:val="28"/>
        </w:rPr>
        <w:t xml:space="preserve">　　本人</w:t>
      </w:r>
      <w:r w:rsidRPr="0097798B">
        <w:rPr>
          <w:rFonts w:ascii="Microsoft JhengHei UI" w:hAnsi="Microsoft JhengHei UI" w:hint="eastAsia"/>
          <w:spacing w:val="-2"/>
          <w:sz w:val="28"/>
          <w:szCs w:val="28"/>
          <w:u w:val="single"/>
        </w:rPr>
        <w:t xml:space="preserve">　　　　　　　　　</w:t>
      </w:r>
      <w:r w:rsidRPr="0097798B">
        <w:rPr>
          <w:rFonts w:ascii="Microsoft JhengHei UI" w:hAnsi="Microsoft JhengHei UI" w:hint="eastAsia"/>
          <w:spacing w:val="-2"/>
          <w:sz w:val="28"/>
          <w:szCs w:val="28"/>
        </w:rPr>
        <w:t>參加國立東華大學藝術學院主辦之「2020</w:t>
      </w:r>
      <w:r w:rsidRPr="00A758D2">
        <w:rPr>
          <w:rFonts w:ascii="Microsoft JhengHei UI" w:hAnsi="Microsoft JhengHei UI" w:hint="eastAsia"/>
          <w:spacing w:val="-2"/>
          <w:sz w:val="28"/>
          <w:szCs w:val="28"/>
        </w:rPr>
        <w:t>東華藝術獎～</w:t>
      </w:r>
      <w:r w:rsidRPr="0097798B">
        <w:rPr>
          <w:rFonts w:ascii="Microsoft JhengHei UI" w:hAnsi="Microsoft JhengHei UI" w:hint="eastAsia"/>
          <w:spacing w:val="-2"/>
          <w:sz w:val="28"/>
          <w:szCs w:val="28"/>
        </w:rPr>
        <w:t>花蓮意象藝術徵件暨作品展」（以下簡稱本活動），提供資料皆準確無誤，願遵守主辦單位之參選規則，並同意特定用途使用本人所提供之個人資料。本人茲同意無償授權國立東華大學藝術學院使用本人於本活動獲選展出之作品：</w:t>
      </w:r>
      <w:r w:rsidRPr="0097798B">
        <w:rPr>
          <w:rFonts w:ascii="Microsoft JhengHei UI" w:hAnsi="Microsoft JhengHei UI" w:hint="eastAsia"/>
          <w:spacing w:val="-2"/>
          <w:sz w:val="28"/>
          <w:szCs w:val="28"/>
          <w:u w:val="single"/>
          <w:lang w:eastAsia="zh-TW"/>
        </w:rPr>
        <w:t xml:space="preserve">　　　　　　　　　　　　　</w:t>
      </w:r>
      <w:r w:rsidRPr="0097798B">
        <w:rPr>
          <w:rFonts w:ascii="Microsoft JhengHei UI" w:hAnsi="Microsoft JhengHei UI" w:hint="eastAsia"/>
          <w:spacing w:val="-2"/>
          <w:sz w:val="28"/>
          <w:szCs w:val="28"/>
          <w:u w:val="single"/>
        </w:rPr>
        <w:t xml:space="preserve">　　　</w:t>
      </w:r>
      <w:r w:rsidRPr="0097798B">
        <w:rPr>
          <w:rFonts w:ascii="Microsoft JhengHei UI" w:hAnsi="Microsoft JhengHei UI" w:hint="eastAsia"/>
          <w:spacing w:val="-2"/>
          <w:sz w:val="28"/>
          <w:szCs w:val="28"/>
        </w:rPr>
        <w:t>。</w:t>
      </w:r>
    </w:p>
    <w:p w14:paraId="2FC9A39B" w14:textId="77777777" w:rsidR="00F55198" w:rsidRPr="0097798B" w:rsidRDefault="00F55198" w:rsidP="00F55198">
      <w:pPr>
        <w:ind w:left="0"/>
        <w:jc w:val="both"/>
        <w:rPr>
          <w:rFonts w:ascii="Microsoft JhengHei UI" w:hAnsi="Microsoft JhengHei UI"/>
          <w:spacing w:val="-2"/>
          <w:sz w:val="28"/>
          <w:szCs w:val="28"/>
        </w:rPr>
      </w:pPr>
      <w:r w:rsidRPr="0097798B">
        <w:rPr>
          <w:rFonts w:ascii="Microsoft JhengHei UI" w:hAnsi="Microsoft JhengHei UI" w:hint="eastAsia"/>
          <w:spacing w:val="-2"/>
          <w:sz w:val="28"/>
          <w:szCs w:val="28"/>
        </w:rPr>
        <w:t xml:space="preserve">　　本人同意並擔保以下條款：</w:t>
      </w:r>
    </w:p>
    <w:p w14:paraId="65963FE8" w14:textId="77777777" w:rsidR="00F55198" w:rsidRPr="0097798B" w:rsidRDefault="00F55198" w:rsidP="00F55198">
      <w:pPr>
        <w:pStyle w:val="aff1"/>
        <w:numPr>
          <w:ilvl w:val="0"/>
          <w:numId w:val="5"/>
        </w:numPr>
        <w:ind w:leftChars="0"/>
        <w:jc w:val="both"/>
        <w:rPr>
          <w:rFonts w:ascii="Microsoft JhengHei UI" w:hAnsi="Microsoft JhengHei UI"/>
          <w:spacing w:val="-2"/>
          <w:sz w:val="28"/>
          <w:szCs w:val="28"/>
        </w:rPr>
      </w:pPr>
      <w:r w:rsidRPr="0097798B">
        <w:rPr>
          <w:rFonts w:ascii="Microsoft JhengHei UI" w:hAnsi="Microsoft JhengHei UI" w:hint="eastAsia"/>
          <w:spacing w:val="-2"/>
          <w:sz w:val="28"/>
          <w:szCs w:val="28"/>
        </w:rPr>
        <w:t>本人授權之作品內容皆為自行創作，有權為本同意書之各項授權且授權作品未侵害任何第三人之智慧財產權。如有利用他人著作或權利（包含文字、影像與聲音等），皆已自行取得該著作財產權人或權利人之同意或授權其著作或權利。</w:t>
      </w:r>
    </w:p>
    <w:p w14:paraId="501E95E0" w14:textId="77777777" w:rsidR="00F55198" w:rsidRPr="0097798B" w:rsidRDefault="00F55198" w:rsidP="00F55198">
      <w:pPr>
        <w:pStyle w:val="aff1"/>
        <w:numPr>
          <w:ilvl w:val="0"/>
          <w:numId w:val="5"/>
        </w:numPr>
        <w:ind w:leftChars="0"/>
        <w:jc w:val="both"/>
        <w:rPr>
          <w:rFonts w:ascii="Microsoft JhengHei UI" w:hAnsi="Microsoft JhengHei UI"/>
          <w:spacing w:val="-2"/>
          <w:sz w:val="28"/>
          <w:szCs w:val="28"/>
        </w:rPr>
      </w:pPr>
      <w:r w:rsidRPr="0097798B">
        <w:rPr>
          <w:rFonts w:ascii="Microsoft JhengHei UI" w:hAnsi="Microsoft JhengHei UI" w:hint="eastAsia"/>
          <w:spacing w:val="-2"/>
          <w:sz w:val="28"/>
          <w:szCs w:val="28"/>
        </w:rPr>
        <w:t>授權之作品僅供國立東華大學藝術學院進行教學、研究、展覽、攝影、播放、出版、宣傳、成果展示、文宣推廣品及網頁製作等任何形式之非營利公開使用，不受時間、地域、次數及方式之限制，並承諾不對國立東華大學藝術學院行使著作人格權。</w:t>
      </w:r>
    </w:p>
    <w:p w14:paraId="4068901C" w14:textId="77777777" w:rsidR="00F55198" w:rsidRPr="0097798B" w:rsidRDefault="00F55198" w:rsidP="00F55198">
      <w:pPr>
        <w:pStyle w:val="aff1"/>
        <w:numPr>
          <w:ilvl w:val="0"/>
          <w:numId w:val="5"/>
        </w:numPr>
        <w:ind w:leftChars="0"/>
        <w:jc w:val="both"/>
        <w:rPr>
          <w:rFonts w:ascii="Microsoft JhengHei UI" w:hAnsi="Microsoft JhengHei UI"/>
          <w:spacing w:val="-2"/>
          <w:sz w:val="28"/>
          <w:szCs w:val="28"/>
        </w:rPr>
      </w:pPr>
      <w:r w:rsidRPr="0097798B">
        <w:rPr>
          <w:rFonts w:ascii="Microsoft JhengHei UI" w:hAnsi="Microsoft JhengHei UI" w:hint="eastAsia"/>
          <w:spacing w:val="-2"/>
          <w:sz w:val="28"/>
          <w:szCs w:val="28"/>
        </w:rPr>
        <w:t>獲典藏獎之作品經</w:t>
      </w:r>
      <w:r>
        <w:rPr>
          <w:rFonts w:ascii="Microsoft JhengHei UI" w:hAnsi="Microsoft JhengHei UI" w:hint="eastAsia"/>
          <w:spacing w:val="-2"/>
          <w:sz w:val="28"/>
          <w:szCs w:val="28"/>
        </w:rPr>
        <w:t>本活動</w:t>
      </w:r>
      <w:r w:rsidRPr="0097798B">
        <w:rPr>
          <w:rFonts w:ascii="Microsoft JhengHei UI" w:hAnsi="Microsoft JhengHei UI" w:hint="eastAsia"/>
          <w:spacing w:val="-2"/>
          <w:sz w:val="28"/>
          <w:szCs w:val="28"/>
        </w:rPr>
        <w:t>進行審議通過得由國立東華大學藝術學院典藏之。</w:t>
      </w:r>
    </w:p>
    <w:p w14:paraId="066D64EE" w14:textId="77777777" w:rsidR="00F55198" w:rsidRPr="0097798B" w:rsidRDefault="00F55198" w:rsidP="00F55198">
      <w:pPr>
        <w:pStyle w:val="aff1"/>
        <w:numPr>
          <w:ilvl w:val="0"/>
          <w:numId w:val="5"/>
        </w:numPr>
        <w:ind w:leftChars="0"/>
        <w:jc w:val="both"/>
        <w:rPr>
          <w:rFonts w:ascii="Microsoft JhengHei UI" w:hAnsi="Microsoft JhengHei UI"/>
          <w:spacing w:val="-2"/>
          <w:sz w:val="28"/>
          <w:szCs w:val="28"/>
        </w:rPr>
      </w:pPr>
      <w:r w:rsidRPr="0097798B">
        <w:rPr>
          <w:rFonts w:ascii="Microsoft JhengHei UI" w:hAnsi="Microsoft JhengHei UI" w:hint="eastAsia"/>
          <w:spacing w:val="-2"/>
          <w:sz w:val="28"/>
          <w:szCs w:val="28"/>
        </w:rPr>
        <w:t>本同意書為「非專屬授權」，本人對授權著作仍擁有著作權。</w:t>
      </w:r>
    </w:p>
    <w:p w14:paraId="2DC5C160" w14:textId="77777777" w:rsidR="00F55198" w:rsidRPr="0097798B" w:rsidRDefault="00F55198" w:rsidP="00F55198">
      <w:pPr>
        <w:pStyle w:val="aff1"/>
        <w:numPr>
          <w:ilvl w:val="0"/>
          <w:numId w:val="5"/>
        </w:numPr>
        <w:ind w:leftChars="0"/>
        <w:jc w:val="both"/>
        <w:rPr>
          <w:rFonts w:ascii="Microsoft JhengHei UI" w:hAnsi="Microsoft JhengHei UI"/>
          <w:spacing w:val="-2"/>
          <w:sz w:val="28"/>
          <w:szCs w:val="28"/>
        </w:rPr>
      </w:pPr>
      <w:r w:rsidRPr="0097798B">
        <w:rPr>
          <w:rFonts w:ascii="Microsoft JhengHei UI" w:hAnsi="Microsoft JhengHei UI" w:hint="eastAsia"/>
          <w:spacing w:val="-2"/>
          <w:sz w:val="28"/>
          <w:szCs w:val="28"/>
        </w:rPr>
        <w:t>本同意書自簽訂日起生效。</w:t>
      </w:r>
    </w:p>
    <w:p w14:paraId="16983B39" w14:textId="77777777" w:rsidR="00F55198" w:rsidRPr="0097798B" w:rsidRDefault="00F55198" w:rsidP="00F55198">
      <w:pPr>
        <w:ind w:left="0"/>
        <w:rPr>
          <w:rFonts w:ascii="Microsoft JhengHei UI" w:hAnsi="Microsoft JhengHei UI"/>
          <w:sz w:val="28"/>
          <w:szCs w:val="28"/>
        </w:rPr>
      </w:pPr>
    </w:p>
    <w:p w14:paraId="6924A7C9" w14:textId="77777777" w:rsidR="00F55198" w:rsidRPr="0097798B" w:rsidRDefault="00F55198" w:rsidP="00F55198">
      <w:pPr>
        <w:ind w:left="0"/>
        <w:rPr>
          <w:rFonts w:ascii="Microsoft JhengHei UI" w:hAnsi="Microsoft JhengHei UI"/>
          <w:sz w:val="28"/>
          <w:szCs w:val="28"/>
        </w:rPr>
      </w:pPr>
      <w:r w:rsidRPr="0097798B">
        <w:rPr>
          <w:rFonts w:ascii="Microsoft JhengHei UI" w:hAnsi="Microsoft JhengHei UI" w:hint="eastAsia"/>
          <w:sz w:val="28"/>
          <w:szCs w:val="28"/>
        </w:rPr>
        <w:t xml:space="preserve">　　此　致</w:t>
      </w:r>
    </w:p>
    <w:p w14:paraId="3E45BF0F" w14:textId="77777777" w:rsidR="00F55198" w:rsidRPr="0097798B" w:rsidRDefault="00F55198" w:rsidP="00F55198">
      <w:pPr>
        <w:ind w:left="0"/>
        <w:rPr>
          <w:rFonts w:ascii="Microsoft JhengHei UI" w:hAnsi="Microsoft JhengHei UI"/>
          <w:sz w:val="28"/>
          <w:szCs w:val="28"/>
        </w:rPr>
      </w:pPr>
      <w:r w:rsidRPr="0097798B">
        <w:rPr>
          <w:rFonts w:ascii="Microsoft JhengHei UI" w:hAnsi="Microsoft JhengHei UI" w:hint="eastAsia"/>
          <w:spacing w:val="-2"/>
          <w:sz w:val="28"/>
          <w:szCs w:val="28"/>
        </w:rPr>
        <w:t xml:space="preserve">　　　　　　　　國立東華大學藝術學院</w:t>
      </w:r>
      <w:r w:rsidRPr="0097798B">
        <w:rPr>
          <w:rFonts w:ascii="Microsoft JhengHei UI" w:hAnsi="Microsoft JhengHei UI" w:hint="eastAsia"/>
          <w:sz w:val="28"/>
          <w:szCs w:val="28"/>
        </w:rPr>
        <w:t xml:space="preserve"> </w:t>
      </w:r>
    </w:p>
    <w:p w14:paraId="14BF71A7" w14:textId="77777777" w:rsidR="00F55198" w:rsidRPr="0097798B" w:rsidRDefault="00F55198" w:rsidP="00F55198">
      <w:pPr>
        <w:spacing w:line="520" w:lineRule="exact"/>
        <w:ind w:left="0"/>
        <w:rPr>
          <w:rFonts w:ascii="Microsoft JhengHei UI" w:hAnsi="Microsoft JhengHei UI"/>
          <w:sz w:val="28"/>
          <w:szCs w:val="28"/>
        </w:rPr>
      </w:pPr>
    </w:p>
    <w:p w14:paraId="0F77C6EC" w14:textId="77777777" w:rsidR="00F55198" w:rsidRPr="0097798B" w:rsidRDefault="00F55198" w:rsidP="00F55198">
      <w:pPr>
        <w:spacing w:beforeLines="20" w:before="48" w:afterLines="20" w:after="48"/>
        <w:ind w:left="0"/>
        <w:rPr>
          <w:rFonts w:ascii="Microsoft JhengHei UI" w:hAnsi="Microsoft JhengHei UI"/>
          <w:sz w:val="28"/>
          <w:szCs w:val="28"/>
        </w:rPr>
      </w:pPr>
      <w:r w:rsidRPr="0097798B">
        <w:rPr>
          <w:rFonts w:ascii="Microsoft JhengHei UI" w:hAnsi="Microsoft JhengHei UI" w:hint="eastAsia"/>
          <w:sz w:val="28"/>
          <w:szCs w:val="28"/>
        </w:rPr>
        <w:t>立同意書人： 　　　　　　　　　　　　　　　　　　　　　（親筆簽名蓋印）</w:t>
      </w:r>
    </w:p>
    <w:p w14:paraId="01170881" w14:textId="77777777" w:rsidR="00F55198" w:rsidRPr="0097798B" w:rsidRDefault="00F55198" w:rsidP="00F55198">
      <w:pPr>
        <w:spacing w:beforeLines="20" w:before="48" w:afterLines="20" w:after="48"/>
        <w:ind w:left="0"/>
        <w:rPr>
          <w:rFonts w:ascii="Microsoft JhengHei UI" w:hAnsi="Microsoft JhengHei UI"/>
          <w:sz w:val="28"/>
          <w:szCs w:val="28"/>
        </w:rPr>
      </w:pPr>
      <w:r w:rsidRPr="0097798B">
        <w:rPr>
          <w:rFonts w:ascii="Microsoft JhengHei UI" w:hAnsi="Microsoft JhengHei UI" w:hint="eastAsia"/>
          <w:sz w:val="28"/>
          <w:szCs w:val="28"/>
        </w:rPr>
        <w:t>身分證字號／居留證字號／護照號碼：</w:t>
      </w:r>
    </w:p>
    <w:p w14:paraId="6BADFC40" w14:textId="77777777" w:rsidR="00F55198" w:rsidRPr="0097798B" w:rsidRDefault="00F55198" w:rsidP="00F55198">
      <w:pPr>
        <w:spacing w:beforeLines="20" w:before="48" w:afterLines="20" w:after="48"/>
        <w:ind w:left="0"/>
        <w:rPr>
          <w:rFonts w:ascii="Microsoft JhengHei UI" w:hAnsi="Microsoft JhengHei UI"/>
          <w:sz w:val="28"/>
          <w:szCs w:val="28"/>
        </w:rPr>
      </w:pPr>
      <w:r w:rsidRPr="0097798B">
        <w:rPr>
          <w:rFonts w:ascii="Microsoft JhengHei UI" w:hAnsi="Microsoft JhengHei UI" w:hint="eastAsia"/>
          <w:sz w:val="28"/>
          <w:szCs w:val="28"/>
        </w:rPr>
        <w:t xml:space="preserve">聯絡地址： </w:t>
      </w:r>
    </w:p>
    <w:p w14:paraId="0CB316B8" w14:textId="77777777" w:rsidR="00F55198" w:rsidRPr="0097798B" w:rsidRDefault="00F55198" w:rsidP="00F55198">
      <w:pPr>
        <w:ind w:left="0"/>
        <w:rPr>
          <w:rFonts w:ascii="Microsoft JhengHei UI" w:hAnsi="Microsoft JhengHei UI"/>
          <w:sz w:val="28"/>
          <w:szCs w:val="28"/>
        </w:rPr>
      </w:pPr>
      <w:r w:rsidRPr="0097798B">
        <w:rPr>
          <w:rFonts w:ascii="Microsoft JhengHei UI" w:hAnsi="Microsoft JhengHei UI" w:hint="eastAsia"/>
          <w:sz w:val="28"/>
          <w:szCs w:val="28"/>
        </w:rPr>
        <w:t>聯絡電話 ：</w:t>
      </w:r>
    </w:p>
    <w:p w14:paraId="4D7B4C69" w14:textId="77777777" w:rsidR="00F55198" w:rsidRPr="0097798B" w:rsidRDefault="00F55198" w:rsidP="00F55198">
      <w:pPr>
        <w:ind w:left="0"/>
        <w:rPr>
          <w:rFonts w:ascii="Microsoft JhengHei UI" w:hAnsi="Microsoft JhengHei UI"/>
          <w:sz w:val="28"/>
          <w:szCs w:val="28"/>
          <w:lang w:eastAsia="zh-TW"/>
        </w:rPr>
      </w:pPr>
      <w:r w:rsidRPr="0097798B">
        <w:rPr>
          <w:rFonts w:ascii="Microsoft JhengHei UI" w:hAnsi="Microsoft JhengHei UI" w:hint="eastAsia"/>
          <w:sz w:val="28"/>
          <w:szCs w:val="28"/>
          <w:lang w:eastAsia="zh-TW"/>
        </w:rPr>
        <w:t>E</w:t>
      </w:r>
      <w:r w:rsidRPr="0097798B">
        <w:rPr>
          <w:rFonts w:ascii="Microsoft JhengHei UI" w:hAnsi="Microsoft JhengHei UI"/>
          <w:sz w:val="28"/>
          <w:szCs w:val="28"/>
          <w:lang w:eastAsia="zh-TW"/>
        </w:rPr>
        <w:t>-Mail</w:t>
      </w:r>
      <w:r w:rsidRPr="0097798B">
        <w:rPr>
          <w:rFonts w:ascii="Microsoft JhengHei UI" w:hAnsi="Microsoft JhengHei UI" w:hint="eastAsia"/>
          <w:sz w:val="28"/>
          <w:szCs w:val="28"/>
          <w:lang w:eastAsia="zh-TW"/>
        </w:rPr>
        <w:t>：</w:t>
      </w:r>
    </w:p>
    <w:p w14:paraId="0E2F417F" w14:textId="77777777" w:rsidR="00F55198" w:rsidRPr="0097798B" w:rsidRDefault="00F55198" w:rsidP="00F55198">
      <w:pPr>
        <w:ind w:left="0"/>
        <w:rPr>
          <w:rFonts w:ascii="Microsoft JhengHei UI" w:hAnsi="Microsoft JhengHei UI"/>
        </w:rPr>
      </w:pPr>
    </w:p>
    <w:p w14:paraId="45F06773" w14:textId="77777777" w:rsidR="00F55198" w:rsidRPr="0097798B" w:rsidRDefault="00F55198" w:rsidP="00F55198">
      <w:pPr>
        <w:ind w:left="0"/>
        <w:jc w:val="center"/>
        <w:rPr>
          <w:rFonts w:ascii="Microsoft JhengHei UI" w:hAnsi="Microsoft JhengHei UI"/>
          <w:sz w:val="28"/>
          <w:szCs w:val="28"/>
          <w:lang w:eastAsia="zh-TW"/>
        </w:rPr>
      </w:pPr>
      <w:r w:rsidRPr="0097798B">
        <w:rPr>
          <w:rFonts w:ascii="Microsoft JhengHei UI" w:hAnsi="Microsoft JhengHei UI" w:hint="eastAsia"/>
          <w:sz w:val="28"/>
          <w:szCs w:val="28"/>
        </w:rPr>
        <w:t>中華民國</w:t>
      </w:r>
      <w:r w:rsidRPr="0097798B">
        <w:rPr>
          <w:rFonts w:ascii="Microsoft JhengHei UI" w:hAnsi="Microsoft JhengHei UI" w:hint="eastAsia"/>
          <w:sz w:val="28"/>
          <w:szCs w:val="28"/>
          <w:lang w:eastAsia="zh-TW"/>
        </w:rPr>
        <w:t xml:space="preserve">　1</w:t>
      </w:r>
      <w:r w:rsidRPr="0097798B">
        <w:rPr>
          <w:rFonts w:ascii="Microsoft JhengHei UI" w:hAnsi="Microsoft JhengHei UI"/>
          <w:sz w:val="28"/>
          <w:szCs w:val="28"/>
          <w:lang w:eastAsia="zh-TW"/>
        </w:rPr>
        <w:t>09</w:t>
      </w:r>
      <w:r w:rsidRPr="0097798B">
        <w:rPr>
          <w:rFonts w:ascii="Microsoft JhengHei UI" w:hAnsi="Microsoft JhengHei UI" w:hint="eastAsia"/>
          <w:sz w:val="28"/>
          <w:szCs w:val="28"/>
          <w:lang w:eastAsia="zh-TW"/>
        </w:rPr>
        <w:t xml:space="preserve">　年　　　月　　　日</w:t>
      </w:r>
    </w:p>
    <w:p w14:paraId="32BD771A" w14:textId="77777777" w:rsidR="00F55198" w:rsidRPr="0097798B" w:rsidRDefault="00F55198" w:rsidP="00F55198">
      <w:pPr>
        <w:spacing w:before="0" w:after="240" w:line="252" w:lineRule="auto"/>
        <w:ind w:left="0" w:right="0"/>
        <w:rPr>
          <w:rFonts w:ascii="Microsoft JhengHei UI" w:hAnsi="Microsoft JhengHei UI"/>
        </w:rPr>
      </w:pPr>
      <w:r w:rsidRPr="0097798B">
        <w:rPr>
          <w:rFonts w:ascii="Microsoft JhengHei UI" w:hAnsi="Microsoft JhengHei UI"/>
        </w:rPr>
        <w:br w:type="page"/>
      </w:r>
    </w:p>
    <w:p w14:paraId="298EEF7F" w14:textId="77777777" w:rsidR="00F55198" w:rsidRPr="0097798B" w:rsidRDefault="00F55198" w:rsidP="00F55198">
      <w:pPr>
        <w:pStyle w:val="3"/>
        <w:numPr>
          <w:ilvl w:val="1"/>
          <w:numId w:val="2"/>
        </w:numPr>
        <w:rPr>
          <w:rFonts w:ascii="Microsoft JhengHei UI" w:hAnsi="Microsoft JhengHei UI"/>
        </w:rPr>
      </w:pPr>
      <w:r w:rsidRPr="0097798B">
        <w:rPr>
          <w:rFonts w:ascii="Microsoft JhengHei UI" w:hAnsi="Microsoft JhengHei UI" w:hint="eastAsia"/>
        </w:rPr>
        <w:lastRenderedPageBreak/>
        <w:t>實體作品標註單暨存根聯</w:t>
      </w:r>
    </w:p>
    <w:tbl>
      <w:tblPr>
        <w:tblpPr w:leftFromText="180" w:rightFromText="180" w:vertAnchor="page" w:horzAnchor="margin" w:tblpY="1859"/>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2"/>
        <w:gridCol w:w="2411"/>
        <w:gridCol w:w="1003"/>
        <w:gridCol w:w="2035"/>
        <w:gridCol w:w="1092"/>
        <w:gridCol w:w="2860"/>
      </w:tblGrid>
      <w:tr w:rsidR="00F55198" w:rsidRPr="0097798B" w14:paraId="27BA64F0" w14:textId="77777777" w:rsidTr="0063745C">
        <w:trPr>
          <w:trHeight w:val="563"/>
        </w:trPr>
        <w:tc>
          <w:tcPr>
            <w:tcW w:w="10333" w:type="dxa"/>
            <w:gridSpan w:val="6"/>
            <w:vAlign w:val="center"/>
          </w:tcPr>
          <w:p w14:paraId="6B86A6D0" w14:textId="77777777" w:rsidR="00F55198" w:rsidRPr="0097798B" w:rsidRDefault="00F55198" w:rsidP="0063745C">
            <w:pPr>
              <w:spacing w:before="0" w:line="320" w:lineRule="exact"/>
              <w:jc w:val="center"/>
              <w:rPr>
                <w:rFonts w:ascii="Microsoft JhengHei UI" w:hAnsi="Microsoft JhengHei UI"/>
                <w:b/>
                <w:color w:val="000000"/>
                <w:sz w:val="24"/>
                <w:szCs w:val="24"/>
              </w:rPr>
            </w:pPr>
            <w:r w:rsidRPr="0097798B">
              <w:rPr>
                <w:rFonts w:ascii="Microsoft JhengHei UI" w:hAnsi="Microsoft JhengHei UI" w:hint="eastAsia"/>
                <w:b/>
                <w:color w:val="000000"/>
                <w:sz w:val="24"/>
                <w:szCs w:val="24"/>
              </w:rPr>
              <w:t>2020</w:t>
            </w:r>
            <w:r w:rsidRPr="00907F25">
              <w:rPr>
                <w:rFonts w:ascii="Microsoft JhengHei UI" w:hAnsi="Microsoft JhengHei UI" w:hint="eastAsia"/>
                <w:b/>
                <w:color w:val="000000"/>
                <w:sz w:val="24"/>
                <w:szCs w:val="24"/>
              </w:rPr>
              <w:t>東華藝術獎～</w:t>
            </w:r>
            <w:r w:rsidRPr="0097798B">
              <w:rPr>
                <w:rFonts w:ascii="Microsoft JhengHei UI" w:hAnsi="Microsoft JhengHei UI" w:hint="eastAsia"/>
                <w:b/>
                <w:color w:val="000000"/>
                <w:sz w:val="24"/>
                <w:szCs w:val="24"/>
              </w:rPr>
              <w:t>花蓮意象藝術徵件參選</w:t>
            </w:r>
          </w:p>
        </w:tc>
      </w:tr>
      <w:tr w:rsidR="00F55198" w:rsidRPr="0097798B" w14:paraId="2860D9D2" w14:textId="77777777" w:rsidTr="0063745C">
        <w:trPr>
          <w:trHeight w:val="563"/>
        </w:trPr>
        <w:tc>
          <w:tcPr>
            <w:tcW w:w="932" w:type="dxa"/>
            <w:vAlign w:val="center"/>
          </w:tcPr>
          <w:p w14:paraId="34BF09E7" w14:textId="77777777" w:rsidR="00F55198" w:rsidRPr="0097798B" w:rsidRDefault="00F55198" w:rsidP="0063745C">
            <w:pPr>
              <w:spacing w:before="0" w:line="320" w:lineRule="exact"/>
              <w:jc w:val="center"/>
              <w:rPr>
                <w:rFonts w:ascii="Microsoft JhengHei UI" w:hAnsi="Microsoft JhengHei UI"/>
                <w:color w:val="000000"/>
              </w:rPr>
            </w:pPr>
            <w:r w:rsidRPr="0097798B">
              <w:rPr>
                <w:rFonts w:ascii="Microsoft JhengHei UI" w:hAnsi="Microsoft JhengHei UI"/>
                <w:b/>
                <w:color w:val="000000"/>
              </w:rPr>
              <w:br w:type="page"/>
            </w:r>
            <w:r w:rsidRPr="0097798B">
              <w:rPr>
                <w:rFonts w:ascii="Microsoft JhengHei UI" w:hAnsi="Microsoft JhengHei UI" w:hint="eastAsia"/>
                <w:color w:val="000000"/>
              </w:rPr>
              <w:t>參選者</w:t>
            </w:r>
          </w:p>
          <w:p w14:paraId="1FEBBE08" w14:textId="77777777" w:rsidR="00F55198" w:rsidRPr="0097798B" w:rsidRDefault="00F55198" w:rsidP="0063745C">
            <w:pPr>
              <w:spacing w:before="0" w:line="320" w:lineRule="exact"/>
              <w:jc w:val="center"/>
              <w:rPr>
                <w:rFonts w:ascii="Microsoft JhengHei UI" w:hAnsi="Microsoft JhengHei UI"/>
                <w:color w:val="000000"/>
              </w:rPr>
            </w:pPr>
            <w:r w:rsidRPr="0097798B">
              <w:rPr>
                <w:rFonts w:ascii="Microsoft JhengHei UI" w:hAnsi="Microsoft JhengHei UI" w:hint="eastAsia"/>
                <w:color w:val="000000"/>
              </w:rPr>
              <w:t>姓名</w:t>
            </w:r>
          </w:p>
        </w:tc>
        <w:tc>
          <w:tcPr>
            <w:tcW w:w="2411" w:type="dxa"/>
            <w:vAlign w:val="center"/>
          </w:tcPr>
          <w:p w14:paraId="31E60DF3" w14:textId="77777777" w:rsidR="00F55198" w:rsidRPr="0097798B" w:rsidRDefault="00F55198" w:rsidP="0063745C">
            <w:pPr>
              <w:spacing w:before="0" w:line="320" w:lineRule="exact"/>
              <w:jc w:val="center"/>
              <w:rPr>
                <w:rFonts w:ascii="Microsoft JhengHei UI" w:hAnsi="Microsoft JhengHei UI"/>
                <w:color w:val="000000"/>
              </w:rPr>
            </w:pPr>
          </w:p>
        </w:tc>
        <w:tc>
          <w:tcPr>
            <w:tcW w:w="1003" w:type="dxa"/>
            <w:vAlign w:val="center"/>
          </w:tcPr>
          <w:p w14:paraId="61B20355" w14:textId="77777777" w:rsidR="00F55198" w:rsidRPr="0097798B" w:rsidRDefault="00F55198" w:rsidP="0063745C">
            <w:pPr>
              <w:spacing w:before="0" w:line="320" w:lineRule="exact"/>
              <w:jc w:val="center"/>
              <w:rPr>
                <w:rFonts w:ascii="Microsoft JhengHei UI" w:hAnsi="Microsoft JhengHei UI"/>
                <w:color w:val="000000"/>
              </w:rPr>
            </w:pPr>
            <w:r w:rsidRPr="0097798B">
              <w:rPr>
                <w:rFonts w:ascii="Microsoft JhengHei UI" w:hAnsi="Microsoft JhengHei UI" w:hint="eastAsia"/>
                <w:color w:val="000000"/>
              </w:rPr>
              <w:t>材質</w:t>
            </w:r>
          </w:p>
        </w:tc>
        <w:tc>
          <w:tcPr>
            <w:tcW w:w="2035" w:type="dxa"/>
            <w:vAlign w:val="center"/>
          </w:tcPr>
          <w:p w14:paraId="0536CED7" w14:textId="77777777" w:rsidR="00F55198" w:rsidRPr="0097798B" w:rsidRDefault="00F55198" w:rsidP="0063745C">
            <w:pPr>
              <w:spacing w:before="0" w:line="320" w:lineRule="exact"/>
              <w:jc w:val="center"/>
              <w:rPr>
                <w:rFonts w:ascii="Microsoft JhengHei UI" w:hAnsi="Microsoft JhengHei UI"/>
                <w:color w:val="000000"/>
              </w:rPr>
            </w:pPr>
          </w:p>
        </w:tc>
        <w:tc>
          <w:tcPr>
            <w:tcW w:w="1092" w:type="dxa"/>
            <w:vAlign w:val="center"/>
          </w:tcPr>
          <w:p w14:paraId="22A9C45B" w14:textId="77777777" w:rsidR="00F55198" w:rsidRPr="0097798B" w:rsidRDefault="00F55198" w:rsidP="0063745C">
            <w:pPr>
              <w:spacing w:before="0" w:line="320" w:lineRule="exact"/>
              <w:jc w:val="center"/>
              <w:rPr>
                <w:rFonts w:ascii="Microsoft JhengHei UI" w:hAnsi="Microsoft JhengHei UI"/>
                <w:color w:val="000000"/>
              </w:rPr>
            </w:pPr>
            <w:r w:rsidRPr="0097798B">
              <w:rPr>
                <w:rFonts w:ascii="Microsoft JhengHei UI" w:hAnsi="Microsoft JhengHei UI" w:hint="eastAsia"/>
                <w:color w:val="000000"/>
              </w:rPr>
              <w:t>電話</w:t>
            </w:r>
          </w:p>
        </w:tc>
        <w:tc>
          <w:tcPr>
            <w:tcW w:w="2860" w:type="dxa"/>
            <w:vAlign w:val="center"/>
          </w:tcPr>
          <w:p w14:paraId="65DE9E04" w14:textId="77777777" w:rsidR="00F55198" w:rsidRPr="0097798B" w:rsidRDefault="00F55198" w:rsidP="0063745C">
            <w:pPr>
              <w:spacing w:before="0" w:line="320" w:lineRule="exact"/>
              <w:rPr>
                <w:rFonts w:ascii="Microsoft JhengHei UI" w:hAnsi="Microsoft JhengHei UI"/>
                <w:color w:val="000000"/>
              </w:rPr>
            </w:pPr>
          </w:p>
        </w:tc>
      </w:tr>
      <w:tr w:rsidR="00F55198" w:rsidRPr="0097798B" w14:paraId="53633164" w14:textId="77777777" w:rsidTr="0063745C">
        <w:trPr>
          <w:cantSplit/>
          <w:trHeight w:val="564"/>
        </w:trPr>
        <w:tc>
          <w:tcPr>
            <w:tcW w:w="932" w:type="dxa"/>
            <w:vAlign w:val="center"/>
          </w:tcPr>
          <w:p w14:paraId="26910304" w14:textId="77777777" w:rsidR="00F55198" w:rsidRPr="0097798B" w:rsidRDefault="00F55198" w:rsidP="0063745C">
            <w:pPr>
              <w:spacing w:before="0" w:line="320" w:lineRule="exact"/>
              <w:jc w:val="center"/>
              <w:rPr>
                <w:rFonts w:ascii="Microsoft JhengHei UI" w:hAnsi="Microsoft JhengHei UI"/>
                <w:color w:val="000000"/>
              </w:rPr>
            </w:pPr>
            <w:r w:rsidRPr="0097798B">
              <w:rPr>
                <w:rFonts w:ascii="Microsoft JhengHei UI" w:hAnsi="Microsoft JhengHei UI" w:hint="eastAsia"/>
                <w:color w:val="000000"/>
              </w:rPr>
              <w:t>作品</w:t>
            </w:r>
          </w:p>
          <w:p w14:paraId="242D6CFF" w14:textId="77777777" w:rsidR="00F55198" w:rsidRPr="0097798B" w:rsidRDefault="00F55198" w:rsidP="0063745C">
            <w:pPr>
              <w:spacing w:before="0" w:line="320" w:lineRule="exact"/>
              <w:jc w:val="center"/>
              <w:rPr>
                <w:rFonts w:ascii="Microsoft JhengHei UI" w:hAnsi="Microsoft JhengHei UI"/>
                <w:color w:val="000000"/>
              </w:rPr>
            </w:pPr>
            <w:r w:rsidRPr="0097798B">
              <w:rPr>
                <w:rFonts w:ascii="Microsoft JhengHei UI" w:hAnsi="Microsoft JhengHei UI" w:hint="eastAsia"/>
                <w:color w:val="000000"/>
              </w:rPr>
              <w:t>名稱</w:t>
            </w:r>
          </w:p>
        </w:tc>
        <w:tc>
          <w:tcPr>
            <w:tcW w:w="5449" w:type="dxa"/>
            <w:gridSpan w:val="3"/>
            <w:vAlign w:val="center"/>
          </w:tcPr>
          <w:p w14:paraId="7DBB437B" w14:textId="77777777" w:rsidR="00F55198" w:rsidRPr="0097798B" w:rsidRDefault="00F55198" w:rsidP="0063745C">
            <w:pPr>
              <w:spacing w:before="0" w:line="320" w:lineRule="exact"/>
              <w:jc w:val="center"/>
              <w:rPr>
                <w:rFonts w:ascii="Microsoft JhengHei UI" w:hAnsi="Microsoft JhengHei UI"/>
                <w:color w:val="000000"/>
              </w:rPr>
            </w:pPr>
          </w:p>
        </w:tc>
        <w:tc>
          <w:tcPr>
            <w:tcW w:w="1092" w:type="dxa"/>
            <w:vAlign w:val="center"/>
          </w:tcPr>
          <w:p w14:paraId="1418C584" w14:textId="77777777" w:rsidR="00F55198" w:rsidRPr="0097798B" w:rsidRDefault="00F55198" w:rsidP="0063745C">
            <w:pPr>
              <w:spacing w:before="0" w:line="320" w:lineRule="exact"/>
              <w:jc w:val="center"/>
              <w:rPr>
                <w:rFonts w:ascii="Microsoft JhengHei UI" w:hAnsi="Microsoft JhengHei UI"/>
                <w:color w:val="000000"/>
              </w:rPr>
            </w:pPr>
            <w:r w:rsidRPr="0097798B">
              <w:rPr>
                <w:rFonts w:ascii="Microsoft JhengHei UI" w:hAnsi="Microsoft JhengHei UI" w:hint="eastAsia"/>
                <w:color w:val="000000"/>
              </w:rPr>
              <w:t>件數</w:t>
            </w:r>
          </w:p>
        </w:tc>
        <w:tc>
          <w:tcPr>
            <w:tcW w:w="2860" w:type="dxa"/>
            <w:vAlign w:val="center"/>
          </w:tcPr>
          <w:p w14:paraId="155E07F0" w14:textId="77777777" w:rsidR="00F55198" w:rsidRPr="0097798B" w:rsidRDefault="00F55198" w:rsidP="0063745C">
            <w:pPr>
              <w:spacing w:before="0" w:line="320" w:lineRule="exact"/>
              <w:jc w:val="both"/>
              <w:rPr>
                <w:rFonts w:ascii="Microsoft JhengHei UI" w:hAnsi="Microsoft JhengHei UI"/>
                <w:color w:val="000000"/>
              </w:rPr>
            </w:pPr>
            <w:r w:rsidRPr="0097798B">
              <w:rPr>
                <w:rFonts w:ascii="Microsoft JhengHei UI" w:hAnsi="Microsoft JhengHei UI" w:hint="eastAsia"/>
                <w:color w:val="000000"/>
              </w:rPr>
              <w:t>一組共含　　　　　　　件</w:t>
            </w:r>
          </w:p>
        </w:tc>
      </w:tr>
      <w:tr w:rsidR="00F55198" w:rsidRPr="0097798B" w14:paraId="5B809D95" w14:textId="77777777" w:rsidTr="0063745C">
        <w:trPr>
          <w:cantSplit/>
          <w:trHeight w:val="6620"/>
        </w:trPr>
        <w:tc>
          <w:tcPr>
            <w:tcW w:w="10333" w:type="dxa"/>
            <w:gridSpan w:val="6"/>
            <w:vAlign w:val="center"/>
          </w:tcPr>
          <w:p w14:paraId="1F6AB3CE" w14:textId="77777777" w:rsidR="00F55198" w:rsidRPr="0097798B" w:rsidRDefault="00F55198" w:rsidP="0063745C">
            <w:pPr>
              <w:spacing w:before="0" w:line="320" w:lineRule="exact"/>
              <w:jc w:val="center"/>
              <w:rPr>
                <w:rFonts w:ascii="Microsoft JhengHei UI" w:hAnsi="Microsoft JhengHei UI"/>
                <w:color w:val="000000"/>
              </w:rPr>
            </w:pPr>
            <w:r>
              <w:rPr>
                <w:rFonts w:ascii="Microsoft JhengHei UI" w:hAnsi="Microsoft JhengHei UI" w:hint="eastAsia"/>
                <w:color w:val="000000"/>
              </w:rPr>
              <w:t>實體</w:t>
            </w:r>
            <w:r w:rsidRPr="0097798B">
              <w:rPr>
                <w:rFonts w:ascii="Microsoft JhengHei UI" w:hAnsi="Microsoft JhengHei UI" w:hint="eastAsia"/>
                <w:color w:val="000000"/>
              </w:rPr>
              <w:t>作品照片黏貼處</w:t>
            </w:r>
          </w:p>
        </w:tc>
      </w:tr>
    </w:tbl>
    <w:p w14:paraId="702A3C5C" w14:textId="77777777" w:rsidR="00F55198" w:rsidRPr="0097798B" w:rsidRDefault="00F55198" w:rsidP="00F55198">
      <w:pPr>
        <w:spacing w:before="0" w:line="320" w:lineRule="exact"/>
        <w:rPr>
          <w:rFonts w:ascii="Microsoft JhengHei UI" w:hAnsi="Microsoft JhengHei UI"/>
        </w:rPr>
      </w:pPr>
      <w:r w:rsidRPr="0097798B">
        <w:rPr>
          <w:rFonts w:ascii="Microsoft JhengHei UI" w:hAnsi="Microsoft JhengHei UI" w:hint="eastAsia"/>
        </w:rPr>
        <w:t>編號：　　　　　　　　　　　　　　參選類別：</w:t>
      </w:r>
    </w:p>
    <w:p w14:paraId="1F5A9075" w14:textId="77777777" w:rsidR="00F55198" w:rsidRPr="0097798B" w:rsidRDefault="00F55198" w:rsidP="00F55198">
      <w:pPr>
        <w:spacing w:before="0" w:line="320" w:lineRule="exact"/>
        <w:jc w:val="center"/>
        <w:rPr>
          <w:rFonts w:ascii="Microsoft JhengHei UI" w:hAnsi="Microsoft JhengHei UI"/>
        </w:rPr>
      </w:pPr>
      <w:r w:rsidRPr="0097798B">
        <w:rPr>
          <w:rFonts w:ascii="Microsoft JhengHei UI" w:hAnsi="Microsoft JhengHei UI" w:hint="eastAsia"/>
          <w:color w:val="000000"/>
        </w:rPr>
        <w:t>備註：請將本表附於作品包裝內。</w:t>
      </w:r>
    </w:p>
    <w:p w14:paraId="706495DE" w14:textId="77777777" w:rsidR="00F55198" w:rsidRPr="0097798B" w:rsidRDefault="00F55198" w:rsidP="00F55198">
      <w:pPr>
        <w:spacing w:before="0" w:line="320" w:lineRule="exact"/>
        <w:ind w:left="0"/>
        <w:rPr>
          <w:rFonts w:ascii="Microsoft JhengHei UI" w:hAnsi="Microsoft JhengHei UI"/>
          <w:vertAlign w:val="superscript"/>
        </w:rPr>
      </w:pPr>
      <w:r w:rsidRPr="0097798B">
        <w:rPr>
          <w:rFonts w:ascii="Microsoft JhengHei UI" w:hAnsi="Microsoft JhengHei UI" w:hint="eastAsia"/>
          <w:color w:val="000000"/>
          <w:sz w:val="28"/>
          <w:vertAlign w:val="superscript"/>
        </w:rPr>
        <w:t>……………………………………………………………………………………………………………………………………………………………………………………………………</w:t>
      </w:r>
    </w:p>
    <w:p w14:paraId="5DD65CC8" w14:textId="77777777" w:rsidR="00F55198" w:rsidRPr="0097798B" w:rsidRDefault="00F55198" w:rsidP="00F55198">
      <w:pPr>
        <w:spacing w:before="0" w:line="320" w:lineRule="exact"/>
        <w:ind w:left="0" w:rightChars="-105" w:right="-210"/>
        <w:rPr>
          <w:rFonts w:ascii="Microsoft JhengHei UI" w:hAnsi="Microsoft JhengHei UI"/>
          <w:color w:val="000000"/>
        </w:rPr>
      </w:pPr>
      <w:r w:rsidRPr="0097798B">
        <w:rPr>
          <w:rFonts w:ascii="Microsoft JhengHei UI" w:hAnsi="Microsoft JhengHei UI" w:hint="eastAsia"/>
          <w:color w:val="000000"/>
        </w:rPr>
        <w:t>編　號：　　　　　　　　　　　　　　　　　　　　　　　　　　　　　　　　　　　　　　　　　　參選者存根聯</w:t>
      </w:r>
    </w:p>
    <w:tbl>
      <w:tblPr>
        <w:tblpPr w:leftFromText="180" w:rightFromText="180" w:vertAnchor="page" w:horzAnchor="margin" w:tblpY="11428"/>
        <w:tblW w:w="1033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76"/>
        <w:gridCol w:w="4722"/>
        <w:gridCol w:w="851"/>
        <w:gridCol w:w="932"/>
        <w:gridCol w:w="2852"/>
      </w:tblGrid>
      <w:tr w:rsidR="00F55198" w:rsidRPr="0097798B" w14:paraId="18BF46C2" w14:textId="77777777" w:rsidTr="0063745C">
        <w:trPr>
          <w:trHeight w:val="401"/>
        </w:trPr>
        <w:tc>
          <w:tcPr>
            <w:tcW w:w="976" w:type="dxa"/>
            <w:tcBorders>
              <w:top w:val="single" w:sz="12" w:space="0" w:color="auto"/>
            </w:tcBorders>
            <w:vAlign w:val="center"/>
          </w:tcPr>
          <w:p w14:paraId="03B25DAB" w14:textId="77777777" w:rsidR="00F55198" w:rsidRPr="0097798B" w:rsidRDefault="00F55198" w:rsidP="0063745C">
            <w:pPr>
              <w:spacing w:before="0" w:line="320" w:lineRule="exact"/>
              <w:jc w:val="center"/>
              <w:rPr>
                <w:rFonts w:ascii="Microsoft JhengHei UI" w:hAnsi="Microsoft JhengHei UI"/>
                <w:color w:val="000000"/>
              </w:rPr>
            </w:pPr>
            <w:r w:rsidRPr="0097798B">
              <w:rPr>
                <w:rFonts w:ascii="Microsoft JhengHei UI" w:hAnsi="Microsoft JhengHei UI" w:hint="eastAsia"/>
                <w:color w:val="000000"/>
              </w:rPr>
              <w:t>作品</w:t>
            </w:r>
            <w:r w:rsidRPr="0097798B">
              <w:rPr>
                <w:rFonts w:ascii="Microsoft JhengHei UI" w:hAnsi="Microsoft JhengHei UI"/>
                <w:color w:val="000000"/>
              </w:rPr>
              <w:br/>
            </w:r>
            <w:r w:rsidRPr="0097798B">
              <w:rPr>
                <w:rFonts w:ascii="Microsoft JhengHei UI" w:hAnsi="Microsoft JhengHei UI" w:hint="eastAsia"/>
                <w:color w:val="000000"/>
              </w:rPr>
              <w:t>名稱</w:t>
            </w:r>
          </w:p>
        </w:tc>
        <w:tc>
          <w:tcPr>
            <w:tcW w:w="4722" w:type="dxa"/>
            <w:tcBorders>
              <w:top w:val="single" w:sz="12" w:space="0" w:color="auto"/>
            </w:tcBorders>
            <w:vAlign w:val="center"/>
          </w:tcPr>
          <w:p w14:paraId="6CC02A02" w14:textId="77777777" w:rsidR="00F55198" w:rsidRPr="0097798B" w:rsidRDefault="00F55198" w:rsidP="0063745C">
            <w:pPr>
              <w:spacing w:before="0" w:line="320" w:lineRule="exact"/>
              <w:jc w:val="center"/>
              <w:rPr>
                <w:rFonts w:ascii="Microsoft JhengHei UI" w:hAnsi="Microsoft JhengHei UI"/>
                <w:color w:val="000000"/>
              </w:rPr>
            </w:pPr>
          </w:p>
        </w:tc>
        <w:tc>
          <w:tcPr>
            <w:tcW w:w="851" w:type="dxa"/>
            <w:tcBorders>
              <w:top w:val="single" w:sz="12" w:space="0" w:color="auto"/>
            </w:tcBorders>
            <w:vAlign w:val="center"/>
          </w:tcPr>
          <w:p w14:paraId="2318741B" w14:textId="77777777" w:rsidR="00F55198" w:rsidRPr="0097798B" w:rsidRDefault="00F55198" w:rsidP="0063745C">
            <w:pPr>
              <w:spacing w:before="0" w:line="320" w:lineRule="exact"/>
              <w:jc w:val="center"/>
              <w:rPr>
                <w:rFonts w:ascii="Microsoft JhengHei UI" w:hAnsi="Microsoft JhengHei UI"/>
                <w:color w:val="000000"/>
              </w:rPr>
            </w:pPr>
            <w:r w:rsidRPr="0097798B">
              <w:rPr>
                <w:rFonts w:ascii="Microsoft JhengHei UI" w:hAnsi="Microsoft JhengHei UI" w:hint="eastAsia"/>
                <w:color w:val="000000"/>
              </w:rPr>
              <w:t>參選者</w:t>
            </w:r>
            <w:r w:rsidRPr="0097798B">
              <w:rPr>
                <w:rFonts w:ascii="Microsoft JhengHei UI" w:hAnsi="Microsoft JhengHei UI"/>
                <w:color w:val="000000"/>
              </w:rPr>
              <w:br/>
            </w:r>
            <w:r w:rsidRPr="0097798B">
              <w:rPr>
                <w:rFonts w:ascii="Microsoft JhengHei UI" w:hAnsi="Microsoft JhengHei UI" w:hint="eastAsia"/>
                <w:color w:val="000000"/>
              </w:rPr>
              <w:t>姓名</w:t>
            </w:r>
          </w:p>
        </w:tc>
        <w:tc>
          <w:tcPr>
            <w:tcW w:w="3784" w:type="dxa"/>
            <w:gridSpan w:val="2"/>
            <w:tcBorders>
              <w:top w:val="single" w:sz="12" w:space="0" w:color="auto"/>
            </w:tcBorders>
            <w:vAlign w:val="center"/>
          </w:tcPr>
          <w:p w14:paraId="7C2B0081" w14:textId="77777777" w:rsidR="00F55198" w:rsidRPr="0097798B" w:rsidRDefault="00F55198" w:rsidP="0063745C">
            <w:pPr>
              <w:spacing w:before="0" w:line="320" w:lineRule="exact"/>
              <w:jc w:val="center"/>
              <w:rPr>
                <w:rFonts w:ascii="Microsoft JhengHei UI" w:hAnsi="Microsoft JhengHei UI"/>
                <w:color w:val="000000"/>
              </w:rPr>
            </w:pPr>
          </w:p>
        </w:tc>
      </w:tr>
      <w:tr w:rsidR="00F55198" w:rsidRPr="0097798B" w14:paraId="7B9269CE" w14:textId="77777777" w:rsidTr="0063745C">
        <w:trPr>
          <w:cantSplit/>
          <w:trHeight w:val="600"/>
        </w:trPr>
        <w:tc>
          <w:tcPr>
            <w:tcW w:w="976" w:type="dxa"/>
            <w:vMerge w:val="restart"/>
            <w:vAlign w:val="center"/>
          </w:tcPr>
          <w:p w14:paraId="7D0A378C" w14:textId="77777777" w:rsidR="00F55198" w:rsidRPr="0097798B" w:rsidRDefault="00F55198" w:rsidP="0063745C">
            <w:pPr>
              <w:spacing w:before="0" w:line="320" w:lineRule="exact"/>
              <w:jc w:val="center"/>
              <w:rPr>
                <w:rFonts w:ascii="Microsoft JhengHei UI" w:hAnsi="Microsoft JhengHei UI"/>
                <w:color w:val="000000"/>
              </w:rPr>
            </w:pPr>
            <w:r w:rsidRPr="0097798B">
              <w:rPr>
                <w:rFonts w:ascii="Microsoft JhengHei UI" w:hAnsi="Microsoft JhengHei UI" w:hint="eastAsia"/>
                <w:color w:val="000000"/>
              </w:rPr>
              <w:t>收件</w:t>
            </w:r>
            <w:r w:rsidRPr="0097798B">
              <w:rPr>
                <w:rFonts w:ascii="Microsoft JhengHei UI" w:hAnsi="Microsoft JhengHei UI"/>
                <w:color w:val="000000"/>
              </w:rPr>
              <w:br/>
            </w:r>
            <w:r w:rsidRPr="0097798B">
              <w:rPr>
                <w:rFonts w:ascii="Microsoft JhengHei UI" w:hAnsi="Microsoft JhengHei UI" w:hint="eastAsia"/>
                <w:color w:val="000000"/>
              </w:rPr>
              <w:t>地點</w:t>
            </w:r>
          </w:p>
        </w:tc>
        <w:tc>
          <w:tcPr>
            <w:tcW w:w="5573" w:type="dxa"/>
            <w:gridSpan w:val="2"/>
            <w:vMerge w:val="restart"/>
            <w:vAlign w:val="center"/>
          </w:tcPr>
          <w:p w14:paraId="0C01E31C" w14:textId="77777777" w:rsidR="00F55198" w:rsidRPr="0097798B" w:rsidRDefault="00F55198" w:rsidP="0063745C">
            <w:pPr>
              <w:spacing w:before="0" w:line="320" w:lineRule="exact"/>
              <w:jc w:val="both"/>
              <w:rPr>
                <w:rFonts w:ascii="Microsoft JhengHei UI" w:hAnsi="Microsoft JhengHei UI"/>
                <w:color w:val="000000"/>
              </w:rPr>
            </w:pPr>
            <w:r w:rsidRPr="0097798B">
              <w:rPr>
                <w:rFonts w:ascii="Microsoft JhengHei UI" w:hAnsi="Microsoft JhengHei UI" w:hint="eastAsia"/>
                <w:color w:val="000000"/>
              </w:rPr>
              <w:t>國立東華大學藝術學院藝托邦藝文空間</w:t>
            </w:r>
          </w:p>
          <w:p w14:paraId="3F72565B" w14:textId="77777777" w:rsidR="00F55198" w:rsidRPr="0097798B" w:rsidRDefault="00F55198" w:rsidP="0063745C">
            <w:pPr>
              <w:spacing w:before="0" w:line="320" w:lineRule="exact"/>
              <w:jc w:val="both"/>
              <w:rPr>
                <w:rFonts w:ascii="Microsoft JhengHei UI" w:hAnsi="Microsoft JhengHei UI"/>
                <w:color w:val="000000"/>
              </w:rPr>
            </w:pPr>
            <w:r w:rsidRPr="0097798B">
              <w:rPr>
                <w:rFonts w:ascii="Microsoft JhengHei UI" w:hAnsi="Microsoft JhengHei UI" w:hint="eastAsia"/>
                <w:color w:val="000000"/>
              </w:rPr>
              <w:t>（</w:t>
            </w:r>
            <w:r>
              <w:rPr>
                <w:rFonts w:ascii="Microsoft JhengHei UI" w:hAnsi="Microsoft JhengHei UI" w:hint="eastAsia"/>
                <w:color w:val="000000"/>
              </w:rPr>
              <w:t>970-007</w:t>
            </w:r>
            <w:r w:rsidRPr="0097798B">
              <w:rPr>
                <w:rFonts w:ascii="Microsoft JhengHei UI" w:hAnsi="Microsoft JhengHei UI" w:hint="eastAsia"/>
                <w:color w:val="000000"/>
              </w:rPr>
              <w:t xml:space="preserve"> 花蓮縣花蓮市博愛街 156-5 號）</w:t>
            </w:r>
          </w:p>
        </w:tc>
        <w:tc>
          <w:tcPr>
            <w:tcW w:w="932" w:type="dxa"/>
            <w:vAlign w:val="center"/>
          </w:tcPr>
          <w:p w14:paraId="2067A8D8" w14:textId="77777777" w:rsidR="00F55198" w:rsidRPr="0097798B" w:rsidRDefault="00F55198" w:rsidP="0063745C">
            <w:pPr>
              <w:spacing w:before="0" w:line="320" w:lineRule="exact"/>
              <w:jc w:val="center"/>
              <w:rPr>
                <w:rFonts w:ascii="Microsoft JhengHei UI" w:hAnsi="Microsoft JhengHei UI"/>
                <w:color w:val="000000"/>
              </w:rPr>
            </w:pPr>
            <w:r w:rsidRPr="0097798B">
              <w:rPr>
                <w:rFonts w:ascii="Microsoft JhengHei UI" w:hAnsi="Microsoft JhengHei UI" w:hint="eastAsia"/>
                <w:color w:val="000000"/>
              </w:rPr>
              <w:t>經手人</w:t>
            </w:r>
          </w:p>
        </w:tc>
        <w:tc>
          <w:tcPr>
            <w:tcW w:w="2852" w:type="dxa"/>
            <w:vAlign w:val="center"/>
          </w:tcPr>
          <w:p w14:paraId="43C51A65" w14:textId="77777777" w:rsidR="00F55198" w:rsidRPr="0097798B" w:rsidRDefault="00F55198" w:rsidP="0063745C">
            <w:pPr>
              <w:spacing w:before="0" w:line="320" w:lineRule="exact"/>
              <w:jc w:val="both"/>
              <w:rPr>
                <w:rFonts w:ascii="Microsoft JhengHei UI" w:hAnsi="Microsoft JhengHei UI"/>
                <w:color w:val="000000"/>
              </w:rPr>
            </w:pPr>
            <w:r w:rsidRPr="0097798B">
              <w:rPr>
                <w:rFonts w:ascii="Microsoft JhengHei UI" w:hAnsi="Microsoft JhengHei UI" w:hint="eastAsia"/>
                <w:color w:val="000000"/>
              </w:rPr>
              <w:t>※</w:t>
            </w:r>
          </w:p>
        </w:tc>
      </w:tr>
      <w:tr w:rsidR="00F55198" w:rsidRPr="0097798B" w14:paraId="27AFC1C0" w14:textId="77777777" w:rsidTr="0063745C">
        <w:trPr>
          <w:cantSplit/>
          <w:trHeight w:val="664"/>
        </w:trPr>
        <w:tc>
          <w:tcPr>
            <w:tcW w:w="976" w:type="dxa"/>
            <w:vMerge/>
            <w:vAlign w:val="center"/>
          </w:tcPr>
          <w:p w14:paraId="3AF2113A" w14:textId="77777777" w:rsidR="00F55198" w:rsidRPr="0097798B" w:rsidRDefault="00F55198" w:rsidP="0063745C">
            <w:pPr>
              <w:spacing w:before="0" w:line="320" w:lineRule="exact"/>
              <w:jc w:val="center"/>
              <w:rPr>
                <w:rFonts w:ascii="Microsoft JhengHei UI" w:hAnsi="Microsoft JhengHei UI"/>
                <w:color w:val="000000"/>
              </w:rPr>
            </w:pPr>
          </w:p>
        </w:tc>
        <w:tc>
          <w:tcPr>
            <w:tcW w:w="5573" w:type="dxa"/>
            <w:gridSpan w:val="2"/>
            <w:vMerge/>
            <w:vAlign w:val="center"/>
          </w:tcPr>
          <w:p w14:paraId="738BAE9E" w14:textId="77777777" w:rsidR="00F55198" w:rsidRPr="0097798B" w:rsidRDefault="00F55198" w:rsidP="0063745C">
            <w:pPr>
              <w:spacing w:before="0" w:line="320" w:lineRule="exact"/>
              <w:jc w:val="center"/>
              <w:rPr>
                <w:rFonts w:ascii="Microsoft JhengHei UI" w:hAnsi="Microsoft JhengHei UI"/>
                <w:color w:val="000000"/>
              </w:rPr>
            </w:pPr>
          </w:p>
        </w:tc>
        <w:tc>
          <w:tcPr>
            <w:tcW w:w="932" w:type="dxa"/>
            <w:vAlign w:val="center"/>
          </w:tcPr>
          <w:p w14:paraId="50B6C75A" w14:textId="77777777" w:rsidR="00F55198" w:rsidRPr="0097798B" w:rsidRDefault="00F55198" w:rsidP="0063745C">
            <w:pPr>
              <w:spacing w:before="0" w:line="320" w:lineRule="exact"/>
              <w:jc w:val="center"/>
              <w:rPr>
                <w:rFonts w:ascii="Microsoft JhengHei UI" w:hAnsi="Microsoft JhengHei UI"/>
                <w:color w:val="000000"/>
              </w:rPr>
            </w:pPr>
            <w:r w:rsidRPr="0097798B">
              <w:rPr>
                <w:rFonts w:ascii="Microsoft JhengHei UI" w:hAnsi="Microsoft JhengHei UI" w:hint="eastAsia"/>
                <w:color w:val="000000"/>
              </w:rPr>
              <w:t>時　間</w:t>
            </w:r>
          </w:p>
        </w:tc>
        <w:tc>
          <w:tcPr>
            <w:tcW w:w="2852" w:type="dxa"/>
            <w:vAlign w:val="center"/>
          </w:tcPr>
          <w:p w14:paraId="0F0AAD87" w14:textId="77777777" w:rsidR="00F55198" w:rsidRPr="0097798B" w:rsidRDefault="00F55198" w:rsidP="0063745C">
            <w:pPr>
              <w:spacing w:before="0" w:line="320" w:lineRule="exact"/>
              <w:jc w:val="both"/>
              <w:rPr>
                <w:rFonts w:ascii="Microsoft JhengHei UI" w:hAnsi="Microsoft JhengHei UI"/>
                <w:color w:val="000000"/>
              </w:rPr>
            </w:pPr>
            <w:r w:rsidRPr="0097798B">
              <w:rPr>
                <w:rFonts w:ascii="Microsoft JhengHei UI" w:hAnsi="Microsoft JhengHei UI" w:hint="eastAsia"/>
                <w:color w:val="000000"/>
              </w:rPr>
              <w:t xml:space="preserve">※ </w:t>
            </w:r>
            <w:r w:rsidRPr="0097798B">
              <w:rPr>
                <w:rFonts w:ascii="Microsoft JhengHei UI" w:hAnsi="Microsoft JhengHei UI"/>
                <w:color w:val="000000"/>
              </w:rPr>
              <w:t>109</w:t>
            </w:r>
            <w:r w:rsidRPr="0097798B">
              <w:rPr>
                <w:rFonts w:ascii="Microsoft JhengHei UI" w:hAnsi="Microsoft JhengHei UI" w:hint="eastAsia"/>
                <w:color w:val="000000"/>
              </w:rPr>
              <w:t xml:space="preserve"> 年　　月　　日</w:t>
            </w:r>
          </w:p>
        </w:tc>
      </w:tr>
    </w:tbl>
    <w:p w14:paraId="1CA8B4F3" w14:textId="77777777" w:rsidR="00F55198" w:rsidRPr="0097798B" w:rsidRDefault="00F55198" w:rsidP="00F55198">
      <w:pPr>
        <w:spacing w:line="360" w:lineRule="exact"/>
        <w:ind w:left="0" w:rightChars="-105" w:right="-210"/>
        <w:jc w:val="both"/>
        <w:rPr>
          <w:rFonts w:ascii="Microsoft JhengHei UI" w:hAnsi="Microsoft JhengHei UI"/>
          <w:color w:val="000000"/>
        </w:rPr>
      </w:pPr>
      <w:r w:rsidRPr="0097798B">
        <w:rPr>
          <w:rFonts w:ascii="Microsoft JhengHei UI" w:hAnsi="Microsoft JhengHei UI" w:hint="eastAsia"/>
          <w:color w:val="000000"/>
        </w:rPr>
        <w:t>本頁表單不需於初</w:t>
      </w:r>
      <w:r w:rsidRPr="0097798B">
        <w:rPr>
          <w:rFonts w:ascii="Microsoft JhengHei UI" w:hAnsi="Microsoft JhengHei UI" w:hint="eastAsia"/>
          <w:color w:val="000000"/>
          <w:lang w:eastAsia="zh-TW"/>
        </w:rPr>
        <w:t>選</w:t>
      </w:r>
      <w:r w:rsidRPr="0097798B">
        <w:rPr>
          <w:rFonts w:ascii="Microsoft JhengHei UI" w:hAnsi="Microsoft JhengHei UI" w:hint="eastAsia"/>
          <w:color w:val="000000"/>
        </w:rPr>
        <w:t>報名繳交。請待本單位通知送件時，詳填後繳交予本單位收件人。</w:t>
      </w:r>
    </w:p>
    <w:p w14:paraId="0F328BB9" w14:textId="77777777" w:rsidR="00F55198" w:rsidRPr="0097798B" w:rsidRDefault="00F55198" w:rsidP="00F55198">
      <w:pPr>
        <w:spacing w:line="360" w:lineRule="exact"/>
        <w:ind w:left="0" w:rightChars="-105" w:right="-210"/>
        <w:jc w:val="both"/>
        <w:rPr>
          <w:rFonts w:ascii="Microsoft JhengHei UI" w:hAnsi="Microsoft JhengHei UI"/>
          <w:color w:val="000000"/>
        </w:rPr>
      </w:pPr>
      <w:r w:rsidRPr="0097798B">
        <w:rPr>
          <w:rFonts w:ascii="Microsoft JhengHei UI" w:hAnsi="Microsoft JhengHei UI" w:hint="eastAsia"/>
          <w:color w:val="000000"/>
        </w:rPr>
        <w:t>除※記號部分勿填寫外，其餘務必以正楷清晰填寫。</w:t>
      </w:r>
    </w:p>
    <w:p w14:paraId="166610E5" w14:textId="2126E996" w:rsidR="00843C0D" w:rsidRPr="0097798B" w:rsidRDefault="00F55198" w:rsidP="00F55198">
      <w:pPr>
        <w:jc w:val="center"/>
        <w:rPr>
          <w:rFonts w:ascii="Microsoft JhengHei UI" w:hAnsi="Microsoft JhengHei UI"/>
        </w:rPr>
      </w:pPr>
      <w:r w:rsidRPr="0097798B">
        <w:rPr>
          <w:rFonts w:ascii="Microsoft JhengHei UI" w:hAnsi="Microsoft JhengHei UI" w:hint="eastAsia"/>
          <w:color w:val="000000"/>
          <w:szCs w:val="24"/>
        </w:rPr>
        <w:t>參</w:t>
      </w:r>
      <w:r w:rsidRPr="0097798B">
        <w:rPr>
          <w:rFonts w:ascii="Microsoft JhengHei UI" w:hAnsi="Microsoft JhengHei UI" w:hint="eastAsia"/>
          <w:color w:val="000000"/>
          <w:szCs w:val="24"/>
          <w:lang w:eastAsia="zh-TW"/>
        </w:rPr>
        <w:t>選</w:t>
      </w:r>
      <w:r w:rsidRPr="0097798B">
        <w:rPr>
          <w:rFonts w:ascii="Microsoft JhengHei UI" w:hAnsi="Microsoft JhengHei UI" w:hint="eastAsia"/>
          <w:color w:val="000000"/>
          <w:szCs w:val="24"/>
        </w:rPr>
        <w:t>作品如為大型物件，需以四面堅固包裝箱或木箱承裝，以利重複包裝及搬運，並加入填充物防護（嚴禁使用碎保力龍與破報紙），外箱請貼妥作品組裝完成之照片，</w:t>
      </w:r>
      <w:r w:rsidRPr="0097798B">
        <w:rPr>
          <w:rFonts w:ascii="Microsoft JhengHei UI" w:hAnsi="Microsoft JhengHei UI" w:hint="eastAsia"/>
          <w:b/>
          <w:color w:val="000000"/>
          <w:szCs w:val="24"/>
        </w:rPr>
        <w:t>如無完整包裝箱，不予收件</w:t>
      </w:r>
      <w:r w:rsidRPr="0097798B">
        <w:rPr>
          <w:rFonts w:ascii="Microsoft JhengHei UI" w:hAnsi="Microsoft JhengHei UI" w:hint="eastAsia"/>
          <w:color w:val="000000"/>
          <w:szCs w:val="24"/>
        </w:rPr>
        <w:t>。</w:t>
      </w:r>
    </w:p>
    <w:sectPr w:rsidR="00843C0D" w:rsidRPr="0097798B" w:rsidSect="00223AA0">
      <w:headerReference w:type="default" r:id="rId10"/>
      <w:footerReference w:type="default" r:id="rId11"/>
      <w:headerReference w:type="first" r:id="rId12"/>
      <w:pgSz w:w="11906" w:h="16838" w:code="9"/>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E4D4D" w14:textId="77777777" w:rsidR="00CF63A5" w:rsidRDefault="00CF63A5">
      <w:r>
        <w:separator/>
      </w:r>
    </w:p>
    <w:p w14:paraId="51785AA3" w14:textId="77777777" w:rsidR="00CF63A5" w:rsidRDefault="00CF63A5"/>
  </w:endnote>
  <w:endnote w:type="continuationSeparator" w:id="0">
    <w:p w14:paraId="7B10FD5B" w14:textId="77777777" w:rsidR="00CF63A5" w:rsidRDefault="00CF63A5">
      <w:r>
        <w:continuationSeparator/>
      </w:r>
    </w:p>
    <w:p w14:paraId="55D475C8" w14:textId="77777777" w:rsidR="00CF63A5" w:rsidRDefault="00CF63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620" w:firstRow="1" w:lastRow="0" w:firstColumn="0" w:lastColumn="0" w:noHBand="1" w:noVBand="1"/>
      <w:tblDescription w:val="含有日期、文件標題與頁碼的頁尾表格"/>
    </w:tblPr>
    <w:tblGrid>
      <w:gridCol w:w="1842"/>
      <w:gridCol w:w="7054"/>
      <w:gridCol w:w="1570"/>
    </w:tblGrid>
    <w:tr w:rsidR="00782731" w:rsidRPr="00FB3BFB" w14:paraId="639B0813" w14:textId="77777777" w:rsidTr="00453983">
      <w:tc>
        <w:tcPr>
          <w:tcW w:w="880" w:type="pct"/>
        </w:tcPr>
        <w:p w14:paraId="135E6216" w14:textId="61AC5876" w:rsidR="00782731" w:rsidRPr="00FB3BFB" w:rsidRDefault="00CF63A5" w:rsidP="00547E56">
          <w:pPr>
            <w:pStyle w:val="ad"/>
            <w:rPr>
              <w:rFonts w:ascii="Microsoft JhengHei UI" w:hAnsi="Microsoft JhengHei UI"/>
            </w:rPr>
          </w:pPr>
          <w:sdt>
            <w:sdtPr>
              <w:rPr>
                <w:rFonts w:ascii="Microsoft JhengHei UI" w:hAnsi="Microsoft JhengHei UI" w:hint="eastAsia"/>
                <w:lang w:eastAsia="zh-TW"/>
              </w:rPr>
              <w:alias w:val="日期："/>
              <w:tag w:val="日期："/>
              <w:id w:val="-581765881"/>
              <w:placeholder>
                <w:docPart w:val="49937E77901F479FACB220F8D791C74D"/>
              </w:placeholder>
              <w:dataBinding w:prefixMappings="xmlns:ns0='http://schemas.microsoft.com/office/2006/coverPageProps' " w:xpath="/ns0:CoverPageProperties[1]/ns0:CompanyFax[1]" w:storeItemID="{55AF091B-3C7A-41E3-B477-F2FDAA23CFDA}"/>
              <w15:appearance w15:val="hidden"/>
              <w:text/>
            </w:sdtPr>
            <w:sdtEndPr/>
            <w:sdtContent>
              <w:r w:rsidR="00F55198">
                <w:rPr>
                  <w:rFonts w:ascii="Microsoft JhengHei UI" w:hAnsi="Microsoft JhengHei UI" w:hint="eastAsia"/>
                  <w:lang w:eastAsia="zh-TW"/>
                </w:rPr>
                <w:t>2020.04.13 12:31</w:t>
              </w:r>
            </w:sdtContent>
          </w:sdt>
        </w:p>
      </w:tc>
      <w:tc>
        <w:tcPr>
          <w:tcW w:w="3369" w:type="pct"/>
        </w:tcPr>
        <w:sdt>
          <w:sdtPr>
            <w:rPr>
              <w:rFonts w:ascii="Microsoft JhengHei UI" w:hAnsi="Microsoft JhengHei UI" w:hint="eastAsia"/>
            </w:rPr>
            <w:alias w:val="職稱："/>
            <w:tag w:val="職稱："/>
            <w:id w:val="1369803302"/>
            <w:placeholder>
              <w:docPart w:val="9508AB0E5DD54D98AFADBF889B0139F9"/>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26E5B4E5" w14:textId="47164905" w:rsidR="00782731" w:rsidRPr="00FB3BFB" w:rsidRDefault="00782731" w:rsidP="00547E56">
              <w:pPr>
                <w:pStyle w:val="ad"/>
                <w:jc w:val="center"/>
                <w:rPr>
                  <w:rFonts w:ascii="Microsoft JhengHei UI" w:hAnsi="Microsoft JhengHei UI"/>
                </w:rPr>
              </w:pPr>
              <w:r>
                <w:rPr>
                  <w:rFonts w:ascii="Microsoft JhengHei UI" w:hAnsi="Microsoft JhengHei UI" w:hint="eastAsia"/>
                </w:rPr>
                <w:t>2020東華藝術獎~花蓮意象藝術徵件作品展</w:t>
              </w:r>
            </w:p>
          </w:sdtContent>
        </w:sdt>
      </w:tc>
      <w:tc>
        <w:tcPr>
          <w:tcW w:w="750" w:type="pct"/>
        </w:tcPr>
        <w:p w14:paraId="555972EE" w14:textId="77777777" w:rsidR="00782731" w:rsidRPr="00FB3BFB" w:rsidRDefault="00782731" w:rsidP="00547E56">
          <w:pPr>
            <w:pStyle w:val="ad"/>
            <w:jc w:val="right"/>
            <w:rPr>
              <w:rFonts w:ascii="Microsoft JhengHei UI" w:hAnsi="Microsoft JhengHei UI"/>
            </w:rPr>
          </w:pPr>
          <w:r w:rsidRPr="00FB3BFB">
            <w:rPr>
              <w:rFonts w:ascii="Microsoft JhengHei UI" w:hAnsi="Microsoft JhengHei UI"/>
              <w:lang w:val="zh-TW" w:eastAsia="zh-TW" w:bidi="zh-TW"/>
            </w:rPr>
            <w:fldChar w:fldCharType="begin"/>
          </w:r>
          <w:r w:rsidRPr="00FB3BFB">
            <w:rPr>
              <w:rFonts w:ascii="Microsoft JhengHei UI" w:hAnsi="Microsoft JhengHei UI"/>
              <w:lang w:val="zh-TW" w:eastAsia="zh-TW" w:bidi="zh-TW"/>
            </w:rPr>
            <w:instrText xml:space="preserve"> PAGE   \* MERGEFORMAT </w:instrText>
          </w:r>
          <w:r w:rsidRPr="00FB3BFB">
            <w:rPr>
              <w:rFonts w:ascii="Microsoft JhengHei UI" w:hAnsi="Microsoft JhengHei UI"/>
              <w:lang w:val="zh-TW" w:eastAsia="zh-TW" w:bidi="zh-TW"/>
            </w:rPr>
            <w:fldChar w:fldCharType="separate"/>
          </w:r>
          <w:r w:rsidRPr="00FB3BFB">
            <w:rPr>
              <w:rFonts w:ascii="Microsoft JhengHei UI" w:hAnsi="Microsoft JhengHei UI"/>
              <w:noProof/>
              <w:lang w:val="zh-TW" w:eastAsia="zh-TW" w:bidi="zh-TW"/>
            </w:rPr>
            <w:t>4</w:t>
          </w:r>
          <w:r w:rsidRPr="00FB3BFB">
            <w:rPr>
              <w:rFonts w:ascii="Microsoft JhengHei UI" w:hAnsi="Microsoft JhengHei UI"/>
              <w:noProof/>
              <w:lang w:val="zh-TW" w:eastAsia="zh-TW" w:bidi="zh-TW"/>
            </w:rPr>
            <w:fldChar w:fldCharType="end"/>
          </w:r>
        </w:p>
      </w:tc>
    </w:tr>
  </w:tbl>
  <w:p w14:paraId="4D91A528" w14:textId="77777777" w:rsidR="00782731" w:rsidRPr="00FB3BFB" w:rsidRDefault="00782731">
    <w:pPr>
      <w:pStyle w:val="ad"/>
      <w:ind w:left="0"/>
      <w:rPr>
        <w:rFonts w:ascii="Microsoft JhengHei UI" w:hAnsi="Microsoft JhengHei U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914DE" w14:textId="77777777" w:rsidR="00CF63A5" w:rsidRDefault="00CF63A5">
      <w:r>
        <w:separator/>
      </w:r>
    </w:p>
    <w:p w14:paraId="58229044" w14:textId="77777777" w:rsidR="00CF63A5" w:rsidRDefault="00CF63A5"/>
  </w:footnote>
  <w:footnote w:type="continuationSeparator" w:id="0">
    <w:p w14:paraId="09E1A4F5" w14:textId="77777777" w:rsidR="00CF63A5" w:rsidRDefault="00CF63A5">
      <w:r>
        <w:continuationSeparator/>
      </w:r>
    </w:p>
    <w:p w14:paraId="30820FB7" w14:textId="77777777" w:rsidR="00CF63A5" w:rsidRDefault="00CF63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BFA39" w14:textId="6A866110" w:rsidR="00782731" w:rsidRPr="00310487" w:rsidRDefault="00134E9D">
    <w:pPr>
      <w:pStyle w:val="af2"/>
      <w:rPr>
        <w:rFonts w:ascii="Microsoft JhengHei UI" w:eastAsiaTheme="minorEastAsia" w:hAnsi="Microsoft JhengHei UI"/>
      </w:rPr>
    </w:pPr>
    <w:r>
      <w:rPr>
        <w:rFonts w:ascii="新細明體" w:eastAsia="新細明體" w:hAnsi="新細明體" w:hint="eastAsia"/>
      </w:rPr>
      <w:t>簡章辦法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2D0DB" w14:textId="77777777" w:rsidR="00782731" w:rsidRDefault="00782731">
    <w:pPr>
      <w:pStyle w:val="af2"/>
    </w:pPr>
    <w:r>
      <w:rPr>
        <w:noProof/>
        <w:lang w:val="zh-TW" w:eastAsia="zh-TW" w:bidi="zh-TW"/>
      </w:rPr>
      <mc:AlternateContent>
        <mc:Choice Requires="wpg">
          <w:drawing>
            <wp:anchor distT="0" distB="0" distL="114300" distR="114300" simplePos="0" relativeHeight="251659264" behindDoc="0" locked="1" layoutInCell="1" allowOverlap="1" wp14:anchorId="557612E6" wp14:editId="2DBFDA45">
              <wp:simplePos x="0" y="0"/>
              <wp:positionH relativeFrom="page">
                <wp:posOffset>352425</wp:posOffset>
              </wp:positionH>
              <wp:positionV relativeFrom="page">
                <wp:posOffset>457200</wp:posOffset>
              </wp:positionV>
              <wp:extent cx="228600" cy="9144000"/>
              <wp:effectExtent l="0" t="0" r="3175" b="635"/>
              <wp:wrapNone/>
              <wp:docPr id="1" name="群組 1" descr="裝飾側邊列"/>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2" name="矩形 2"/>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矩形 3"/>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589B88A8" id="群組 1" o:spid="_x0000_s1026" alt="裝飾側邊列" style="position:absolute;margin-left:27.75pt;margin-top:36pt;width:18pt;height:10in;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">
              <v:rect id="矩形 2"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" fillcolor="#dd8047 [3205]" stroked="f" strokeweight="1pt"/>
              <v:rect id="矩形 3"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94b6d2 [3204]" stroked="f" strokeweight="1pt">
                <o:lock v:ext="edit" aspectratio="t"/>
              </v:rect>
              <w10:wrap anchorx="page"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62C"/>
    <w:multiLevelType w:val="hybridMultilevel"/>
    <w:tmpl w:val="103ACD58"/>
    <w:lvl w:ilvl="0" w:tplc="3DB24EB6">
      <w:start w:val="1"/>
      <w:numFmt w:val="decimal"/>
      <w:lvlText w:val="%1."/>
      <w:lvlJc w:val="left"/>
      <w:pPr>
        <w:ind w:left="434" w:hanging="360"/>
      </w:pPr>
      <w:rPr>
        <w:rFonts w:hint="default"/>
      </w:rPr>
    </w:lvl>
    <w:lvl w:ilvl="1" w:tplc="04090019" w:tentative="1">
      <w:start w:val="1"/>
      <w:numFmt w:val="ideographTraditional"/>
      <w:lvlText w:val="%2、"/>
      <w:lvlJc w:val="left"/>
      <w:pPr>
        <w:ind w:left="1034" w:hanging="480"/>
      </w:pPr>
    </w:lvl>
    <w:lvl w:ilvl="2" w:tplc="0409001B" w:tentative="1">
      <w:start w:val="1"/>
      <w:numFmt w:val="lowerRoman"/>
      <w:lvlText w:val="%3."/>
      <w:lvlJc w:val="right"/>
      <w:pPr>
        <w:ind w:left="1514" w:hanging="480"/>
      </w:pPr>
    </w:lvl>
    <w:lvl w:ilvl="3" w:tplc="0409000F" w:tentative="1">
      <w:start w:val="1"/>
      <w:numFmt w:val="decimal"/>
      <w:lvlText w:val="%4."/>
      <w:lvlJc w:val="left"/>
      <w:pPr>
        <w:ind w:left="1994" w:hanging="480"/>
      </w:pPr>
    </w:lvl>
    <w:lvl w:ilvl="4" w:tplc="04090019" w:tentative="1">
      <w:start w:val="1"/>
      <w:numFmt w:val="ideographTraditional"/>
      <w:lvlText w:val="%5、"/>
      <w:lvlJc w:val="left"/>
      <w:pPr>
        <w:ind w:left="2474" w:hanging="480"/>
      </w:pPr>
    </w:lvl>
    <w:lvl w:ilvl="5" w:tplc="0409001B" w:tentative="1">
      <w:start w:val="1"/>
      <w:numFmt w:val="lowerRoman"/>
      <w:lvlText w:val="%6."/>
      <w:lvlJc w:val="right"/>
      <w:pPr>
        <w:ind w:left="2954" w:hanging="480"/>
      </w:pPr>
    </w:lvl>
    <w:lvl w:ilvl="6" w:tplc="0409000F" w:tentative="1">
      <w:start w:val="1"/>
      <w:numFmt w:val="decimal"/>
      <w:lvlText w:val="%7."/>
      <w:lvlJc w:val="left"/>
      <w:pPr>
        <w:ind w:left="3434" w:hanging="480"/>
      </w:pPr>
    </w:lvl>
    <w:lvl w:ilvl="7" w:tplc="04090019" w:tentative="1">
      <w:start w:val="1"/>
      <w:numFmt w:val="ideographTraditional"/>
      <w:lvlText w:val="%8、"/>
      <w:lvlJc w:val="left"/>
      <w:pPr>
        <w:ind w:left="3914" w:hanging="480"/>
      </w:pPr>
    </w:lvl>
    <w:lvl w:ilvl="8" w:tplc="0409001B" w:tentative="1">
      <w:start w:val="1"/>
      <w:numFmt w:val="lowerRoman"/>
      <w:lvlText w:val="%9."/>
      <w:lvlJc w:val="right"/>
      <w:pPr>
        <w:ind w:left="4394" w:hanging="480"/>
      </w:pPr>
    </w:lvl>
  </w:abstractNum>
  <w:abstractNum w:abstractNumId="1" w15:restartNumberingAfterBreak="0">
    <w:nsid w:val="00B13033"/>
    <w:multiLevelType w:val="hybridMultilevel"/>
    <w:tmpl w:val="BB7E6EE2"/>
    <w:lvl w:ilvl="0" w:tplc="99A6E152">
      <w:start w:val="1"/>
      <w:numFmt w:val="decimal"/>
      <w:lvlText w:val="%1."/>
      <w:lvlJc w:val="left"/>
      <w:pPr>
        <w:ind w:left="434" w:hanging="360"/>
      </w:pPr>
      <w:rPr>
        <w:rFonts w:eastAsia="Microsoft JhengHei UI" w:hint="default"/>
      </w:rPr>
    </w:lvl>
    <w:lvl w:ilvl="1" w:tplc="04090019" w:tentative="1">
      <w:start w:val="1"/>
      <w:numFmt w:val="ideographTraditional"/>
      <w:lvlText w:val="%2、"/>
      <w:lvlJc w:val="left"/>
      <w:pPr>
        <w:ind w:left="1034" w:hanging="480"/>
      </w:pPr>
    </w:lvl>
    <w:lvl w:ilvl="2" w:tplc="0409001B" w:tentative="1">
      <w:start w:val="1"/>
      <w:numFmt w:val="lowerRoman"/>
      <w:lvlText w:val="%3."/>
      <w:lvlJc w:val="right"/>
      <w:pPr>
        <w:ind w:left="1514" w:hanging="480"/>
      </w:pPr>
    </w:lvl>
    <w:lvl w:ilvl="3" w:tplc="0409000F" w:tentative="1">
      <w:start w:val="1"/>
      <w:numFmt w:val="decimal"/>
      <w:lvlText w:val="%4."/>
      <w:lvlJc w:val="left"/>
      <w:pPr>
        <w:ind w:left="1994" w:hanging="480"/>
      </w:pPr>
    </w:lvl>
    <w:lvl w:ilvl="4" w:tplc="04090019" w:tentative="1">
      <w:start w:val="1"/>
      <w:numFmt w:val="ideographTraditional"/>
      <w:lvlText w:val="%5、"/>
      <w:lvlJc w:val="left"/>
      <w:pPr>
        <w:ind w:left="2474" w:hanging="480"/>
      </w:pPr>
    </w:lvl>
    <w:lvl w:ilvl="5" w:tplc="0409001B" w:tentative="1">
      <w:start w:val="1"/>
      <w:numFmt w:val="lowerRoman"/>
      <w:lvlText w:val="%6."/>
      <w:lvlJc w:val="right"/>
      <w:pPr>
        <w:ind w:left="2954" w:hanging="480"/>
      </w:pPr>
    </w:lvl>
    <w:lvl w:ilvl="6" w:tplc="0409000F" w:tentative="1">
      <w:start w:val="1"/>
      <w:numFmt w:val="decimal"/>
      <w:lvlText w:val="%7."/>
      <w:lvlJc w:val="left"/>
      <w:pPr>
        <w:ind w:left="3434" w:hanging="480"/>
      </w:pPr>
    </w:lvl>
    <w:lvl w:ilvl="7" w:tplc="04090019" w:tentative="1">
      <w:start w:val="1"/>
      <w:numFmt w:val="ideographTraditional"/>
      <w:lvlText w:val="%8、"/>
      <w:lvlJc w:val="left"/>
      <w:pPr>
        <w:ind w:left="3914" w:hanging="480"/>
      </w:pPr>
    </w:lvl>
    <w:lvl w:ilvl="8" w:tplc="0409001B" w:tentative="1">
      <w:start w:val="1"/>
      <w:numFmt w:val="lowerRoman"/>
      <w:lvlText w:val="%9."/>
      <w:lvlJc w:val="right"/>
      <w:pPr>
        <w:ind w:left="4394" w:hanging="480"/>
      </w:pPr>
    </w:lvl>
  </w:abstractNum>
  <w:abstractNum w:abstractNumId="2" w15:restartNumberingAfterBreak="0">
    <w:nsid w:val="095D779A"/>
    <w:multiLevelType w:val="hybridMultilevel"/>
    <w:tmpl w:val="0F7ED46E"/>
    <w:lvl w:ilvl="0" w:tplc="DE8A10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310C0F"/>
    <w:multiLevelType w:val="hybridMultilevel"/>
    <w:tmpl w:val="7EC235C2"/>
    <w:lvl w:ilvl="0" w:tplc="04090001">
      <w:start w:val="1"/>
      <w:numFmt w:val="bullet"/>
      <w:lvlText w:val=""/>
      <w:lvlJc w:val="left"/>
      <w:pPr>
        <w:ind w:left="1634" w:hanging="480"/>
      </w:pPr>
      <w:rPr>
        <w:rFonts w:ascii="Wingdings" w:hAnsi="Wingdings" w:hint="default"/>
      </w:rPr>
    </w:lvl>
    <w:lvl w:ilvl="1" w:tplc="04090003" w:tentative="1">
      <w:start w:val="1"/>
      <w:numFmt w:val="bullet"/>
      <w:lvlText w:val=""/>
      <w:lvlJc w:val="left"/>
      <w:pPr>
        <w:ind w:left="2114" w:hanging="480"/>
      </w:pPr>
      <w:rPr>
        <w:rFonts w:ascii="Wingdings" w:hAnsi="Wingdings" w:hint="default"/>
      </w:rPr>
    </w:lvl>
    <w:lvl w:ilvl="2" w:tplc="04090005" w:tentative="1">
      <w:start w:val="1"/>
      <w:numFmt w:val="bullet"/>
      <w:lvlText w:val=""/>
      <w:lvlJc w:val="left"/>
      <w:pPr>
        <w:ind w:left="2594" w:hanging="480"/>
      </w:pPr>
      <w:rPr>
        <w:rFonts w:ascii="Wingdings" w:hAnsi="Wingdings" w:hint="default"/>
      </w:rPr>
    </w:lvl>
    <w:lvl w:ilvl="3" w:tplc="04090001" w:tentative="1">
      <w:start w:val="1"/>
      <w:numFmt w:val="bullet"/>
      <w:lvlText w:val=""/>
      <w:lvlJc w:val="left"/>
      <w:pPr>
        <w:ind w:left="3074" w:hanging="480"/>
      </w:pPr>
      <w:rPr>
        <w:rFonts w:ascii="Wingdings" w:hAnsi="Wingdings" w:hint="default"/>
      </w:rPr>
    </w:lvl>
    <w:lvl w:ilvl="4" w:tplc="04090003" w:tentative="1">
      <w:start w:val="1"/>
      <w:numFmt w:val="bullet"/>
      <w:lvlText w:val=""/>
      <w:lvlJc w:val="left"/>
      <w:pPr>
        <w:ind w:left="3554" w:hanging="480"/>
      </w:pPr>
      <w:rPr>
        <w:rFonts w:ascii="Wingdings" w:hAnsi="Wingdings" w:hint="default"/>
      </w:rPr>
    </w:lvl>
    <w:lvl w:ilvl="5" w:tplc="04090005" w:tentative="1">
      <w:start w:val="1"/>
      <w:numFmt w:val="bullet"/>
      <w:lvlText w:val=""/>
      <w:lvlJc w:val="left"/>
      <w:pPr>
        <w:ind w:left="4034" w:hanging="480"/>
      </w:pPr>
      <w:rPr>
        <w:rFonts w:ascii="Wingdings" w:hAnsi="Wingdings" w:hint="default"/>
      </w:rPr>
    </w:lvl>
    <w:lvl w:ilvl="6" w:tplc="04090001" w:tentative="1">
      <w:start w:val="1"/>
      <w:numFmt w:val="bullet"/>
      <w:lvlText w:val=""/>
      <w:lvlJc w:val="left"/>
      <w:pPr>
        <w:ind w:left="4514" w:hanging="480"/>
      </w:pPr>
      <w:rPr>
        <w:rFonts w:ascii="Wingdings" w:hAnsi="Wingdings" w:hint="default"/>
      </w:rPr>
    </w:lvl>
    <w:lvl w:ilvl="7" w:tplc="04090003" w:tentative="1">
      <w:start w:val="1"/>
      <w:numFmt w:val="bullet"/>
      <w:lvlText w:val=""/>
      <w:lvlJc w:val="left"/>
      <w:pPr>
        <w:ind w:left="4994" w:hanging="480"/>
      </w:pPr>
      <w:rPr>
        <w:rFonts w:ascii="Wingdings" w:hAnsi="Wingdings" w:hint="default"/>
      </w:rPr>
    </w:lvl>
    <w:lvl w:ilvl="8" w:tplc="04090005" w:tentative="1">
      <w:start w:val="1"/>
      <w:numFmt w:val="bullet"/>
      <w:lvlText w:val=""/>
      <w:lvlJc w:val="left"/>
      <w:pPr>
        <w:ind w:left="5474" w:hanging="480"/>
      </w:pPr>
      <w:rPr>
        <w:rFonts w:ascii="Wingdings" w:hAnsi="Wingdings" w:hint="default"/>
      </w:rPr>
    </w:lvl>
  </w:abstractNum>
  <w:abstractNum w:abstractNumId="4" w15:restartNumberingAfterBreak="0">
    <w:nsid w:val="0E7435EB"/>
    <w:multiLevelType w:val="hybridMultilevel"/>
    <w:tmpl w:val="9A0C629C"/>
    <w:lvl w:ilvl="0" w:tplc="4FFCEC2A">
      <w:start w:val="1"/>
      <w:numFmt w:val="decimal"/>
      <w:lvlText w:val="%1."/>
      <w:lvlJc w:val="left"/>
      <w:pPr>
        <w:ind w:left="434" w:hanging="360"/>
      </w:pPr>
      <w:rPr>
        <w:rFonts w:eastAsia="Microsoft JhengHei UI" w:hint="default"/>
      </w:rPr>
    </w:lvl>
    <w:lvl w:ilvl="1" w:tplc="04090019" w:tentative="1">
      <w:start w:val="1"/>
      <w:numFmt w:val="ideographTraditional"/>
      <w:lvlText w:val="%2、"/>
      <w:lvlJc w:val="left"/>
      <w:pPr>
        <w:ind w:left="1034" w:hanging="480"/>
      </w:pPr>
    </w:lvl>
    <w:lvl w:ilvl="2" w:tplc="0409001B" w:tentative="1">
      <w:start w:val="1"/>
      <w:numFmt w:val="lowerRoman"/>
      <w:lvlText w:val="%3."/>
      <w:lvlJc w:val="right"/>
      <w:pPr>
        <w:ind w:left="1514" w:hanging="480"/>
      </w:pPr>
    </w:lvl>
    <w:lvl w:ilvl="3" w:tplc="0409000F" w:tentative="1">
      <w:start w:val="1"/>
      <w:numFmt w:val="decimal"/>
      <w:lvlText w:val="%4."/>
      <w:lvlJc w:val="left"/>
      <w:pPr>
        <w:ind w:left="1994" w:hanging="480"/>
      </w:pPr>
    </w:lvl>
    <w:lvl w:ilvl="4" w:tplc="04090019" w:tentative="1">
      <w:start w:val="1"/>
      <w:numFmt w:val="ideographTraditional"/>
      <w:lvlText w:val="%5、"/>
      <w:lvlJc w:val="left"/>
      <w:pPr>
        <w:ind w:left="2474" w:hanging="480"/>
      </w:pPr>
    </w:lvl>
    <w:lvl w:ilvl="5" w:tplc="0409001B" w:tentative="1">
      <w:start w:val="1"/>
      <w:numFmt w:val="lowerRoman"/>
      <w:lvlText w:val="%6."/>
      <w:lvlJc w:val="right"/>
      <w:pPr>
        <w:ind w:left="2954" w:hanging="480"/>
      </w:pPr>
    </w:lvl>
    <w:lvl w:ilvl="6" w:tplc="0409000F" w:tentative="1">
      <w:start w:val="1"/>
      <w:numFmt w:val="decimal"/>
      <w:lvlText w:val="%7."/>
      <w:lvlJc w:val="left"/>
      <w:pPr>
        <w:ind w:left="3434" w:hanging="480"/>
      </w:pPr>
    </w:lvl>
    <w:lvl w:ilvl="7" w:tplc="04090019" w:tentative="1">
      <w:start w:val="1"/>
      <w:numFmt w:val="ideographTraditional"/>
      <w:lvlText w:val="%8、"/>
      <w:lvlJc w:val="left"/>
      <w:pPr>
        <w:ind w:left="3914" w:hanging="480"/>
      </w:pPr>
    </w:lvl>
    <w:lvl w:ilvl="8" w:tplc="0409001B" w:tentative="1">
      <w:start w:val="1"/>
      <w:numFmt w:val="lowerRoman"/>
      <w:lvlText w:val="%9."/>
      <w:lvlJc w:val="right"/>
      <w:pPr>
        <w:ind w:left="4394" w:hanging="480"/>
      </w:pPr>
    </w:lvl>
  </w:abstractNum>
  <w:abstractNum w:abstractNumId="5" w15:restartNumberingAfterBreak="0">
    <w:nsid w:val="0FEA3CBF"/>
    <w:multiLevelType w:val="hybridMultilevel"/>
    <w:tmpl w:val="33966B92"/>
    <w:lvl w:ilvl="0" w:tplc="04090001">
      <w:start w:val="1"/>
      <w:numFmt w:val="bullet"/>
      <w:lvlText w:val=""/>
      <w:lvlJc w:val="left"/>
      <w:pPr>
        <w:ind w:left="1634" w:hanging="480"/>
      </w:pPr>
      <w:rPr>
        <w:rFonts w:ascii="Wingdings" w:hAnsi="Wingdings" w:hint="default"/>
      </w:rPr>
    </w:lvl>
    <w:lvl w:ilvl="1" w:tplc="04090003" w:tentative="1">
      <w:start w:val="1"/>
      <w:numFmt w:val="bullet"/>
      <w:lvlText w:val=""/>
      <w:lvlJc w:val="left"/>
      <w:pPr>
        <w:ind w:left="2114" w:hanging="480"/>
      </w:pPr>
      <w:rPr>
        <w:rFonts w:ascii="Wingdings" w:hAnsi="Wingdings" w:hint="default"/>
      </w:rPr>
    </w:lvl>
    <w:lvl w:ilvl="2" w:tplc="04090005" w:tentative="1">
      <w:start w:val="1"/>
      <w:numFmt w:val="bullet"/>
      <w:lvlText w:val=""/>
      <w:lvlJc w:val="left"/>
      <w:pPr>
        <w:ind w:left="2594" w:hanging="480"/>
      </w:pPr>
      <w:rPr>
        <w:rFonts w:ascii="Wingdings" w:hAnsi="Wingdings" w:hint="default"/>
      </w:rPr>
    </w:lvl>
    <w:lvl w:ilvl="3" w:tplc="04090001" w:tentative="1">
      <w:start w:val="1"/>
      <w:numFmt w:val="bullet"/>
      <w:lvlText w:val=""/>
      <w:lvlJc w:val="left"/>
      <w:pPr>
        <w:ind w:left="3074" w:hanging="480"/>
      </w:pPr>
      <w:rPr>
        <w:rFonts w:ascii="Wingdings" w:hAnsi="Wingdings" w:hint="default"/>
      </w:rPr>
    </w:lvl>
    <w:lvl w:ilvl="4" w:tplc="04090003" w:tentative="1">
      <w:start w:val="1"/>
      <w:numFmt w:val="bullet"/>
      <w:lvlText w:val=""/>
      <w:lvlJc w:val="left"/>
      <w:pPr>
        <w:ind w:left="3554" w:hanging="480"/>
      </w:pPr>
      <w:rPr>
        <w:rFonts w:ascii="Wingdings" w:hAnsi="Wingdings" w:hint="default"/>
      </w:rPr>
    </w:lvl>
    <w:lvl w:ilvl="5" w:tplc="04090005" w:tentative="1">
      <w:start w:val="1"/>
      <w:numFmt w:val="bullet"/>
      <w:lvlText w:val=""/>
      <w:lvlJc w:val="left"/>
      <w:pPr>
        <w:ind w:left="4034" w:hanging="480"/>
      </w:pPr>
      <w:rPr>
        <w:rFonts w:ascii="Wingdings" w:hAnsi="Wingdings" w:hint="default"/>
      </w:rPr>
    </w:lvl>
    <w:lvl w:ilvl="6" w:tplc="04090001" w:tentative="1">
      <w:start w:val="1"/>
      <w:numFmt w:val="bullet"/>
      <w:lvlText w:val=""/>
      <w:lvlJc w:val="left"/>
      <w:pPr>
        <w:ind w:left="4514" w:hanging="480"/>
      </w:pPr>
      <w:rPr>
        <w:rFonts w:ascii="Wingdings" w:hAnsi="Wingdings" w:hint="default"/>
      </w:rPr>
    </w:lvl>
    <w:lvl w:ilvl="7" w:tplc="04090003" w:tentative="1">
      <w:start w:val="1"/>
      <w:numFmt w:val="bullet"/>
      <w:lvlText w:val=""/>
      <w:lvlJc w:val="left"/>
      <w:pPr>
        <w:ind w:left="4994" w:hanging="480"/>
      </w:pPr>
      <w:rPr>
        <w:rFonts w:ascii="Wingdings" w:hAnsi="Wingdings" w:hint="default"/>
      </w:rPr>
    </w:lvl>
    <w:lvl w:ilvl="8" w:tplc="04090005" w:tentative="1">
      <w:start w:val="1"/>
      <w:numFmt w:val="bullet"/>
      <w:lvlText w:val=""/>
      <w:lvlJc w:val="left"/>
      <w:pPr>
        <w:ind w:left="5474" w:hanging="480"/>
      </w:pPr>
      <w:rPr>
        <w:rFonts w:ascii="Wingdings" w:hAnsi="Wingdings" w:hint="default"/>
      </w:rPr>
    </w:lvl>
  </w:abstractNum>
  <w:abstractNum w:abstractNumId="6" w15:restartNumberingAfterBreak="0">
    <w:nsid w:val="11372797"/>
    <w:multiLevelType w:val="hybridMultilevel"/>
    <w:tmpl w:val="83640998"/>
    <w:lvl w:ilvl="0" w:tplc="19AC5F46">
      <w:start w:val="1"/>
      <w:numFmt w:val="decimal"/>
      <w:lvlText w:val="（%1）"/>
      <w:lvlJc w:val="left"/>
      <w:pPr>
        <w:ind w:left="1154" w:hanging="720"/>
      </w:pPr>
      <w:rPr>
        <w:rFonts w:hint="default"/>
        <w:b/>
      </w:rPr>
    </w:lvl>
    <w:lvl w:ilvl="1" w:tplc="04090019" w:tentative="1">
      <w:start w:val="1"/>
      <w:numFmt w:val="ideographTraditional"/>
      <w:lvlText w:val="%2、"/>
      <w:lvlJc w:val="left"/>
      <w:pPr>
        <w:ind w:left="1394" w:hanging="480"/>
      </w:pPr>
    </w:lvl>
    <w:lvl w:ilvl="2" w:tplc="0409001B" w:tentative="1">
      <w:start w:val="1"/>
      <w:numFmt w:val="lowerRoman"/>
      <w:lvlText w:val="%3."/>
      <w:lvlJc w:val="right"/>
      <w:pPr>
        <w:ind w:left="1874" w:hanging="480"/>
      </w:pPr>
    </w:lvl>
    <w:lvl w:ilvl="3" w:tplc="0409000F" w:tentative="1">
      <w:start w:val="1"/>
      <w:numFmt w:val="decimal"/>
      <w:lvlText w:val="%4."/>
      <w:lvlJc w:val="left"/>
      <w:pPr>
        <w:ind w:left="2354" w:hanging="480"/>
      </w:pPr>
    </w:lvl>
    <w:lvl w:ilvl="4" w:tplc="04090019" w:tentative="1">
      <w:start w:val="1"/>
      <w:numFmt w:val="ideographTraditional"/>
      <w:lvlText w:val="%5、"/>
      <w:lvlJc w:val="left"/>
      <w:pPr>
        <w:ind w:left="2834" w:hanging="480"/>
      </w:pPr>
    </w:lvl>
    <w:lvl w:ilvl="5" w:tplc="0409001B" w:tentative="1">
      <w:start w:val="1"/>
      <w:numFmt w:val="lowerRoman"/>
      <w:lvlText w:val="%6."/>
      <w:lvlJc w:val="right"/>
      <w:pPr>
        <w:ind w:left="3314" w:hanging="480"/>
      </w:pPr>
    </w:lvl>
    <w:lvl w:ilvl="6" w:tplc="0409000F" w:tentative="1">
      <w:start w:val="1"/>
      <w:numFmt w:val="decimal"/>
      <w:lvlText w:val="%7."/>
      <w:lvlJc w:val="left"/>
      <w:pPr>
        <w:ind w:left="3794" w:hanging="480"/>
      </w:pPr>
    </w:lvl>
    <w:lvl w:ilvl="7" w:tplc="04090019" w:tentative="1">
      <w:start w:val="1"/>
      <w:numFmt w:val="ideographTraditional"/>
      <w:lvlText w:val="%8、"/>
      <w:lvlJc w:val="left"/>
      <w:pPr>
        <w:ind w:left="4274" w:hanging="480"/>
      </w:pPr>
    </w:lvl>
    <w:lvl w:ilvl="8" w:tplc="0409001B" w:tentative="1">
      <w:start w:val="1"/>
      <w:numFmt w:val="lowerRoman"/>
      <w:lvlText w:val="%9."/>
      <w:lvlJc w:val="right"/>
      <w:pPr>
        <w:ind w:left="4754" w:hanging="480"/>
      </w:pPr>
    </w:lvl>
  </w:abstractNum>
  <w:abstractNum w:abstractNumId="7" w15:restartNumberingAfterBreak="0">
    <w:nsid w:val="1455345D"/>
    <w:multiLevelType w:val="hybridMultilevel"/>
    <w:tmpl w:val="74F20CA4"/>
    <w:lvl w:ilvl="0" w:tplc="04090001">
      <w:start w:val="1"/>
      <w:numFmt w:val="bullet"/>
      <w:lvlText w:val=""/>
      <w:lvlJc w:val="left"/>
      <w:pPr>
        <w:ind w:left="880" w:hanging="480"/>
      </w:pPr>
      <w:rPr>
        <w:rFonts w:ascii="Wingdings" w:hAnsi="Wingdings" w:hint="default"/>
      </w:rPr>
    </w:lvl>
    <w:lvl w:ilvl="1" w:tplc="04090003" w:tentative="1">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8" w15:restartNumberingAfterBreak="0">
    <w:nsid w:val="17000ACB"/>
    <w:multiLevelType w:val="hybridMultilevel"/>
    <w:tmpl w:val="B860D500"/>
    <w:lvl w:ilvl="0" w:tplc="99A6E152">
      <w:start w:val="1"/>
      <w:numFmt w:val="decimal"/>
      <w:lvlText w:val="%1."/>
      <w:lvlJc w:val="left"/>
      <w:pPr>
        <w:ind w:left="434" w:hanging="360"/>
      </w:pPr>
      <w:rPr>
        <w:rFonts w:eastAsia="Microsoft JhengHei UI" w:hint="default"/>
      </w:rPr>
    </w:lvl>
    <w:lvl w:ilvl="1" w:tplc="04090019" w:tentative="1">
      <w:start w:val="1"/>
      <w:numFmt w:val="ideographTraditional"/>
      <w:lvlText w:val="%2、"/>
      <w:lvlJc w:val="left"/>
      <w:pPr>
        <w:ind w:left="1034" w:hanging="480"/>
      </w:pPr>
    </w:lvl>
    <w:lvl w:ilvl="2" w:tplc="0409001B" w:tentative="1">
      <w:start w:val="1"/>
      <w:numFmt w:val="lowerRoman"/>
      <w:lvlText w:val="%3."/>
      <w:lvlJc w:val="right"/>
      <w:pPr>
        <w:ind w:left="1514" w:hanging="480"/>
      </w:pPr>
    </w:lvl>
    <w:lvl w:ilvl="3" w:tplc="0409000F" w:tentative="1">
      <w:start w:val="1"/>
      <w:numFmt w:val="decimal"/>
      <w:lvlText w:val="%4."/>
      <w:lvlJc w:val="left"/>
      <w:pPr>
        <w:ind w:left="1994" w:hanging="480"/>
      </w:pPr>
    </w:lvl>
    <w:lvl w:ilvl="4" w:tplc="04090019" w:tentative="1">
      <w:start w:val="1"/>
      <w:numFmt w:val="ideographTraditional"/>
      <w:lvlText w:val="%5、"/>
      <w:lvlJc w:val="left"/>
      <w:pPr>
        <w:ind w:left="2474" w:hanging="480"/>
      </w:pPr>
    </w:lvl>
    <w:lvl w:ilvl="5" w:tplc="0409001B" w:tentative="1">
      <w:start w:val="1"/>
      <w:numFmt w:val="lowerRoman"/>
      <w:lvlText w:val="%6."/>
      <w:lvlJc w:val="right"/>
      <w:pPr>
        <w:ind w:left="2954" w:hanging="480"/>
      </w:pPr>
    </w:lvl>
    <w:lvl w:ilvl="6" w:tplc="0409000F" w:tentative="1">
      <w:start w:val="1"/>
      <w:numFmt w:val="decimal"/>
      <w:lvlText w:val="%7."/>
      <w:lvlJc w:val="left"/>
      <w:pPr>
        <w:ind w:left="3434" w:hanging="480"/>
      </w:pPr>
    </w:lvl>
    <w:lvl w:ilvl="7" w:tplc="04090019" w:tentative="1">
      <w:start w:val="1"/>
      <w:numFmt w:val="ideographTraditional"/>
      <w:lvlText w:val="%8、"/>
      <w:lvlJc w:val="left"/>
      <w:pPr>
        <w:ind w:left="3914" w:hanging="480"/>
      </w:pPr>
    </w:lvl>
    <w:lvl w:ilvl="8" w:tplc="0409001B" w:tentative="1">
      <w:start w:val="1"/>
      <w:numFmt w:val="lowerRoman"/>
      <w:lvlText w:val="%9."/>
      <w:lvlJc w:val="right"/>
      <w:pPr>
        <w:ind w:left="4394" w:hanging="480"/>
      </w:pPr>
    </w:lvl>
  </w:abstractNum>
  <w:abstractNum w:abstractNumId="9" w15:restartNumberingAfterBreak="0">
    <w:nsid w:val="196A2C16"/>
    <w:multiLevelType w:val="hybridMultilevel"/>
    <w:tmpl w:val="7E18FEAE"/>
    <w:lvl w:ilvl="0" w:tplc="7102B752">
      <w:start w:val="1"/>
      <w:numFmt w:val="decimal"/>
      <w:lvlText w:val="（%1）"/>
      <w:lvlJc w:val="left"/>
      <w:pPr>
        <w:ind w:left="1154" w:hanging="720"/>
      </w:pPr>
      <w:rPr>
        <w:rFonts w:hint="default"/>
        <w:b/>
      </w:rPr>
    </w:lvl>
    <w:lvl w:ilvl="1" w:tplc="04090019" w:tentative="1">
      <w:start w:val="1"/>
      <w:numFmt w:val="ideographTraditional"/>
      <w:lvlText w:val="%2、"/>
      <w:lvlJc w:val="left"/>
      <w:pPr>
        <w:ind w:left="1394" w:hanging="480"/>
      </w:pPr>
    </w:lvl>
    <w:lvl w:ilvl="2" w:tplc="0409001B" w:tentative="1">
      <w:start w:val="1"/>
      <w:numFmt w:val="lowerRoman"/>
      <w:lvlText w:val="%3."/>
      <w:lvlJc w:val="right"/>
      <w:pPr>
        <w:ind w:left="1874" w:hanging="480"/>
      </w:pPr>
    </w:lvl>
    <w:lvl w:ilvl="3" w:tplc="0409000F" w:tentative="1">
      <w:start w:val="1"/>
      <w:numFmt w:val="decimal"/>
      <w:lvlText w:val="%4."/>
      <w:lvlJc w:val="left"/>
      <w:pPr>
        <w:ind w:left="2354" w:hanging="480"/>
      </w:pPr>
    </w:lvl>
    <w:lvl w:ilvl="4" w:tplc="04090019" w:tentative="1">
      <w:start w:val="1"/>
      <w:numFmt w:val="ideographTraditional"/>
      <w:lvlText w:val="%5、"/>
      <w:lvlJc w:val="left"/>
      <w:pPr>
        <w:ind w:left="2834" w:hanging="480"/>
      </w:pPr>
    </w:lvl>
    <w:lvl w:ilvl="5" w:tplc="0409001B" w:tentative="1">
      <w:start w:val="1"/>
      <w:numFmt w:val="lowerRoman"/>
      <w:lvlText w:val="%6."/>
      <w:lvlJc w:val="right"/>
      <w:pPr>
        <w:ind w:left="3314" w:hanging="480"/>
      </w:pPr>
    </w:lvl>
    <w:lvl w:ilvl="6" w:tplc="0409000F" w:tentative="1">
      <w:start w:val="1"/>
      <w:numFmt w:val="decimal"/>
      <w:lvlText w:val="%7."/>
      <w:lvlJc w:val="left"/>
      <w:pPr>
        <w:ind w:left="3794" w:hanging="480"/>
      </w:pPr>
    </w:lvl>
    <w:lvl w:ilvl="7" w:tplc="04090019" w:tentative="1">
      <w:start w:val="1"/>
      <w:numFmt w:val="ideographTraditional"/>
      <w:lvlText w:val="%8、"/>
      <w:lvlJc w:val="left"/>
      <w:pPr>
        <w:ind w:left="4274" w:hanging="480"/>
      </w:pPr>
    </w:lvl>
    <w:lvl w:ilvl="8" w:tplc="0409001B" w:tentative="1">
      <w:start w:val="1"/>
      <w:numFmt w:val="lowerRoman"/>
      <w:lvlText w:val="%9."/>
      <w:lvlJc w:val="right"/>
      <w:pPr>
        <w:ind w:left="4754" w:hanging="480"/>
      </w:pPr>
    </w:lvl>
  </w:abstractNum>
  <w:abstractNum w:abstractNumId="10" w15:restartNumberingAfterBreak="0">
    <w:nsid w:val="1FE011CE"/>
    <w:multiLevelType w:val="hybridMultilevel"/>
    <w:tmpl w:val="5862397C"/>
    <w:lvl w:ilvl="0" w:tplc="BF82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D117F9"/>
    <w:multiLevelType w:val="hybridMultilevel"/>
    <w:tmpl w:val="C73E1DBC"/>
    <w:lvl w:ilvl="0" w:tplc="9934D00C">
      <w:start w:val="1"/>
      <w:numFmt w:val="decimal"/>
      <w:lvlText w:val="%1."/>
      <w:lvlJc w:val="left"/>
      <w:pPr>
        <w:ind w:left="454" w:hanging="380"/>
      </w:pPr>
      <w:rPr>
        <w:rFonts w:hint="default"/>
      </w:rPr>
    </w:lvl>
    <w:lvl w:ilvl="1" w:tplc="D61C746C">
      <w:start w:val="1"/>
      <w:numFmt w:val="taiwaneseCountingThousand"/>
      <w:lvlText w:val="%2、"/>
      <w:lvlJc w:val="left"/>
      <w:pPr>
        <w:ind w:left="794" w:hanging="720"/>
      </w:pPr>
      <w:rPr>
        <w:rFonts w:eastAsia="Microsoft JhengHei UI" w:hint="default"/>
      </w:rPr>
    </w:lvl>
    <w:lvl w:ilvl="2" w:tplc="61F8D5E2">
      <w:start w:val="1"/>
      <w:numFmt w:val="decimal"/>
      <w:lvlText w:val="（%3）"/>
      <w:lvlJc w:val="left"/>
      <w:pPr>
        <w:ind w:left="584" w:hanging="510"/>
      </w:pPr>
      <w:rPr>
        <w:rFonts w:eastAsia="Microsoft JhengHei UI" w:hint="default"/>
      </w:rPr>
    </w:lvl>
    <w:lvl w:ilvl="3" w:tplc="0409000F" w:tentative="1">
      <w:start w:val="1"/>
      <w:numFmt w:val="decimal"/>
      <w:lvlText w:val="%4."/>
      <w:lvlJc w:val="left"/>
      <w:pPr>
        <w:ind w:left="1994" w:hanging="480"/>
      </w:pPr>
    </w:lvl>
    <w:lvl w:ilvl="4" w:tplc="04090019" w:tentative="1">
      <w:start w:val="1"/>
      <w:numFmt w:val="ideographTraditional"/>
      <w:lvlText w:val="%5、"/>
      <w:lvlJc w:val="left"/>
      <w:pPr>
        <w:ind w:left="2474" w:hanging="480"/>
      </w:pPr>
    </w:lvl>
    <w:lvl w:ilvl="5" w:tplc="0409001B" w:tentative="1">
      <w:start w:val="1"/>
      <w:numFmt w:val="lowerRoman"/>
      <w:lvlText w:val="%6."/>
      <w:lvlJc w:val="right"/>
      <w:pPr>
        <w:ind w:left="2954" w:hanging="480"/>
      </w:pPr>
    </w:lvl>
    <w:lvl w:ilvl="6" w:tplc="0409000F" w:tentative="1">
      <w:start w:val="1"/>
      <w:numFmt w:val="decimal"/>
      <w:lvlText w:val="%7."/>
      <w:lvlJc w:val="left"/>
      <w:pPr>
        <w:ind w:left="3434" w:hanging="480"/>
      </w:pPr>
    </w:lvl>
    <w:lvl w:ilvl="7" w:tplc="04090019" w:tentative="1">
      <w:start w:val="1"/>
      <w:numFmt w:val="ideographTraditional"/>
      <w:lvlText w:val="%8、"/>
      <w:lvlJc w:val="left"/>
      <w:pPr>
        <w:ind w:left="3914" w:hanging="480"/>
      </w:pPr>
    </w:lvl>
    <w:lvl w:ilvl="8" w:tplc="0409001B" w:tentative="1">
      <w:start w:val="1"/>
      <w:numFmt w:val="lowerRoman"/>
      <w:lvlText w:val="%9."/>
      <w:lvlJc w:val="right"/>
      <w:pPr>
        <w:ind w:left="4394" w:hanging="480"/>
      </w:pPr>
    </w:lvl>
  </w:abstractNum>
  <w:abstractNum w:abstractNumId="12" w15:restartNumberingAfterBreak="0">
    <w:nsid w:val="21627729"/>
    <w:multiLevelType w:val="hybridMultilevel"/>
    <w:tmpl w:val="6BD68E56"/>
    <w:lvl w:ilvl="0" w:tplc="9412F9CA">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15:restartNumberingAfterBreak="0">
    <w:nsid w:val="21BF42DA"/>
    <w:multiLevelType w:val="hybridMultilevel"/>
    <w:tmpl w:val="0F7ED46E"/>
    <w:lvl w:ilvl="0" w:tplc="DE8A10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439556F"/>
    <w:multiLevelType w:val="hybridMultilevel"/>
    <w:tmpl w:val="76CCFCE8"/>
    <w:lvl w:ilvl="0" w:tplc="04090001">
      <w:start w:val="1"/>
      <w:numFmt w:val="bullet"/>
      <w:lvlText w:val=""/>
      <w:lvlJc w:val="left"/>
      <w:pPr>
        <w:ind w:left="1634" w:hanging="480"/>
      </w:pPr>
      <w:rPr>
        <w:rFonts w:ascii="Wingdings" w:hAnsi="Wingdings" w:hint="default"/>
      </w:rPr>
    </w:lvl>
    <w:lvl w:ilvl="1" w:tplc="04090003" w:tentative="1">
      <w:start w:val="1"/>
      <w:numFmt w:val="bullet"/>
      <w:lvlText w:val=""/>
      <w:lvlJc w:val="left"/>
      <w:pPr>
        <w:ind w:left="2114" w:hanging="480"/>
      </w:pPr>
      <w:rPr>
        <w:rFonts w:ascii="Wingdings" w:hAnsi="Wingdings" w:hint="default"/>
      </w:rPr>
    </w:lvl>
    <w:lvl w:ilvl="2" w:tplc="04090005" w:tentative="1">
      <w:start w:val="1"/>
      <w:numFmt w:val="bullet"/>
      <w:lvlText w:val=""/>
      <w:lvlJc w:val="left"/>
      <w:pPr>
        <w:ind w:left="2594" w:hanging="480"/>
      </w:pPr>
      <w:rPr>
        <w:rFonts w:ascii="Wingdings" w:hAnsi="Wingdings" w:hint="default"/>
      </w:rPr>
    </w:lvl>
    <w:lvl w:ilvl="3" w:tplc="04090001" w:tentative="1">
      <w:start w:val="1"/>
      <w:numFmt w:val="bullet"/>
      <w:lvlText w:val=""/>
      <w:lvlJc w:val="left"/>
      <w:pPr>
        <w:ind w:left="3074" w:hanging="480"/>
      </w:pPr>
      <w:rPr>
        <w:rFonts w:ascii="Wingdings" w:hAnsi="Wingdings" w:hint="default"/>
      </w:rPr>
    </w:lvl>
    <w:lvl w:ilvl="4" w:tplc="04090003" w:tentative="1">
      <w:start w:val="1"/>
      <w:numFmt w:val="bullet"/>
      <w:lvlText w:val=""/>
      <w:lvlJc w:val="left"/>
      <w:pPr>
        <w:ind w:left="3554" w:hanging="480"/>
      </w:pPr>
      <w:rPr>
        <w:rFonts w:ascii="Wingdings" w:hAnsi="Wingdings" w:hint="default"/>
      </w:rPr>
    </w:lvl>
    <w:lvl w:ilvl="5" w:tplc="04090005" w:tentative="1">
      <w:start w:val="1"/>
      <w:numFmt w:val="bullet"/>
      <w:lvlText w:val=""/>
      <w:lvlJc w:val="left"/>
      <w:pPr>
        <w:ind w:left="4034" w:hanging="480"/>
      </w:pPr>
      <w:rPr>
        <w:rFonts w:ascii="Wingdings" w:hAnsi="Wingdings" w:hint="default"/>
      </w:rPr>
    </w:lvl>
    <w:lvl w:ilvl="6" w:tplc="04090001" w:tentative="1">
      <w:start w:val="1"/>
      <w:numFmt w:val="bullet"/>
      <w:lvlText w:val=""/>
      <w:lvlJc w:val="left"/>
      <w:pPr>
        <w:ind w:left="4514" w:hanging="480"/>
      </w:pPr>
      <w:rPr>
        <w:rFonts w:ascii="Wingdings" w:hAnsi="Wingdings" w:hint="default"/>
      </w:rPr>
    </w:lvl>
    <w:lvl w:ilvl="7" w:tplc="04090003" w:tentative="1">
      <w:start w:val="1"/>
      <w:numFmt w:val="bullet"/>
      <w:lvlText w:val=""/>
      <w:lvlJc w:val="left"/>
      <w:pPr>
        <w:ind w:left="4994" w:hanging="480"/>
      </w:pPr>
      <w:rPr>
        <w:rFonts w:ascii="Wingdings" w:hAnsi="Wingdings" w:hint="default"/>
      </w:rPr>
    </w:lvl>
    <w:lvl w:ilvl="8" w:tplc="04090005" w:tentative="1">
      <w:start w:val="1"/>
      <w:numFmt w:val="bullet"/>
      <w:lvlText w:val=""/>
      <w:lvlJc w:val="left"/>
      <w:pPr>
        <w:ind w:left="5474" w:hanging="480"/>
      </w:pPr>
      <w:rPr>
        <w:rFonts w:ascii="Wingdings" w:hAnsi="Wingdings" w:hint="default"/>
      </w:rPr>
    </w:lvl>
  </w:abstractNum>
  <w:abstractNum w:abstractNumId="15" w15:restartNumberingAfterBreak="0">
    <w:nsid w:val="28853781"/>
    <w:multiLevelType w:val="hybridMultilevel"/>
    <w:tmpl w:val="FA0A00F4"/>
    <w:lvl w:ilvl="0" w:tplc="964A05FC">
      <w:start w:val="1"/>
      <w:numFmt w:val="decimal"/>
      <w:lvlText w:val="（%1）"/>
      <w:lvlJc w:val="left"/>
      <w:pPr>
        <w:ind w:left="1154" w:hanging="720"/>
      </w:pPr>
      <w:rPr>
        <w:rFonts w:hint="default"/>
        <w:b/>
      </w:rPr>
    </w:lvl>
    <w:lvl w:ilvl="1" w:tplc="04090019" w:tentative="1">
      <w:start w:val="1"/>
      <w:numFmt w:val="ideographTraditional"/>
      <w:lvlText w:val="%2、"/>
      <w:lvlJc w:val="left"/>
      <w:pPr>
        <w:ind w:left="1394" w:hanging="480"/>
      </w:pPr>
    </w:lvl>
    <w:lvl w:ilvl="2" w:tplc="0409001B" w:tentative="1">
      <w:start w:val="1"/>
      <w:numFmt w:val="lowerRoman"/>
      <w:lvlText w:val="%3."/>
      <w:lvlJc w:val="right"/>
      <w:pPr>
        <w:ind w:left="1874" w:hanging="480"/>
      </w:pPr>
    </w:lvl>
    <w:lvl w:ilvl="3" w:tplc="0409000F" w:tentative="1">
      <w:start w:val="1"/>
      <w:numFmt w:val="decimal"/>
      <w:lvlText w:val="%4."/>
      <w:lvlJc w:val="left"/>
      <w:pPr>
        <w:ind w:left="2354" w:hanging="480"/>
      </w:pPr>
    </w:lvl>
    <w:lvl w:ilvl="4" w:tplc="04090019" w:tentative="1">
      <w:start w:val="1"/>
      <w:numFmt w:val="ideographTraditional"/>
      <w:lvlText w:val="%5、"/>
      <w:lvlJc w:val="left"/>
      <w:pPr>
        <w:ind w:left="2834" w:hanging="480"/>
      </w:pPr>
    </w:lvl>
    <w:lvl w:ilvl="5" w:tplc="0409001B" w:tentative="1">
      <w:start w:val="1"/>
      <w:numFmt w:val="lowerRoman"/>
      <w:lvlText w:val="%6."/>
      <w:lvlJc w:val="right"/>
      <w:pPr>
        <w:ind w:left="3314" w:hanging="480"/>
      </w:pPr>
    </w:lvl>
    <w:lvl w:ilvl="6" w:tplc="0409000F" w:tentative="1">
      <w:start w:val="1"/>
      <w:numFmt w:val="decimal"/>
      <w:lvlText w:val="%7."/>
      <w:lvlJc w:val="left"/>
      <w:pPr>
        <w:ind w:left="3794" w:hanging="480"/>
      </w:pPr>
    </w:lvl>
    <w:lvl w:ilvl="7" w:tplc="04090019" w:tentative="1">
      <w:start w:val="1"/>
      <w:numFmt w:val="ideographTraditional"/>
      <w:lvlText w:val="%8、"/>
      <w:lvlJc w:val="left"/>
      <w:pPr>
        <w:ind w:left="4274" w:hanging="480"/>
      </w:pPr>
    </w:lvl>
    <w:lvl w:ilvl="8" w:tplc="0409001B" w:tentative="1">
      <w:start w:val="1"/>
      <w:numFmt w:val="lowerRoman"/>
      <w:lvlText w:val="%9."/>
      <w:lvlJc w:val="right"/>
      <w:pPr>
        <w:ind w:left="4754" w:hanging="480"/>
      </w:pPr>
    </w:lvl>
  </w:abstractNum>
  <w:abstractNum w:abstractNumId="16" w15:restartNumberingAfterBreak="0">
    <w:nsid w:val="28E47ED5"/>
    <w:multiLevelType w:val="hybridMultilevel"/>
    <w:tmpl w:val="1ED8C74A"/>
    <w:lvl w:ilvl="0" w:tplc="8FCC00BA">
      <w:start w:val="1"/>
      <w:numFmt w:val="decimal"/>
      <w:lvlText w:val="（%1）"/>
      <w:lvlJc w:val="left"/>
      <w:pPr>
        <w:ind w:left="1154" w:hanging="720"/>
      </w:pPr>
      <w:rPr>
        <w:rFonts w:eastAsia="Microsoft JhengHei UI" w:hint="default"/>
        <w:b/>
      </w:rPr>
    </w:lvl>
    <w:lvl w:ilvl="1" w:tplc="04090019" w:tentative="1">
      <w:start w:val="1"/>
      <w:numFmt w:val="ideographTraditional"/>
      <w:lvlText w:val="%2、"/>
      <w:lvlJc w:val="left"/>
      <w:pPr>
        <w:ind w:left="1394" w:hanging="480"/>
      </w:pPr>
    </w:lvl>
    <w:lvl w:ilvl="2" w:tplc="0409001B" w:tentative="1">
      <w:start w:val="1"/>
      <w:numFmt w:val="lowerRoman"/>
      <w:lvlText w:val="%3."/>
      <w:lvlJc w:val="right"/>
      <w:pPr>
        <w:ind w:left="1874" w:hanging="480"/>
      </w:pPr>
    </w:lvl>
    <w:lvl w:ilvl="3" w:tplc="0409000F" w:tentative="1">
      <w:start w:val="1"/>
      <w:numFmt w:val="decimal"/>
      <w:lvlText w:val="%4."/>
      <w:lvlJc w:val="left"/>
      <w:pPr>
        <w:ind w:left="2354" w:hanging="480"/>
      </w:pPr>
    </w:lvl>
    <w:lvl w:ilvl="4" w:tplc="04090019" w:tentative="1">
      <w:start w:val="1"/>
      <w:numFmt w:val="ideographTraditional"/>
      <w:lvlText w:val="%5、"/>
      <w:lvlJc w:val="left"/>
      <w:pPr>
        <w:ind w:left="2834" w:hanging="480"/>
      </w:pPr>
    </w:lvl>
    <w:lvl w:ilvl="5" w:tplc="0409001B" w:tentative="1">
      <w:start w:val="1"/>
      <w:numFmt w:val="lowerRoman"/>
      <w:lvlText w:val="%6."/>
      <w:lvlJc w:val="right"/>
      <w:pPr>
        <w:ind w:left="3314" w:hanging="480"/>
      </w:pPr>
    </w:lvl>
    <w:lvl w:ilvl="6" w:tplc="0409000F" w:tentative="1">
      <w:start w:val="1"/>
      <w:numFmt w:val="decimal"/>
      <w:lvlText w:val="%7."/>
      <w:lvlJc w:val="left"/>
      <w:pPr>
        <w:ind w:left="3794" w:hanging="480"/>
      </w:pPr>
    </w:lvl>
    <w:lvl w:ilvl="7" w:tplc="04090019" w:tentative="1">
      <w:start w:val="1"/>
      <w:numFmt w:val="ideographTraditional"/>
      <w:lvlText w:val="%8、"/>
      <w:lvlJc w:val="left"/>
      <w:pPr>
        <w:ind w:left="4274" w:hanging="480"/>
      </w:pPr>
    </w:lvl>
    <w:lvl w:ilvl="8" w:tplc="0409001B" w:tentative="1">
      <w:start w:val="1"/>
      <w:numFmt w:val="lowerRoman"/>
      <w:lvlText w:val="%9."/>
      <w:lvlJc w:val="right"/>
      <w:pPr>
        <w:ind w:left="4754" w:hanging="480"/>
      </w:pPr>
    </w:lvl>
  </w:abstractNum>
  <w:abstractNum w:abstractNumId="17" w15:restartNumberingAfterBreak="0">
    <w:nsid w:val="2C8526D0"/>
    <w:multiLevelType w:val="hybridMultilevel"/>
    <w:tmpl w:val="56A43730"/>
    <w:lvl w:ilvl="0" w:tplc="04090001">
      <w:start w:val="1"/>
      <w:numFmt w:val="bullet"/>
      <w:lvlText w:val=""/>
      <w:lvlJc w:val="left"/>
      <w:pPr>
        <w:ind w:left="880" w:hanging="480"/>
      </w:pPr>
      <w:rPr>
        <w:rFonts w:ascii="Wingdings" w:hAnsi="Wingdings" w:hint="default"/>
      </w:rPr>
    </w:lvl>
    <w:lvl w:ilvl="1" w:tplc="04090003" w:tentative="1">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18" w15:restartNumberingAfterBreak="0">
    <w:nsid w:val="2D4E4578"/>
    <w:multiLevelType w:val="hybridMultilevel"/>
    <w:tmpl w:val="A6B62F3E"/>
    <w:lvl w:ilvl="0" w:tplc="04090001">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19" w15:restartNumberingAfterBreak="0">
    <w:nsid w:val="32AA515E"/>
    <w:multiLevelType w:val="hybridMultilevel"/>
    <w:tmpl w:val="550653EA"/>
    <w:lvl w:ilvl="0" w:tplc="5D6C803E">
      <w:start w:val="1"/>
      <w:numFmt w:val="decimal"/>
      <w:lvlText w:val="（%1）"/>
      <w:lvlJc w:val="left"/>
      <w:pPr>
        <w:ind w:left="1154" w:hanging="720"/>
      </w:pPr>
      <w:rPr>
        <w:rFonts w:eastAsia="Microsoft JhengHei UI" w:hint="default"/>
        <w:b/>
      </w:rPr>
    </w:lvl>
    <w:lvl w:ilvl="1" w:tplc="04090019" w:tentative="1">
      <w:start w:val="1"/>
      <w:numFmt w:val="ideographTraditional"/>
      <w:lvlText w:val="%2、"/>
      <w:lvlJc w:val="left"/>
      <w:pPr>
        <w:ind w:left="1394" w:hanging="480"/>
      </w:pPr>
    </w:lvl>
    <w:lvl w:ilvl="2" w:tplc="0409001B" w:tentative="1">
      <w:start w:val="1"/>
      <w:numFmt w:val="lowerRoman"/>
      <w:lvlText w:val="%3."/>
      <w:lvlJc w:val="right"/>
      <w:pPr>
        <w:ind w:left="1874" w:hanging="480"/>
      </w:pPr>
    </w:lvl>
    <w:lvl w:ilvl="3" w:tplc="0409000F" w:tentative="1">
      <w:start w:val="1"/>
      <w:numFmt w:val="decimal"/>
      <w:lvlText w:val="%4."/>
      <w:lvlJc w:val="left"/>
      <w:pPr>
        <w:ind w:left="2354" w:hanging="480"/>
      </w:pPr>
    </w:lvl>
    <w:lvl w:ilvl="4" w:tplc="04090019" w:tentative="1">
      <w:start w:val="1"/>
      <w:numFmt w:val="ideographTraditional"/>
      <w:lvlText w:val="%5、"/>
      <w:lvlJc w:val="left"/>
      <w:pPr>
        <w:ind w:left="2834" w:hanging="480"/>
      </w:pPr>
    </w:lvl>
    <w:lvl w:ilvl="5" w:tplc="0409001B" w:tentative="1">
      <w:start w:val="1"/>
      <w:numFmt w:val="lowerRoman"/>
      <w:lvlText w:val="%6."/>
      <w:lvlJc w:val="right"/>
      <w:pPr>
        <w:ind w:left="3314" w:hanging="480"/>
      </w:pPr>
    </w:lvl>
    <w:lvl w:ilvl="6" w:tplc="0409000F" w:tentative="1">
      <w:start w:val="1"/>
      <w:numFmt w:val="decimal"/>
      <w:lvlText w:val="%7."/>
      <w:lvlJc w:val="left"/>
      <w:pPr>
        <w:ind w:left="3794" w:hanging="480"/>
      </w:pPr>
    </w:lvl>
    <w:lvl w:ilvl="7" w:tplc="04090019" w:tentative="1">
      <w:start w:val="1"/>
      <w:numFmt w:val="ideographTraditional"/>
      <w:lvlText w:val="%8、"/>
      <w:lvlJc w:val="left"/>
      <w:pPr>
        <w:ind w:left="4274" w:hanging="480"/>
      </w:pPr>
    </w:lvl>
    <w:lvl w:ilvl="8" w:tplc="0409001B" w:tentative="1">
      <w:start w:val="1"/>
      <w:numFmt w:val="lowerRoman"/>
      <w:lvlText w:val="%9."/>
      <w:lvlJc w:val="right"/>
      <w:pPr>
        <w:ind w:left="4754" w:hanging="480"/>
      </w:pPr>
    </w:lvl>
  </w:abstractNum>
  <w:abstractNum w:abstractNumId="20" w15:restartNumberingAfterBreak="0">
    <w:nsid w:val="34C413F7"/>
    <w:multiLevelType w:val="hybridMultilevel"/>
    <w:tmpl w:val="1D90A1D6"/>
    <w:lvl w:ilvl="0" w:tplc="04090001">
      <w:start w:val="1"/>
      <w:numFmt w:val="bullet"/>
      <w:lvlText w:val=""/>
      <w:lvlJc w:val="left"/>
      <w:pPr>
        <w:ind w:left="1634" w:hanging="480"/>
      </w:pPr>
      <w:rPr>
        <w:rFonts w:ascii="Wingdings" w:hAnsi="Wingdings" w:hint="default"/>
      </w:rPr>
    </w:lvl>
    <w:lvl w:ilvl="1" w:tplc="04090003" w:tentative="1">
      <w:start w:val="1"/>
      <w:numFmt w:val="bullet"/>
      <w:lvlText w:val=""/>
      <w:lvlJc w:val="left"/>
      <w:pPr>
        <w:ind w:left="2114" w:hanging="480"/>
      </w:pPr>
      <w:rPr>
        <w:rFonts w:ascii="Wingdings" w:hAnsi="Wingdings" w:hint="default"/>
      </w:rPr>
    </w:lvl>
    <w:lvl w:ilvl="2" w:tplc="04090005" w:tentative="1">
      <w:start w:val="1"/>
      <w:numFmt w:val="bullet"/>
      <w:lvlText w:val=""/>
      <w:lvlJc w:val="left"/>
      <w:pPr>
        <w:ind w:left="2594" w:hanging="480"/>
      </w:pPr>
      <w:rPr>
        <w:rFonts w:ascii="Wingdings" w:hAnsi="Wingdings" w:hint="default"/>
      </w:rPr>
    </w:lvl>
    <w:lvl w:ilvl="3" w:tplc="04090001" w:tentative="1">
      <w:start w:val="1"/>
      <w:numFmt w:val="bullet"/>
      <w:lvlText w:val=""/>
      <w:lvlJc w:val="left"/>
      <w:pPr>
        <w:ind w:left="3074" w:hanging="480"/>
      </w:pPr>
      <w:rPr>
        <w:rFonts w:ascii="Wingdings" w:hAnsi="Wingdings" w:hint="default"/>
      </w:rPr>
    </w:lvl>
    <w:lvl w:ilvl="4" w:tplc="04090003" w:tentative="1">
      <w:start w:val="1"/>
      <w:numFmt w:val="bullet"/>
      <w:lvlText w:val=""/>
      <w:lvlJc w:val="left"/>
      <w:pPr>
        <w:ind w:left="3554" w:hanging="480"/>
      </w:pPr>
      <w:rPr>
        <w:rFonts w:ascii="Wingdings" w:hAnsi="Wingdings" w:hint="default"/>
      </w:rPr>
    </w:lvl>
    <w:lvl w:ilvl="5" w:tplc="04090005" w:tentative="1">
      <w:start w:val="1"/>
      <w:numFmt w:val="bullet"/>
      <w:lvlText w:val=""/>
      <w:lvlJc w:val="left"/>
      <w:pPr>
        <w:ind w:left="4034" w:hanging="480"/>
      </w:pPr>
      <w:rPr>
        <w:rFonts w:ascii="Wingdings" w:hAnsi="Wingdings" w:hint="default"/>
      </w:rPr>
    </w:lvl>
    <w:lvl w:ilvl="6" w:tplc="04090001" w:tentative="1">
      <w:start w:val="1"/>
      <w:numFmt w:val="bullet"/>
      <w:lvlText w:val=""/>
      <w:lvlJc w:val="left"/>
      <w:pPr>
        <w:ind w:left="4514" w:hanging="480"/>
      </w:pPr>
      <w:rPr>
        <w:rFonts w:ascii="Wingdings" w:hAnsi="Wingdings" w:hint="default"/>
      </w:rPr>
    </w:lvl>
    <w:lvl w:ilvl="7" w:tplc="04090003" w:tentative="1">
      <w:start w:val="1"/>
      <w:numFmt w:val="bullet"/>
      <w:lvlText w:val=""/>
      <w:lvlJc w:val="left"/>
      <w:pPr>
        <w:ind w:left="4994" w:hanging="480"/>
      </w:pPr>
      <w:rPr>
        <w:rFonts w:ascii="Wingdings" w:hAnsi="Wingdings" w:hint="default"/>
      </w:rPr>
    </w:lvl>
    <w:lvl w:ilvl="8" w:tplc="04090005" w:tentative="1">
      <w:start w:val="1"/>
      <w:numFmt w:val="bullet"/>
      <w:lvlText w:val=""/>
      <w:lvlJc w:val="left"/>
      <w:pPr>
        <w:ind w:left="5474" w:hanging="480"/>
      </w:pPr>
      <w:rPr>
        <w:rFonts w:ascii="Wingdings" w:hAnsi="Wingdings" w:hint="default"/>
      </w:rPr>
    </w:lvl>
  </w:abstractNum>
  <w:abstractNum w:abstractNumId="21" w15:restartNumberingAfterBreak="0">
    <w:nsid w:val="351069CB"/>
    <w:multiLevelType w:val="hybridMultilevel"/>
    <w:tmpl w:val="2B92FDB4"/>
    <w:lvl w:ilvl="0" w:tplc="04090001">
      <w:start w:val="1"/>
      <w:numFmt w:val="bullet"/>
      <w:lvlText w:val=""/>
      <w:lvlJc w:val="left"/>
      <w:pPr>
        <w:ind w:left="880" w:hanging="480"/>
      </w:pPr>
      <w:rPr>
        <w:rFonts w:ascii="Wingdings" w:hAnsi="Wingdings" w:hint="default"/>
      </w:rPr>
    </w:lvl>
    <w:lvl w:ilvl="1" w:tplc="04090003" w:tentative="1">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22" w15:restartNumberingAfterBreak="0">
    <w:nsid w:val="37C947C3"/>
    <w:multiLevelType w:val="hybridMultilevel"/>
    <w:tmpl w:val="B860D500"/>
    <w:lvl w:ilvl="0" w:tplc="99A6E152">
      <w:start w:val="1"/>
      <w:numFmt w:val="decimal"/>
      <w:lvlText w:val="%1."/>
      <w:lvlJc w:val="left"/>
      <w:pPr>
        <w:ind w:left="434" w:hanging="360"/>
      </w:pPr>
      <w:rPr>
        <w:rFonts w:eastAsia="Microsoft JhengHei UI" w:hint="default"/>
      </w:rPr>
    </w:lvl>
    <w:lvl w:ilvl="1" w:tplc="04090019" w:tentative="1">
      <w:start w:val="1"/>
      <w:numFmt w:val="ideographTraditional"/>
      <w:lvlText w:val="%2、"/>
      <w:lvlJc w:val="left"/>
      <w:pPr>
        <w:ind w:left="1034" w:hanging="480"/>
      </w:pPr>
    </w:lvl>
    <w:lvl w:ilvl="2" w:tplc="0409001B" w:tentative="1">
      <w:start w:val="1"/>
      <w:numFmt w:val="lowerRoman"/>
      <w:lvlText w:val="%3."/>
      <w:lvlJc w:val="right"/>
      <w:pPr>
        <w:ind w:left="1514" w:hanging="480"/>
      </w:pPr>
    </w:lvl>
    <w:lvl w:ilvl="3" w:tplc="0409000F" w:tentative="1">
      <w:start w:val="1"/>
      <w:numFmt w:val="decimal"/>
      <w:lvlText w:val="%4."/>
      <w:lvlJc w:val="left"/>
      <w:pPr>
        <w:ind w:left="1994" w:hanging="480"/>
      </w:pPr>
    </w:lvl>
    <w:lvl w:ilvl="4" w:tplc="04090019" w:tentative="1">
      <w:start w:val="1"/>
      <w:numFmt w:val="ideographTraditional"/>
      <w:lvlText w:val="%5、"/>
      <w:lvlJc w:val="left"/>
      <w:pPr>
        <w:ind w:left="2474" w:hanging="480"/>
      </w:pPr>
    </w:lvl>
    <w:lvl w:ilvl="5" w:tplc="0409001B" w:tentative="1">
      <w:start w:val="1"/>
      <w:numFmt w:val="lowerRoman"/>
      <w:lvlText w:val="%6."/>
      <w:lvlJc w:val="right"/>
      <w:pPr>
        <w:ind w:left="2954" w:hanging="480"/>
      </w:pPr>
    </w:lvl>
    <w:lvl w:ilvl="6" w:tplc="0409000F" w:tentative="1">
      <w:start w:val="1"/>
      <w:numFmt w:val="decimal"/>
      <w:lvlText w:val="%7."/>
      <w:lvlJc w:val="left"/>
      <w:pPr>
        <w:ind w:left="3434" w:hanging="480"/>
      </w:pPr>
    </w:lvl>
    <w:lvl w:ilvl="7" w:tplc="04090019" w:tentative="1">
      <w:start w:val="1"/>
      <w:numFmt w:val="ideographTraditional"/>
      <w:lvlText w:val="%8、"/>
      <w:lvlJc w:val="left"/>
      <w:pPr>
        <w:ind w:left="3914" w:hanging="480"/>
      </w:pPr>
    </w:lvl>
    <w:lvl w:ilvl="8" w:tplc="0409001B" w:tentative="1">
      <w:start w:val="1"/>
      <w:numFmt w:val="lowerRoman"/>
      <w:lvlText w:val="%9."/>
      <w:lvlJc w:val="right"/>
      <w:pPr>
        <w:ind w:left="4394" w:hanging="480"/>
      </w:pPr>
    </w:lvl>
  </w:abstractNum>
  <w:abstractNum w:abstractNumId="23" w15:restartNumberingAfterBreak="0">
    <w:nsid w:val="3B380426"/>
    <w:multiLevelType w:val="hybridMultilevel"/>
    <w:tmpl w:val="ECAE542E"/>
    <w:lvl w:ilvl="0" w:tplc="79E2612E">
      <w:start w:val="1"/>
      <w:numFmt w:val="decimal"/>
      <w:lvlText w:val="%1."/>
      <w:lvlJc w:val="left"/>
      <w:pPr>
        <w:ind w:left="454" w:hanging="380"/>
      </w:pPr>
      <w:rPr>
        <w:rFonts w:hint="default"/>
      </w:rPr>
    </w:lvl>
    <w:lvl w:ilvl="1" w:tplc="878EBB8E">
      <w:start w:val="1"/>
      <w:numFmt w:val="taiwaneseCountingThousand"/>
      <w:lvlText w:val="%2、"/>
      <w:lvlJc w:val="left"/>
      <w:pPr>
        <w:ind w:left="528" w:hanging="528"/>
      </w:pPr>
      <w:rPr>
        <w:rFonts w:hint="default"/>
      </w:rPr>
    </w:lvl>
    <w:lvl w:ilvl="2" w:tplc="0409001B" w:tentative="1">
      <w:start w:val="1"/>
      <w:numFmt w:val="lowerRoman"/>
      <w:lvlText w:val="%3."/>
      <w:lvlJc w:val="right"/>
      <w:pPr>
        <w:ind w:left="1514" w:hanging="480"/>
      </w:pPr>
    </w:lvl>
    <w:lvl w:ilvl="3" w:tplc="0409000F" w:tentative="1">
      <w:start w:val="1"/>
      <w:numFmt w:val="decimal"/>
      <w:lvlText w:val="%4."/>
      <w:lvlJc w:val="left"/>
      <w:pPr>
        <w:ind w:left="1994" w:hanging="480"/>
      </w:pPr>
    </w:lvl>
    <w:lvl w:ilvl="4" w:tplc="04090019" w:tentative="1">
      <w:start w:val="1"/>
      <w:numFmt w:val="ideographTraditional"/>
      <w:lvlText w:val="%5、"/>
      <w:lvlJc w:val="left"/>
      <w:pPr>
        <w:ind w:left="2474" w:hanging="480"/>
      </w:pPr>
    </w:lvl>
    <w:lvl w:ilvl="5" w:tplc="0409001B" w:tentative="1">
      <w:start w:val="1"/>
      <w:numFmt w:val="lowerRoman"/>
      <w:lvlText w:val="%6."/>
      <w:lvlJc w:val="right"/>
      <w:pPr>
        <w:ind w:left="2954" w:hanging="480"/>
      </w:pPr>
    </w:lvl>
    <w:lvl w:ilvl="6" w:tplc="0409000F" w:tentative="1">
      <w:start w:val="1"/>
      <w:numFmt w:val="decimal"/>
      <w:lvlText w:val="%7."/>
      <w:lvlJc w:val="left"/>
      <w:pPr>
        <w:ind w:left="3434" w:hanging="480"/>
      </w:pPr>
    </w:lvl>
    <w:lvl w:ilvl="7" w:tplc="04090019" w:tentative="1">
      <w:start w:val="1"/>
      <w:numFmt w:val="ideographTraditional"/>
      <w:lvlText w:val="%8、"/>
      <w:lvlJc w:val="left"/>
      <w:pPr>
        <w:ind w:left="3914" w:hanging="480"/>
      </w:pPr>
    </w:lvl>
    <w:lvl w:ilvl="8" w:tplc="0409001B" w:tentative="1">
      <w:start w:val="1"/>
      <w:numFmt w:val="lowerRoman"/>
      <w:lvlText w:val="%9."/>
      <w:lvlJc w:val="right"/>
      <w:pPr>
        <w:ind w:left="4394" w:hanging="480"/>
      </w:pPr>
    </w:lvl>
  </w:abstractNum>
  <w:abstractNum w:abstractNumId="24" w15:restartNumberingAfterBreak="0">
    <w:nsid w:val="3BA158F3"/>
    <w:multiLevelType w:val="hybridMultilevel"/>
    <w:tmpl w:val="8DC4231A"/>
    <w:lvl w:ilvl="0" w:tplc="0DFE281E">
      <w:start w:val="1"/>
      <w:numFmt w:val="decimal"/>
      <w:lvlText w:val="%1."/>
      <w:lvlJc w:val="left"/>
      <w:pPr>
        <w:ind w:left="434" w:hanging="360"/>
      </w:pPr>
      <w:rPr>
        <w:rFonts w:hint="default"/>
      </w:rPr>
    </w:lvl>
    <w:lvl w:ilvl="1" w:tplc="04090019" w:tentative="1">
      <w:start w:val="1"/>
      <w:numFmt w:val="ideographTraditional"/>
      <w:lvlText w:val="%2、"/>
      <w:lvlJc w:val="left"/>
      <w:pPr>
        <w:ind w:left="1034" w:hanging="480"/>
      </w:pPr>
    </w:lvl>
    <w:lvl w:ilvl="2" w:tplc="0409001B" w:tentative="1">
      <w:start w:val="1"/>
      <w:numFmt w:val="lowerRoman"/>
      <w:lvlText w:val="%3."/>
      <w:lvlJc w:val="right"/>
      <w:pPr>
        <w:ind w:left="1514" w:hanging="480"/>
      </w:pPr>
    </w:lvl>
    <w:lvl w:ilvl="3" w:tplc="0409000F" w:tentative="1">
      <w:start w:val="1"/>
      <w:numFmt w:val="decimal"/>
      <w:lvlText w:val="%4."/>
      <w:lvlJc w:val="left"/>
      <w:pPr>
        <w:ind w:left="1994" w:hanging="480"/>
      </w:pPr>
    </w:lvl>
    <w:lvl w:ilvl="4" w:tplc="04090019" w:tentative="1">
      <w:start w:val="1"/>
      <w:numFmt w:val="ideographTraditional"/>
      <w:lvlText w:val="%5、"/>
      <w:lvlJc w:val="left"/>
      <w:pPr>
        <w:ind w:left="2474" w:hanging="480"/>
      </w:pPr>
    </w:lvl>
    <w:lvl w:ilvl="5" w:tplc="0409001B" w:tentative="1">
      <w:start w:val="1"/>
      <w:numFmt w:val="lowerRoman"/>
      <w:lvlText w:val="%6."/>
      <w:lvlJc w:val="right"/>
      <w:pPr>
        <w:ind w:left="2954" w:hanging="480"/>
      </w:pPr>
    </w:lvl>
    <w:lvl w:ilvl="6" w:tplc="0409000F" w:tentative="1">
      <w:start w:val="1"/>
      <w:numFmt w:val="decimal"/>
      <w:lvlText w:val="%7."/>
      <w:lvlJc w:val="left"/>
      <w:pPr>
        <w:ind w:left="3434" w:hanging="480"/>
      </w:pPr>
    </w:lvl>
    <w:lvl w:ilvl="7" w:tplc="04090019" w:tentative="1">
      <w:start w:val="1"/>
      <w:numFmt w:val="ideographTraditional"/>
      <w:lvlText w:val="%8、"/>
      <w:lvlJc w:val="left"/>
      <w:pPr>
        <w:ind w:left="3914" w:hanging="480"/>
      </w:pPr>
    </w:lvl>
    <w:lvl w:ilvl="8" w:tplc="0409001B" w:tentative="1">
      <w:start w:val="1"/>
      <w:numFmt w:val="lowerRoman"/>
      <w:lvlText w:val="%9."/>
      <w:lvlJc w:val="right"/>
      <w:pPr>
        <w:ind w:left="4394" w:hanging="480"/>
      </w:pPr>
    </w:lvl>
  </w:abstractNum>
  <w:abstractNum w:abstractNumId="25" w15:restartNumberingAfterBreak="0">
    <w:nsid w:val="3D940EDC"/>
    <w:multiLevelType w:val="hybridMultilevel"/>
    <w:tmpl w:val="85188478"/>
    <w:lvl w:ilvl="0" w:tplc="04090001">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26" w15:restartNumberingAfterBreak="0">
    <w:nsid w:val="3DCC7051"/>
    <w:multiLevelType w:val="hybridMultilevel"/>
    <w:tmpl w:val="6D364E56"/>
    <w:lvl w:ilvl="0" w:tplc="08A4DA18">
      <w:start w:val="1"/>
      <w:numFmt w:val="decimal"/>
      <w:lvlText w:val="%1."/>
      <w:lvlJc w:val="left"/>
      <w:pPr>
        <w:ind w:left="434" w:hanging="360"/>
      </w:pPr>
      <w:rPr>
        <w:rFonts w:eastAsia="Microsoft JhengHei UI" w:hint="default"/>
      </w:rPr>
    </w:lvl>
    <w:lvl w:ilvl="1" w:tplc="04090019" w:tentative="1">
      <w:start w:val="1"/>
      <w:numFmt w:val="ideographTraditional"/>
      <w:lvlText w:val="%2、"/>
      <w:lvlJc w:val="left"/>
      <w:pPr>
        <w:ind w:left="1034" w:hanging="480"/>
      </w:pPr>
    </w:lvl>
    <w:lvl w:ilvl="2" w:tplc="0409001B" w:tentative="1">
      <w:start w:val="1"/>
      <w:numFmt w:val="lowerRoman"/>
      <w:lvlText w:val="%3."/>
      <w:lvlJc w:val="right"/>
      <w:pPr>
        <w:ind w:left="1514" w:hanging="480"/>
      </w:pPr>
    </w:lvl>
    <w:lvl w:ilvl="3" w:tplc="0409000F" w:tentative="1">
      <w:start w:val="1"/>
      <w:numFmt w:val="decimal"/>
      <w:lvlText w:val="%4."/>
      <w:lvlJc w:val="left"/>
      <w:pPr>
        <w:ind w:left="1994" w:hanging="480"/>
      </w:pPr>
    </w:lvl>
    <w:lvl w:ilvl="4" w:tplc="04090019" w:tentative="1">
      <w:start w:val="1"/>
      <w:numFmt w:val="ideographTraditional"/>
      <w:lvlText w:val="%5、"/>
      <w:lvlJc w:val="left"/>
      <w:pPr>
        <w:ind w:left="2474" w:hanging="480"/>
      </w:pPr>
    </w:lvl>
    <w:lvl w:ilvl="5" w:tplc="0409001B" w:tentative="1">
      <w:start w:val="1"/>
      <w:numFmt w:val="lowerRoman"/>
      <w:lvlText w:val="%6."/>
      <w:lvlJc w:val="right"/>
      <w:pPr>
        <w:ind w:left="2954" w:hanging="480"/>
      </w:pPr>
    </w:lvl>
    <w:lvl w:ilvl="6" w:tplc="0409000F" w:tentative="1">
      <w:start w:val="1"/>
      <w:numFmt w:val="decimal"/>
      <w:lvlText w:val="%7."/>
      <w:lvlJc w:val="left"/>
      <w:pPr>
        <w:ind w:left="3434" w:hanging="480"/>
      </w:pPr>
    </w:lvl>
    <w:lvl w:ilvl="7" w:tplc="04090019" w:tentative="1">
      <w:start w:val="1"/>
      <w:numFmt w:val="ideographTraditional"/>
      <w:lvlText w:val="%8、"/>
      <w:lvlJc w:val="left"/>
      <w:pPr>
        <w:ind w:left="3914" w:hanging="480"/>
      </w:pPr>
    </w:lvl>
    <w:lvl w:ilvl="8" w:tplc="0409001B" w:tentative="1">
      <w:start w:val="1"/>
      <w:numFmt w:val="lowerRoman"/>
      <w:lvlText w:val="%9."/>
      <w:lvlJc w:val="right"/>
      <w:pPr>
        <w:ind w:left="4394" w:hanging="480"/>
      </w:pPr>
    </w:lvl>
  </w:abstractNum>
  <w:abstractNum w:abstractNumId="27" w15:restartNumberingAfterBreak="0">
    <w:nsid w:val="3F207178"/>
    <w:multiLevelType w:val="hybridMultilevel"/>
    <w:tmpl w:val="89448C28"/>
    <w:lvl w:ilvl="0" w:tplc="AB1841A4">
      <w:start w:val="1"/>
      <w:numFmt w:val="decimal"/>
      <w:lvlText w:val="（%1）"/>
      <w:lvlJc w:val="left"/>
      <w:pPr>
        <w:ind w:left="1080" w:hanging="720"/>
      </w:pPr>
      <w:rPr>
        <w:rFonts w:eastAsia="Microsoft JhengHei UI" w:hint="default"/>
        <w:b/>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8" w15:restartNumberingAfterBreak="0">
    <w:nsid w:val="3F334575"/>
    <w:multiLevelType w:val="hybridMultilevel"/>
    <w:tmpl w:val="89448C28"/>
    <w:lvl w:ilvl="0" w:tplc="AB1841A4">
      <w:start w:val="1"/>
      <w:numFmt w:val="decimal"/>
      <w:lvlText w:val="（%1）"/>
      <w:lvlJc w:val="left"/>
      <w:pPr>
        <w:ind w:left="1080" w:hanging="720"/>
      </w:pPr>
      <w:rPr>
        <w:rFonts w:eastAsia="Microsoft JhengHei UI" w:hint="default"/>
        <w:b/>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15:restartNumberingAfterBreak="0">
    <w:nsid w:val="3F747DDC"/>
    <w:multiLevelType w:val="hybridMultilevel"/>
    <w:tmpl w:val="A7A85B8E"/>
    <w:lvl w:ilvl="0" w:tplc="8E4C7720">
      <w:start w:val="1"/>
      <w:numFmt w:val="decimal"/>
      <w:lvlText w:val="（%1）"/>
      <w:lvlJc w:val="left"/>
      <w:pPr>
        <w:ind w:left="1154" w:hanging="720"/>
      </w:pPr>
      <w:rPr>
        <w:rFonts w:hint="default"/>
        <w:b/>
      </w:rPr>
    </w:lvl>
    <w:lvl w:ilvl="1" w:tplc="04090019" w:tentative="1">
      <w:start w:val="1"/>
      <w:numFmt w:val="ideographTraditional"/>
      <w:lvlText w:val="%2、"/>
      <w:lvlJc w:val="left"/>
      <w:pPr>
        <w:ind w:left="1394" w:hanging="480"/>
      </w:pPr>
    </w:lvl>
    <w:lvl w:ilvl="2" w:tplc="0409001B" w:tentative="1">
      <w:start w:val="1"/>
      <w:numFmt w:val="lowerRoman"/>
      <w:lvlText w:val="%3."/>
      <w:lvlJc w:val="right"/>
      <w:pPr>
        <w:ind w:left="1874" w:hanging="480"/>
      </w:pPr>
    </w:lvl>
    <w:lvl w:ilvl="3" w:tplc="0409000F" w:tentative="1">
      <w:start w:val="1"/>
      <w:numFmt w:val="decimal"/>
      <w:lvlText w:val="%4."/>
      <w:lvlJc w:val="left"/>
      <w:pPr>
        <w:ind w:left="2354" w:hanging="480"/>
      </w:pPr>
    </w:lvl>
    <w:lvl w:ilvl="4" w:tplc="04090019" w:tentative="1">
      <w:start w:val="1"/>
      <w:numFmt w:val="ideographTraditional"/>
      <w:lvlText w:val="%5、"/>
      <w:lvlJc w:val="left"/>
      <w:pPr>
        <w:ind w:left="2834" w:hanging="480"/>
      </w:pPr>
    </w:lvl>
    <w:lvl w:ilvl="5" w:tplc="0409001B" w:tentative="1">
      <w:start w:val="1"/>
      <w:numFmt w:val="lowerRoman"/>
      <w:lvlText w:val="%6."/>
      <w:lvlJc w:val="right"/>
      <w:pPr>
        <w:ind w:left="3314" w:hanging="480"/>
      </w:pPr>
    </w:lvl>
    <w:lvl w:ilvl="6" w:tplc="0409000F" w:tentative="1">
      <w:start w:val="1"/>
      <w:numFmt w:val="decimal"/>
      <w:lvlText w:val="%7."/>
      <w:lvlJc w:val="left"/>
      <w:pPr>
        <w:ind w:left="3794" w:hanging="480"/>
      </w:pPr>
    </w:lvl>
    <w:lvl w:ilvl="7" w:tplc="04090019" w:tentative="1">
      <w:start w:val="1"/>
      <w:numFmt w:val="ideographTraditional"/>
      <w:lvlText w:val="%8、"/>
      <w:lvlJc w:val="left"/>
      <w:pPr>
        <w:ind w:left="4274" w:hanging="480"/>
      </w:pPr>
    </w:lvl>
    <w:lvl w:ilvl="8" w:tplc="0409001B" w:tentative="1">
      <w:start w:val="1"/>
      <w:numFmt w:val="lowerRoman"/>
      <w:lvlText w:val="%9."/>
      <w:lvlJc w:val="right"/>
      <w:pPr>
        <w:ind w:left="4754" w:hanging="480"/>
      </w:pPr>
    </w:lvl>
  </w:abstractNum>
  <w:abstractNum w:abstractNumId="30" w15:restartNumberingAfterBreak="0">
    <w:nsid w:val="3FA14BA0"/>
    <w:multiLevelType w:val="hybridMultilevel"/>
    <w:tmpl w:val="CBC83844"/>
    <w:lvl w:ilvl="0" w:tplc="8BBABFE8">
      <w:start w:val="1"/>
      <w:numFmt w:val="decimal"/>
      <w:lvlText w:val="%1."/>
      <w:lvlJc w:val="left"/>
      <w:pPr>
        <w:ind w:left="434" w:hanging="360"/>
      </w:pPr>
      <w:rPr>
        <w:rFonts w:hint="default"/>
      </w:rPr>
    </w:lvl>
    <w:lvl w:ilvl="1" w:tplc="04090019" w:tentative="1">
      <w:start w:val="1"/>
      <w:numFmt w:val="ideographTraditional"/>
      <w:lvlText w:val="%2、"/>
      <w:lvlJc w:val="left"/>
      <w:pPr>
        <w:ind w:left="1034" w:hanging="480"/>
      </w:pPr>
    </w:lvl>
    <w:lvl w:ilvl="2" w:tplc="0409001B" w:tentative="1">
      <w:start w:val="1"/>
      <w:numFmt w:val="lowerRoman"/>
      <w:lvlText w:val="%3."/>
      <w:lvlJc w:val="right"/>
      <w:pPr>
        <w:ind w:left="1514" w:hanging="480"/>
      </w:pPr>
    </w:lvl>
    <w:lvl w:ilvl="3" w:tplc="0409000F" w:tentative="1">
      <w:start w:val="1"/>
      <w:numFmt w:val="decimal"/>
      <w:lvlText w:val="%4."/>
      <w:lvlJc w:val="left"/>
      <w:pPr>
        <w:ind w:left="1994" w:hanging="480"/>
      </w:pPr>
    </w:lvl>
    <w:lvl w:ilvl="4" w:tplc="04090019" w:tentative="1">
      <w:start w:val="1"/>
      <w:numFmt w:val="ideographTraditional"/>
      <w:lvlText w:val="%5、"/>
      <w:lvlJc w:val="left"/>
      <w:pPr>
        <w:ind w:left="2474" w:hanging="480"/>
      </w:pPr>
    </w:lvl>
    <w:lvl w:ilvl="5" w:tplc="0409001B" w:tentative="1">
      <w:start w:val="1"/>
      <w:numFmt w:val="lowerRoman"/>
      <w:lvlText w:val="%6."/>
      <w:lvlJc w:val="right"/>
      <w:pPr>
        <w:ind w:left="2954" w:hanging="480"/>
      </w:pPr>
    </w:lvl>
    <w:lvl w:ilvl="6" w:tplc="0409000F" w:tentative="1">
      <w:start w:val="1"/>
      <w:numFmt w:val="decimal"/>
      <w:lvlText w:val="%7."/>
      <w:lvlJc w:val="left"/>
      <w:pPr>
        <w:ind w:left="3434" w:hanging="480"/>
      </w:pPr>
    </w:lvl>
    <w:lvl w:ilvl="7" w:tplc="04090019" w:tentative="1">
      <w:start w:val="1"/>
      <w:numFmt w:val="ideographTraditional"/>
      <w:lvlText w:val="%8、"/>
      <w:lvlJc w:val="left"/>
      <w:pPr>
        <w:ind w:left="3914" w:hanging="480"/>
      </w:pPr>
    </w:lvl>
    <w:lvl w:ilvl="8" w:tplc="0409001B" w:tentative="1">
      <w:start w:val="1"/>
      <w:numFmt w:val="lowerRoman"/>
      <w:lvlText w:val="%9."/>
      <w:lvlJc w:val="right"/>
      <w:pPr>
        <w:ind w:left="4394" w:hanging="480"/>
      </w:pPr>
    </w:lvl>
  </w:abstractNum>
  <w:abstractNum w:abstractNumId="31" w15:restartNumberingAfterBreak="0">
    <w:nsid w:val="44832ABB"/>
    <w:multiLevelType w:val="hybridMultilevel"/>
    <w:tmpl w:val="E7CC2C12"/>
    <w:lvl w:ilvl="0" w:tplc="04090001">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32" w15:restartNumberingAfterBreak="0">
    <w:nsid w:val="4AC7689E"/>
    <w:multiLevelType w:val="hybridMultilevel"/>
    <w:tmpl w:val="102A8454"/>
    <w:lvl w:ilvl="0" w:tplc="56B24DE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C297B45"/>
    <w:multiLevelType w:val="hybridMultilevel"/>
    <w:tmpl w:val="C8E824F0"/>
    <w:lvl w:ilvl="0" w:tplc="04090001">
      <w:start w:val="1"/>
      <w:numFmt w:val="bullet"/>
      <w:lvlText w:val=""/>
      <w:lvlJc w:val="left"/>
      <w:pPr>
        <w:ind w:left="1634" w:hanging="480"/>
      </w:pPr>
      <w:rPr>
        <w:rFonts w:ascii="Wingdings" w:hAnsi="Wingdings" w:hint="default"/>
      </w:rPr>
    </w:lvl>
    <w:lvl w:ilvl="1" w:tplc="04090003" w:tentative="1">
      <w:start w:val="1"/>
      <w:numFmt w:val="bullet"/>
      <w:lvlText w:val=""/>
      <w:lvlJc w:val="left"/>
      <w:pPr>
        <w:ind w:left="2114" w:hanging="480"/>
      </w:pPr>
      <w:rPr>
        <w:rFonts w:ascii="Wingdings" w:hAnsi="Wingdings" w:hint="default"/>
      </w:rPr>
    </w:lvl>
    <w:lvl w:ilvl="2" w:tplc="04090005" w:tentative="1">
      <w:start w:val="1"/>
      <w:numFmt w:val="bullet"/>
      <w:lvlText w:val=""/>
      <w:lvlJc w:val="left"/>
      <w:pPr>
        <w:ind w:left="2594" w:hanging="480"/>
      </w:pPr>
      <w:rPr>
        <w:rFonts w:ascii="Wingdings" w:hAnsi="Wingdings" w:hint="default"/>
      </w:rPr>
    </w:lvl>
    <w:lvl w:ilvl="3" w:tplc="04090001" w:tentative="1">
      <w:start w:val="1"/>
      <w:numFmt w:val="bullet"/>
      <w:lvlText w:val=""/>
      <w:lvlJc w:val="left"/>
      <w:pPr>
        <w:ind w:left="3074" w:hanging="480"/>
      </w:pPr>
      <w:rPr>
        <w:rFonts w:ascii="Wingdings" w:hAnsi="Wingdings" w:hint="default"/>
      </w:rPr>
    </w:lvl>
    <w:lvl w:ilvl="4" w:tplc="04090003" w:tentative="1">
      <w:start w:val="1"/>
      <w:numFmt w:val="bullet"/>
      <w:lvlText w:val=""/>
      <w:lvlJc w:val="left"/>
      <w:pPr>
        <w:ind w:left="3554" w:hanging="480"/>
      </w:pPr>
      <w:rPr>
        <w:rFonts w:ascii="Wingdings" w:hAnsi="Wingdings" w:hint="default"/>
      </w:rPr>
    </w:lvl>
    <w:lvl w:ilvl="5" w:tplc="04090005" w:tentative="1">
      <w:start w:val="1"/>
      <w:numFmt w:val="bullet"/>
      <w:lvlText w:val=""/>
      <w:lvlJc w:val="left"/>
      <w:pPr>
        <w:ind w:left="4034" w:hanging="480"/>
      </w:pPr>
      <w:rPr>
        <w:rFonts w:ascii="Wingdings" w:hAnsi="Wingdings" w:hint="default"/>
      </w:rPr>
    </w:lvl>
    <w:lvl w:ilvl="6" w:tplc="04090001" w:tentative="1">
      <w:start w:val="1"/>
      <w:numFmt w:val="bullet"/>
      <w:lvlText w:val=""/>
      <w:lvlJc w:val="left"/>
      <w:pPr>
        <w:ind w:left="4514" w:hanging="480"/>
      </w:pPr>
      <w:rPr>
        <w:rFonts w:ascii="Wingdings" w:hAnsi="Wingdings" w:hint="default"/>
      </w:rPr>
    </w:lvl>
    <w:lvl w:ilvl="7" w:tplc="04090003" w:tentative="1">
      <w:start w:val="1"/>
      <w:numFmt w:val="bullet"/>
      <w:lvlText w:val=""/>
      <w:lvlJc w:val="left"/>
      <w:pPr>
        <w:ind w:left="4994" w:hanging="480"/>
      </w:pPr>
      <w:rPr>
        <w:rFonts w:ascii="Wingdings" w:hAnsi="Wingdings" w:hint="default"/>
      </w:rPr>
    </w:lvl>
    <w:lvl w:ilvl="8" w:tplc="04090005" w:tentative="1">
      <w:start w:val="1"/>
      <w:numFmt w:val="bullet"/>
      <w:lvlText w:val=""/>
      <w:lvlJc w:val="left"/>
      <w:pPr>
        <w:ind w:left="5474" w:hanging="480"/>
      </w:pPr>
      <w:rPr>
        <w:rFonts w:ascii="Wingdings" w:hAnsi="Wingdings" w:hint="default"/>
      </w:rPr>
    </w:lvl>
  </w:abstractNum>
  <w:abstractNum w:abstractNumId="34" w15:restartNumberingAfterBreak="0">
    <w:nsid w:val="4C5C3D46"/>
    <w:multiLevelType w:val="hybridMultilevel"/>
    <w:tmpl w:val="60D43728"/>
    <w:lvl w:ilvl="0" w:tplc="6FA80ABC">
      <w:start w:val="1"/>
      <w:numFmt w:val="decimal"/>
      <w:lvlText w:val="%1."/>
      <w:lvlJc w:val="left"/>
      <w:pPr>
        <w:ind w:left="454" w:hanging="380"/>
      </w:pPr>
      <w:rPr>
        <w:rFonts w:hint="default"/>
      </w:rPr>
    </w:lvl>
    <w:lvl w:ilvl="1" w:tplc="8C36994A">
      <w:start w:val="1"/>
      <w:numFmt w:val="decimal"/>
      <w:lvlText w:val="（%2）"/>
      <w:lvlJc w:val="left"/>
      <w:pPr>
        <w:ind w:left="584" w:hanging="510"/>
      </w:pPr>
      <w:rPr>
        <w:rFonts w:ascii="Microsoft JhengHei UI" w:eastAsia="Microsoft JhengHei UI" w:hAnsi="Microsoft JhengHei UI" w:hint="default"/>
      </w:rPr>
    </w:lvl>
    <w:lvl w:ilvl="2" w:tplc="0409001B" w:tentative="1">
      <w:start w:val="1"/>
      <w:numFmt w:val="lowerRoman"/>
      <w:lvlText w:val="%3."/>
      <w:lvlJc w:val="right"/>
      <w:pPr>
        <w:ind w:left="1514" w:hanging="480"/>
      </w:pPr>
    </w:lvl>
    <w:lvl w:ilvl="3" w:tplc="0409000F" w:tentative="1">
      <w:start w:val="1"/>
      <w:numFmt w:val="decimal"/>
      <w:lvlText w:val="%4."/>
      <w:lvlJc w:val="left"/>
      <w:pPr>
        <w:ind w:left="1994" w:hanging="480"/>
      </w:pPr>
    </w:lvl>
    <w:lvl w:ilvl="4" w:tplc="04090019" w:tentative="1">
      <w:start w:val="1"/>
      <w:numFmt w:val="ideographTraditional"/>
      <w:lvlText w:val="%5、"/>
      <w:lvlJc w:val="left"/>
      <w:pPr>
        <w:ind w:left="2474" w:hanging="480"/>
      </w:pPr>
    </w:lvl>
    <w:lvl w:ilvl="5" w:tplc="0409001B" w:tentative="1">
      <w:start w:val="1"/>
      <w:numFmt w:val="lowerRoman"/>
      <w:lvlText w:val="%6."/>
      <w:lvlJc w:val="right"/>
      <w:pPr>
        <w:ind w:left="2954" w:hanging="480"/>
      </w:pPr>
    </w:lvl>
    <w:lvl w:ilvl="6" w:tplc="0409000F" w:tentative="1">
      <w:start w:val="1"/>
      <w:numFmt w:val="decimal"/>
      <w:lvlText w:val="%7."/>
      <w:lvlJc w:val="left"/>
      <w:pPr>
        <w:ind w:left="3434" w:hanging="480"/>
      </w:pPr>
    </w:lvl>
    <w:lvl w:ilvl="7" w:tplc="04090019" w:tentative="1">
      <w:start w:val="1"/>
      <w:numFmt w:val="ideographTraditional"/>
      <w:lvlText w:val="%8、"/>
      <w:lvlJc w:val="left"/>
      <w:pPr>
        <w:ind w:left="3914" w:hanging="480"/>
      </w:pPr>
    </w:lvl>
    <w:lvl w:ilvl="8" w:tplc="0409001B" w:tentative="1">
      <w:start w:val="1"/>
      <w:numFmt w:val="lowerRoman"/>
      <w:lvlText w:val="%9."/>
      <w:lvlJc w:val="right"/>
      <w:pPr>
        <w:ind w:left="4394" w:hanging="480"/>
      </w:pPr>
    </w:lvl>
  </w:abstractNum>
  <w:abstractNum w:abstractNumId="35" w15:restartNumberingAfterBreak="0">
    <w:nsid w:val="4C8D7BAF"/>
    <w:multiLevelType w:val="hybridMultilevel"/>
    <w:tmpl w:val="C6924168"/>
    <w:lvl w:ilvl="0" w:tplc="601EFE70">
      <w:start w:val="1"/>
      <w:numFmt w:val="decimal"/>
      <w:lvlText w:val="%1."/>
      <w:lvlJc w:val="left"/>
      <w:pPr>
        <w:ind w:left="434" w:hanging="360"/>
      </w:pPr>
      <w:rPr>
        <w:rFonts w:hint="default"/>
      </w:rPr>
    </w:lvl>
    <w:lvl w:ilvl="1" w:tplc="04090019" w:tentative="1">
      <w:start w:val="1"/>
      <w:numFmt w:val="ideographTraditional"/>
      <w:lvlText w:val="%2、"/>
      <w:lvlJc w:val="left"/>
      <w:pPr>
        <w:ind w:left="1034" w:hanging="480"/>
      </w:pPr>
    </w:lvl>
    <w:lvl w:ilvl="2" w:tplc="0409001B" w:tentative="1">
      <w:start w:val="1"/>
      <w:numFmt w:val="lowerRoman"/>
      <w:lvlText w:val="%3."/>
      <w:lvlJc w:val="right"/>
      <w:pPr>
        <w:ind w:left="1514" w:hanging="480"/>
      </w:pPr>
    </w:lvl>
    <w:lvl w:ilvl="3" w:tplc="0409000F" w:tentative="1">
      <w:start w:val="1"/>
      <w:numFmt w:val="decimal"/>
      <w:lvlText w:val="%4."/>
      <w:lvlJc w:val="left"/>
      <w:pPr>
        <w:ind w:left="1994" w:hanging="480"/>
      </w:pPr>
    </w:lvl>
    <w:lvl w:ilvl="4" w:tplc="04090019" w:tentative="1">
      <w:start w:val="1"/>
      <w:numFmt w:val="ideographTraditional"/>
      <w:lvlText w:val="%5、"/>
      <w:lvlJc w:val="left"/>
      <w:pPr>
        <w:ind w:left="2474" w:hanging="480"/>
      </w:pPr>
    </w:lvl>
    <w:lvl w:ilvl="5" w:tplc="0409001B" w:tentative="1">
      <w:start w:val="1"/>
      <w:numFmt w:val="lowerRoman"/>
      <w:lvlText w:val="%6."/>
      <w:lvlJc w:val="right"/>
      <w:pPr>
        <w:ind w:left="2954" w:hanging="480"/>
      </w:pPr>
    </w:lvl>
    <w:lvl w:ilvl="6" w:tplc="0409000F" w:tentative="1">
      <w:start w:val="1"/>
      <w:numFmt w:val="decimal"/>
      <w:lvlText w:val="%7."/>
      <w:lvlJc w:val="left"/>
      <w:pPr>
        <w:ind w:left="3434" w:hanging="480"/>
      </w:pPr>
    </w:lvl>
    <w:lvl w:ilvl="7" w:tplc="04090019" w:tentative="1">
      <w:start w:val="1"/>
      <w:numFmt w:val="ideographTraditional"/>
      <w:lvlText w:val="%8、"/>
      <w:lvlJc w:val="left"/>
      <w:pPr>
        <w:ind w:left="3914" w:hanging="480"/>
      </w:pPr>
    </w:lvl>
    <w:lvl w:ilvl="8" w:tplc="0409001B" w:tentative="1">
      <w:start w:val="1"/>
      <w:numFmt w:val="lowerRoman"/>
      <w:lvlText w:val="%9."/>
      <w:lvlJc w:val="right"/>
      <w:pPr>
        <w:ind w:left="4394" w:hanging="480"/>
      </w:pPr>
    </w:lvl>
  </w:abstractNum>
  <w:abstractNum w:abstractNumId="36" w15:restartNumberingAfterBreak="0">
    <w:nsid w:val="4D993888"/>
    <w:multiLevelType w:val="hybridMultilevel"/>
    <w:tmpl w:val="E0525368"/>
    <w:lvl w:ilvl="0" w:tplc="0EB45C24">
      <w:start w:val="1"/>
      <w:numFmt w:val="bullet"/>
      <w:pStyle w:val="a"/>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15:restartNumberingAfterBreak="0">
    <w:nsid w:val="50646418"/>
    <w:multiLevelType w:val="hybridMultilevel"/>
    <w:tmpl w:val="6520E71A"/>
    <w:lvl w:ilvl="0" w:tplc="04090001">
      <w:start w:val="1"/>
      <w:numFmt w:val="bullet"/>
      <w:lvlText w:val=""/>
      <w:lvlJc w:val="left"/>
      <w:pPr>
        <w:ind w:left="1634" w:hanging="480"/>
      </w:pPr>
      <w:rPr>
        <w:rFonts w:ascii="Wingdings" w:hAnsi="Wingdings" w:hint="default"/>
      </w:rPr>
    </w:lvl>
    <w:lvl w:ilvl="1" w:tplc="04090003" w:tentative="1">
      <w:start w:val="1"/>
      <w:numFmt w:val="bullet"/>
      <w:lvlText w:val=""/>
      <w:lvlJc w:val="left"/>
      <w:pPr>
        <w:ind w:left="2114" w:hanging="480"/>
      </w:pPr>
      <w:rPr>
        <w:rFonts w:ascii="Wingdings" w:hAnsi="Wingdings" w:hint="default"/>
      </w:rPr>
    </w:lvl>
    <w:lvl w:ilvl="2" w:tplc="04090005" w:tentative="1">
      <w:start w:val="1"/>
      <w:numFmt w:val="bullet"/>
      <w:lvlText w:val=""/>
      <w:lvlJc w:val="left"/>
      <w:pPr>
        <w:ind w:left="2594" w:hanging="480"/>
      </w:pPr>
      <w:rPr>
        <w:rFonts w:ascii="Wingdings" w:hAnsi="Wingdings" w:hint="default"/>
      </w:rPr>
    </w:lvl>
    <w:lvl w:ilvl="3" w:tplc="04090001" w:tentative="1">
      <w:start w:val="1"/>
      <w:numFmt w:val="bullet"/>
      <w:lvlText w:val=""/>
      <w:lvlJc w:val="left"/>
      <w:pPr>
        <w:ind w:left="3074" w:hanging="480"/>
      </w:pPr>
      <w:rPr>
        <w:rFonts w:ascii="Wingdings" w:hAnsi="Wingdings" w:hint="default"/>
      </w:rPr>
    </w:lvl>
    <w:lvl w:ilvl="4" w:tplc="04090003" w:tentative="1">
      <w:start w:val="1"/>
      <w:numFmt w:val="bullet"/>
      <w:lvlText w:val=""/>
      <w:lvlJc w:val="left"/>
      <w:pPr>
        <w:ind w:left="3554" w:hanging="480"/>
      </w:pPr>
      <w:rPr>
        <w:rFonts w:ascii="Wingdings" w:hAnsi="Wingdings" w:hint="default"/>
      </w:rPr>
    </w:lvl>
    <w:lvl w:ilvl="5" w:tplc="04090005" w:tentative="1">
      <w:start w:val="1"/>
      <w:numFmt w:val="bullet"/>
      <w:lvlText w:val=""/>
      <w:lvlJc w:val="left"/>
      <w:pPr>
        <w:ind w:left="4034" w:hanging="480"/>
      </w:pPr>
      <w:rPr>
        <w:rFonts w:ascii="Wingdings" w:hAnsi="Wingdings" w:hint="default"/>
      </w:rPr>
    </w:lvl>
    <w:lvl w:ilvl="6" w:tplc="04090001" w:tentative="1">
      <w:start w:val="1"/>
      <w:numFmt w:val="bullet"/>
      <w:lvlText w:val=""/>
      <w:lvlJc w:val="left"/>
      <w:pPr>
        <w:ind w:left="4514" w:hanging="480"/>
      </w:pPr>
      <w:rPr>
        <w:rFonts w:ascii="Wingdings" w:hAnsi="Wingdings" w:hint="default"/>
      </w:rPr>
    </w:lvl>
    <w:lvl w:ilvl="7" w:tplc="04090003" w:tentative="1">
      <w:start w:val="1"/>
      <w:numFmt w:val="bullet"/>
      <w:lvlText w:val=""/>
      <w:lvlJc w:val="left"/>
      <w:pPr>
        <w:ind w:left="4994" w:hanging="480"/>
      </w:pPr>
      <w:rPr>
        <w:rFonts w:ascii="Wingdings" w:hAnsi="Wingdings" w:hint="default"/>
      </w:rPr>
    </w:lvl>
    <w:lvl w:ilvl="8" w:tplc="04090005" w:tentative="1">
      <w:start w:val="1"/>
      <w:numFmt w:val="bullet"/>
      <w:lvlText w:val=""/>
      <w:lvlJc w:val="left"/>
      <w:pPr>
        <w:ind w:left="5474" w:hanging="480"/>
      </w:pPr>
      <w:rPr>
        <w:rFonts w:ascii="Wingdings" w:hAnsi="Wingdings" w:hint="default"/>
      </w:rPr>
    </w:lvl>
  </w:abstractNum>
  <w:abstractNum w:abstractNumId="38" w15:restartNumberingAfterBreak="0">
    <w:nsid w:val="55055592"/>
    <w:multiLevelType w:val="hybridMultilevel"/>
    <w:tmpl w:val="B8FE7826"/>
    <w:lvl w:ilvl="0" w:tplc="911A1D34">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60257B0"/>
    <w:multiLevelType w:val="hybridMultilevel"/>
    <w:tmpl w:val="92C65FBA"/>
    <w:lvl w:ilvl="0" w:tplc="04090001">
      <w:start w:val="1"/>
      <w:numFmt w:val="bullet"/>
      <w:lvlText w:val=""/>
      <w:lvlJc w:val="left"/>
      <w:pPr>
        <w:ind w:left="1560" w:hanging="480"/>
      </w:pPr>
      <w:rPr>
        <w:rFonts w:ascii="Wingdings" w:hAnsi="Wingdings" w:hint="default"/>
      </w:rPr>
    </w:lvl>
    <w:lvl w:ilvl="1" w:tplc="04090003" w:tentative="1">
      <w:start w:val="1"/>
      <w:numFmt w:val="bullet"/>
      <w:lvlText w:val=""/>
      <w:lvlJc w:val="left"/>
      <w:pPr>
        <w:ind w:left="2040" w:hanging="480"/>
      </w:pPr>
      <w:rPr>
        <w:rFonts w:ascii="Wingdings" w:hAnsi="Wingdings" w:hint="default"/>
      </w:rPr>
    </w:lvl>
    <w:lvl w:ilvl="2" w:tplc="04090005"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3" w:tentative="1">
      <w:start w:val="1"/>
      <w:numFmt w:val="bullet"/>
      <w:lvlText w:val=""/>
      <w:lvlJc w:val="left"/>
      <w:pPr>
        <w:ind w:left="3480" w:hanging="480"/>
      </w:pPr>
      <w:rPr>
        <w:rFonts w:ascii="Wingdings" w:hAnsi="Wingdings" w:hint="default"/>
      </w:rPr>
    </w:lvl>
    <w:lvl w:ilvl="5" w:tplc="04090005"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3" w:tentative="1">
      <w:start w:val="1"/>
      <w:numFmt w:val="bullet"/>
      <w:lvlText w:val=""/>
      <w:lvlJc w:val="left"/>
      <w:pPr>
        <w:ind w:left="4920" w:hanging="480"/>
      </w:pPr>
      <w:rPr>
        <w:rFonts w:ascii="Wingdings" w:hAnsi="Wingdings" w:hint="default"/>
      </w:rPr>
    </w:lvl>
    <w:lvl w:ilvl="8" w:tplc="04090005" w:tentative="1">
      <w:start w:val="1"/>
      <w:numFmt w:val="bullet"/>
      <w:lvlText w:val=""/>
      <w:lvlJc w:val="left"/>
      <w:pPr>
        <w:ind w:left="5400" w:hanging="480"/>
      </w:pPr>
      <w:rPr>
        <w:rFonts w:ascii="Wingdings" w:hAnsi="Wingdings" w:hint="default"/>
      </w:rPr>
    </w:lvl>
  </w:abstractNum>
  <w:abstractNum w:abstractNumId="40" w15:restartNumberingAfterBreak="0">
    <w:nsid w:val="56C80025"/>
    <w:multiLevelType w:val="hybridMultilevel"/>
    <w:tmpl w:val="FB626A64"/>
    <w:lvl w:ilvl="0" w:tplc="0784CE40">
      <w:start w:val="1"/>
      <w:numFmt w:val="decimal"/>
      <w:lvlText w:val="（%1）"/>
      <w:lvlJc w:val="left"/>
      <w:pPr>
        <w:ind w:left="1154" w:hanging="720"/>
      </w:pPr>
      <w:rPr>
        <w:rFonts w:hint="default"/>
        <w:b/>
      </w:rPr>
    </w:lvl>
    <w:lvl w:ilvl="1" w:tplc="04090019" w:tentative="1">
      <w:start w:val="1"/>
      <w:numFmt w:val="ideographTraditional"/>
      <w:lvlText w:val="%2、"/>
      <w:lvlJc w:val="left"/>
      <w:pPr>
        <w:ind w:left="1394" w:hanging="480"/>
      </w:pPr>
    </w:lvl>
    <w:lvl w:ilvl="2" w:tplc="0409001B" w:tentative="1">
      <w:start w:val="1"/>
      <w:numFmt w:val="lowerRoman"/>
      <w:lvlText w:val="%3."/>
      <w:lvlJc w:val="right"/>
      <w:pPr>
        <w:ind w:left="1874" w:hanging="480"/>
      </w:pPr>
    </w:lvl>
    <w:lvl w:ilvl="3" w:tplc="0409000F" w:tentative="1">
      <w:start w:val="1"/>
      <w:numFmt w:val="decimal"/>
      <w:lvlText w:val="%4."/>
      <w:lvlJc w:val="left"/>
      <w:pPr>
        <w:ind w:left="2354" w:hanging="480"/>
      </w:pPr>
    </w:lvl>
    <w:lvl w:ilvl="4" w:tplc="04090019" w:tentative="1">
      <w:start w:val="1"/>
      <w:numFmt w:val="ideographTraditional"/>
      <w:lvlText w:val="%5、"/>
      <w:lvlJc w:val="left"/>
      <w:pPr>
        <w:ind w:left="2834" w:hanging="480"/>
      </w:pPr>
    </w:lvl>
    <w:lvl w:ilvl="5" w:tplc="0409001B" w:tentative="1">
      <w:start w:val="1"/>
      <w:numFmt w:val="lowerRoman"/>
      <w:lvlText w:val="%6."/>
      <w:lvlJc w:val="right"/>
      <w:pPr>
        <w:ind w:left="3314" w:hanging="480"/>
      </w:pPr>
    </w:lvl>
    <w:lvl w:ilvl="6" w:tplc="0409000F" w:tentative="1">
      <w:start w:val="1"/>
      <w:numFmt w:val="decimal"/>
      <w:lvlText w:val="%7."/>
      <w:lvlJc w:val="left"/>
      <w:pPr>
        <w:ind w:left="3794" w:hanging="480"/>
      </w:pPr>
    </w:lvl>
    <w:lvl w:ilvl="7" w:tplc="04090019" w:tentative="1">
      <w:start w:val="1"/>
      <w:numFmt w:val="ideographTraditional"/>
      <w:lvlText w:val="%8、"/>
      <w:lvlJc w:val="left"/>
      <w:pPr>
        <w:ind w:left="4274" w:hanging="480"/>
      </w:pPr>
    </w:lvl>
    <w:lvl w:ilvl="8" w:tplc="0409001B" w:tentative="1">
      <w:start w:val="1"/>
      <w:numFmt w:val="lowerRoman"/>
      <w:lvlText w:val="%9."/>
      <w:lvlJc w:val="right"/>
      <w:pPr>
        <w:ind w:left="4754" w:hanging="480"/>
      </w:pPr>
    </w:lvl>
  </w:abstractNum>
  <w:abstractNum w:abstractNumId="41" w15:restartNumberingAfterBreak="0">
    <w:nsid w:val="58114B5D"/>
    <w:multiLevelType w:val="hybridMultilevel"/>
    <w:tmpl w:val="F6C698CE"/>
    <w:lvl w:ilvl="0" w:tplc="0409000F">
      <w:start w:val="1"/>
      <w:numFmt w:val="decimal"/>
      <w:lvlText w:val="%1."/>
      <w:lvlJc w:val="left"/>
      <w:pPr>
        <w:ind w:left="1034" w:hanging="480"/>
      </w:pPr>
    </w:lvl>
    <w:lvl w:ilvl="1" w:tplc="04090019" w:tentative="1">
      <w:start w:val="1"/>
      <w:numFmt w:val="ideographTraditional"/>
      <w:lvlText w:val="%2、"/>
      <w:lvlJc w:val="left"/>
      <w:pPr>
        <w:ind w:left="1514" w:hanging="480"/>
      </w:pPr>
    </w:lvl>
    <w:lvl w:ilvl="2" w:tplc="0409001B" w:tentative="1">
      <w:start w:val="1"/>
      <w:numFmt w:val="lowerRoman"/>
      <w:lvlText w:val="%3."/>
      <w:lvlJc w:val="right"/>
      <w:pPr>
        <w:ind w:left="1994" w:hanging="480"/>
      </w:pPr>
    </w:lvl>
    <w:lvl w:ilvl="3" w:tplc="0409000F" w:tentative="1">
      <w:start w:val="1"/>
      <w:numFmt w:val="decimal"/>
      <w:lvlText w:val="%4."/>
      <w:lvlJc w:val="left"/>
      <w:pPr>
        <w:ind w:left="2474" w:hanging="480"/>
      </w:pPr>
    </w:lvl>
    <w:lvl w:ilvl="4" w:tplc="04090019" w:tentative="1">
      <w:start w:val="1"/>
      <w:numFmt w:val="ideographTraditional"/>
      <w:lvlText w:val="%5、"/>
      <w:lvlJc w:val="left"/>
      <w:pPr>
        <w:ind w:left="2954" w:hanging="480"/>
      </w:pPr>
    </w:lvl>
    <w:lvl w:ilvl="5" w:tplc="0409001B" w:tentative="1">
      <w:start w:val="1"/>
      <w:numFmt w:val="lowerRoman"/>
      <w:lvlText w:val="%6."/>
      <w:lvlJc w:val="right"/>
      <w:pPr>
        <w:ind w:left="3434" w:hanging="480"/>
      </w:pPr>
    </w:lvl>
    <w:lvl w:ilvl="6" w:tplc="0409000F" w:tentative="1">
      <w:start w:val="1"/>
      <w:numFmt w:val="decimal"/>
      <w:lvlText w:val="%7."/>
      <w:lvlJc w:val="left"/>
      <w:pPr>
        <w:ind w:left="3914" w:hanging="480"/>
      </w:pPr>
    </w:lvl>
    <w:lvl w:ilvl="7" w:tplc="04090019" w:tentative="1">
      <w:start w:val="1"/>
      <w:numFmt w:val="ideographTraditional"/>
      <w:lvlText w:val="%8、"/>
      <w:lvlJc w:val="left"/>
      <w:pPr>
        <w:ind w:left="4394" w:hanging="480"/>
      </w:pPr>
    </w:lvl>
    <w:lvl w:ilvl="8" w:tplc="0409001B" w:tentative="1">
      <w:start w:val="1"/>
      <w:numFmt w:val="lowerRoman"/>
      <w:lvlText w:val="%9."/>
      <w:lvlJc w:val="right"/>
      <w:pPr>
        <w:ind w:left="4874" w:hanging="480"/>
      </w:pPr>
    </w:lvl>
  </w:abstractNum>
  <w:abstractNum w:abstractNumId="42" w15:restartNumberingAfterBreak="0">
    <w:nsid w:val="5A367FF2"/>
    <w:multiLevelType w:val="hybridMultilevel"/>
    <w:tmpl w:val="9B3E491E"/>
    <w:lvl w:ilvl="0" w:tplc="04090001">
      <w:start w:val="1"/>
      <w:numFmt w:val="bullet"/>
      <w:lvlText w:val=""/>
      <w:lvlJc w:val="left"/>
      <w:pPr>
        <w:ind w:left="1634" w:hanging="480"/>
      </w:pPr>
      <w:rPr>
        <w:rFonts w:ascii="Wingdings" w:hAnsi="Wingdings" w:hint="default"/>
      </w:rPr>
    </w:lvl>
    <w:lvl w:ilvl="1" w:tplc="04090003" w:tentative="1">
      <w:start w:val="1"/>
      <w:numFmt w:val="bullet"/>
      <w:lvlText w:val=""/>
      <w:lvlJc w:val="left"/>
      <w:pPr>
        <w:ind w:left="2114" w:hanging="480"/>
      </w:pPr>
      <w:rPr>
        <w:rFonts w:ascii="Wingdings" w:hAnsi="Wingdings" w:hint="default"/>
      </w:rPr>
    </w:lvl>
    <w:lvl w:ilvl="2" w:tplc="04090005" w:tentative="1">
      <w:start w:val="1"/>
      <w:numFmt w:val="bullet"/>
      <w:lvlText w:val=""/>
      <w:lvlJc w:val="left"/>
      <w:pPr>
        <w:ind w:left="2594" w:hanging="480"/>
      </w:pPr>
      <w:rPr>
        <w:rFonts w:ascii="Wingdings" w:hAnsi="Wingdings" w:hint="default"/>
      </w:rPr>
    </w:lvl>
    <w:lvl w:ilvl="3" w:tplc="04090001" w:tentative="1">
      <w:start w:val="1"/>
      <w:numFmt w:val="bullet"/>
      <w:lvlText w:val=""/>
      <w:lvlJc w:val="left"/>
      <w:pPr>
        <w:ind w:left="3074" w:hanging="480"/>
      </w:pPr>
      <w:rPr>
        <w:rFonts w:ascii="Wingdings" w:hAnsi="Wingdings" w:hint="default"/>
      </w:rPr>
    </w:lvl>
    <w:lvl w:ilvl="4" w:tplc="04090003" w:tentative="1">
      <w:start w:val="1"/>
      <w:numFmt w:val="bullet"/>
      <w:lvlText w:val=""/>
      <w:lvlJc w:val="left"/>
      <w:pPr>
        <w:ind w:left="3554" w:hanging="480"/>
      </w:pPr>
      <w:rPr>
        <w:rFonts w:ascii="Wingdings" w:hAnsi="Wingdings" w:hint="default"/>
      </w:rPr>
    </w:lvl>
    <w:lvl w:ilvl="5" w:tplc="04090005" w:tentative="1">
      <w:start w:val="1"/>
      <w:numFmt w:val="bullet"/>
      <w:lvlText w:val=""/>
      <w:lvlJc w:val="left"/>
      <w:pPr>
        <w:ind w:left="4034" w:hanging="480"/>
      </w:pPr>
      <w:rPr>
        <w:rFonts w:ascii="Wingdings" w:hAnsi="Wingdings" w:hint="default"/>
      </w:rPr>
    </w:lvl>
    <w:lvl w:ilvl="6" w:tplc="04090001" w:tentative="1">
      <w:start w:val="1"/>
      <w:numFmt w:val="bullet"/>
      <w:lvlText w:val=""/>
      <w:lvlJc w:val="left"/>
      <w:pPr>
        <w:ind w:left="4514" w:hanging="480"/>
      </w:pPr>
      <w:rPr>
        <w:rFonts w:ascii="Wingdings" w:hAnsi="Wingdings" w:hint="default"/>
      </w:rPr>
    </w:lvl>
    <w:lvl w:ilvl="7" w:tplc="04090003" w:tentative="1">
      <w:start w:val="1"/>
      <w:numFmt w:val="bullet"/>
      <w:lvlText w:val=""/>
      <w:lvlJc w:val="left"/>
      <w:pPr>
        <w:ind w:left="4994" w:hanging="480"/>
      </w:pPr>
      <w:rPr>
        <w:rFonts w:ascii="Wingdings" w:hAnsi="Wingdings" w:hint="default"/>
      </w:rPr>
    </w:lvl>
    <w:lvl w:ilvl="8" w:tplc="04090005" w:tentative="1">
      <w:start w:val="1"/>
      <w:numFmt w:val="bullet"/>
      <w:lvlText w:val=""/>
      <w:lvlJc w:val="left"/>
      <w:pPr>
        <w:ind w:left="5474" w:hanging="480"/>
      </w:pPr>
      <w:rPr>
        <w:rFonts w:ascii="Wingdings" w:hAnsi="Wingdings" w:hint="default"/>
      </w:rPr>
    </w:lvl>
  </w:abstractNum>
  <w:abstractNum w:abstractNumId="43" w15:restartNumberingAfterBreak="0">
    <w:nsid w:val="5F312A1A"/>
    <w:multiLevelType w:val="hybridMultilevel"/>
    <w:tmpl w:val="6BD68E56"/>
    <w:lvl w:ilvl="0" w:tplc="9412F9CA">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4" w15:restartNumberingAfterBreak="0">
    <w:nsid w:val="60EB5DF0"/>
    <w:multiLevelType w:val="hybridMultilevel"/>
    <w:tmpl w:val="2744DD92"/>
    <w:lvl w:ilvl="0" w:tplc="04090001">
      <w:start w:val="1"/>
      <w:numFmt w:val="bullet"/>
      <w:lvlText w:val=""/>
      <w:lvlJc w:val="left"/>
      <w:pPr>
        <w:ind w:left="1634" w:hanging="480"/>
      </w:pPr>
      <w:rPr>
        <w:rFonts w:ascii="Wingdings" w:hAnsi="Wingdings" w:hint="default"/>
      </w:rPr>
    </w:lvl>
    <w:lvl w:ilvl="1" w:tplc="04090003" w:tentative="1">
      <w:start w:val="1"/>
      <w:numFmt w:val="bullet"/>
      <w:lvlText w:val=""/>
      <w:lvlJc w:val="left"/>
      <w:pPr>
        <w:ind w:left="2114" w:hanging="480"/>
      </w:pPr>
      <w:rPr>
        <w:rFonts w:ascii="Wingdings" w:hAnsi="Wingdings" w:hint="default"/>
      </w:rPr>
    </w:lvl>
    <w:lvl w:ilvl="2" w:tplc="04090005" w:tentative="1">
      <w:start w:val="1"/>
      <w:numFmt w:val="bullet"/>
      <w:lvlText w:val=""/>
      <w:lvlJc w:val="left"/>
      <w:pPr>
        <w:ind w:left="2594" w:hanging="480"/>
      </w:pPr>
      <w:rPr>
        <w:rFonts w:ascii="Wingdings" w:hAnsi="Wingdings" w:hint="default"/>
      </w:rPr>
    </w:lvl>
    <w:lvl w:ilvl="3" w:tplc="04090001" w:tentative="1">
      <w:start w:val="1"/>
      <w:numFmt w:val="bullet"/>
      <w:lvlText w:val=""/>
      <w:lvlJc w:val="left"/>
      <w:pPr>
        <w:ind w:left="3074" w:hanging="480"/>
      </w:pPr>
      <w:rPr>
        <w:rFonts w:ascii="Wingdings" w:hAnsi="Wingdings" w:hint="default"/>
      </w:rPr>
    </w:lvl>
    <w:lvl w:ilvl="4" w:tplc="04090003" w:tentative="1">
      <w:start w:val="1"/>
      <w:numFmt w:val="bullet"/>
      <w:lvlText w:val=""/>
      <w:lvlJc w:val="left"/>
      <w:pPr>
        <w:ind w:left="3554" w:hanging="480"/>
      </w:pPr>
      <w:rPr>
        <w:rFonts w:ascii="Wingdings" w:hAnsi="Wingdings" w:hint="default"/>
      </w:rPr>
    </w:lvl>
    <w:lvl w:ilvl="5" w:tplc="04090005" w:tentative="1">
      <w:start w:val="1"/>
      <w:numFmt w:val="bullet"/>
      <w:lvlText w:val=""/>
      <w:lvlJc w:val="left"/>
      <w:pPr>
        <w:ind w:left="4034" w:hanging="480"/>
      </w:pPr>
      <w:rPr>
        <w:rFonts w:ascii="Wingdings" w:hAnsi="Wingdings" w:hint="default"/>
      </w:rPr>
    </w:lvl>
    <w:lvl w:ilvl="6" w:tplc="04090001" w:tentative="1">
      <w:start w:val="1"/>
      <w:numFmt w:val="bullet"/>
      <w:lvlText w:val=""/>
      <w:lvlJc w:val="left"/>
      <w:pPr>
        <w:ind w:left="4514" w:hanging="480"/>
      </w:pPr>
      <w:rPr>
        <w:rFonts w:ascii="Wingdings" w:hAnsi="Wingdings" w:hint="default"/>
      </w:rPr>
    </w:lvl>
    <w:lvl w:ilvl="7" w:tplc="04090003" w:tentative="1">
      <w:start w:val="1"/>
      <w:numFmt w:val="bullet"/>
      <w:lvlText w:val=""/>
      <w:lvlJc w:val="left"/>
      <w:pPr>
        <w:ind w:left="4994" w:hanging="480"/>
      </w:pPr>
      <w:rPr>
        <w:rFonts w:ascii="Wingdings" w:hAnsi="Wingdings" w:hint="default"/>
      </w:rPr>
    </w:lvl>
    <w:lvl w:ilvl="8" w:tplc="04090005" w:tentative="1">
      <w:start w:val="1"/>
      <w:numFmt w:val="bullet"/>
      <w:lvlText w:val=""/>
      <w:lvlJc w:val="left"/>
      <w:pPr>
        <w:ind w:left="5474" w:hanging="480"/>
      </w:pPr>
      <w:rPr>
        <w:rFonts w:ascii="Wingdings" w:hAnsi="Wingdings" w:hint="default"/>
      </w:rPr>
    </w:lvl>
  </w:abstractNum>
  <w:abstractNum w:abstractNumId="45" w15:restartNumberingAfterBreak="0">
    <w:nsid w:val="62CD0C7B"/>
    <w:multiLevelType w:val="hybridMultilevel"/>
    <w:tmpl w:val="5862397C"/>
    <w:lvl w:ilvl="0" w:tplc="BF82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3661C57"/>
    <w:multiLevelType w:val="hybridMultilevel"/>
    <w:tmpl w:val="7618E770"/>
    <w:lvl w:ilvl="0" w:tplc="04090001">
      <w:start w:val="1"/>
      <w:numFmt w:val="bullet"/>
      <w:lvlText w:val=""/>
      <w:lvlJc w:val="left"/>
      <w:pPr>
        <w:ind w:left="880" w:hanging="480"/>
      </w:pPr>
      <w:rPr>
        <w:rFonts w:ascii="Wingdings" w:hAnsi="Wingdings" w:hint="default"/>
      </w:rPr>
    </w:lvl>
    <w:lvl w:ilvl="1" w:tplc="04090003" w:tentative="1">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47" w15:restartNumberingAfterBreak="0">
    <w:nsid w:val="63C37760"/>
    <w:multiLevelType w:val="hybridMultilevel"/>
    <w:tmpl w:val="CFE047BC"/>
    <w:lvl w:ilvl="0" w:tplc="04090001">
      <w:start w:val="1"/>
      <w:numFmt w:val="bullet"/>
      <w:lvlText w:val=""/>
      <w:lvlJc w:val="left"/>
      <w:pPr>
        <w:ind w:left="880" w:hanging="480"/>
      </w:pPr>
      <w:rPr>
        <w:rFonts w:ascii="Wingdings" w:hAnsi="Wingdings" w:hint="default"/>
      </w:rPr>
    </w:lvl>
    <w:lvl w:ilvl="1" w:tplc="04090003" w:tentative="1">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48" w15:restartNumberingAfterBreak="0">
    <w:nsid w:val="6460042B"/>
    <w:multiLevelType w:val="hybridMultilevel"/>
    <w:tmpl w:val="3F900A5A"/>
    <w:lvl w:ilvl="0" w:tplc="04090001">
      <w:start w:val="1"/>
      <w:numFmt w:val="bullet"/>
      <w:lvlText w:val=""/>
      <w:lvlJc w:val="left"/>
      <w:pPr>
        <w:ind w:left="1634" w:hanging="480"/>
      </w:pPr>
      <w:rPr>
        <w:rFonts w:ascii="Wingdings" w:hAnsi="Wingdings" w:hint="default"/>
      </w:rPr>
    </w:lvl>
    <w:lvl w:ilvl="1" w:tplc="04090003" w:tentative="1">
      <w:start w:val="1"/>
      <w:numFmt w:val="bullet"/>
      <w:lvlText w:val=""/>
      <w:lvlJc w:val="left"/>
      <w:pPr>
        <w:ind w:left="2114" w:hanging="480"/>
      </w:pPr>
      <w:rPr>
        <w:rFonts w:ascii="Wingdings" w:hAnsi="Wingdings" w:hint="default"/>
      </w:rPr>
    </w:lvl>
    <w:lvl w:ilvl="2" w:tplc="04090005" w:tentative="1">
      <w:start w:val="1"/>
      <w:numFmt w:val="bullet"/>
      <w:lvlText w:val=""/>
      <w:lvlJc w:val="left"/>
      <w:pPr>
        <w:ind w:left="2594" w:hanging="480"/>
      </w:pPr>
      <w:rPr>
        <w:rFonts w:ascii="Wingdings" w:hAnsi="Wingdings" w:hint="default"/>
      </w:rPr>
    </w:lvl>
    <w:lvl w:ilvl="3" w:tplc="04090001" w:tentative="1">
      <w:start w:val="1"/>
      <w:numFmt w:val="bullet"/>
      <w:lvlText w:val=""/>
      <w:lvlJc w:val="left"/>
      <w:pPr>
        <w:ind w:left="3074" w:hanging="480"/>
      </w:pPr>
      <w:rPr>
        <w:rFonts w:ascii="Wingdings" w:hAnsi="Wingdings" w:hint="default"/>
      </w:rPr>
    </w:lvl>
    <w:lvl w:ilvl="4" w:tplc="04090003" w:tentative="1">
      <w:start w:val="1"/>
      <w:numFmt w:val="bullet"/>
      <w:lvlText w:val=""/>
      <w:lvlJc w:val="left"/>
      <w:pPr>
        <w:ind w:left="3554" w:hanging="480"/>
      </w:pPr>
      <w:rPr>
        <w:rFonts w:ascii="Wingdings" w:hAnsi="Wingdings" w:hint="default"/>
      </w:rPr>
    </w:lvl>
    <w:lvl w:ilvl="5" w:tplc="04090005" w:tentative="1">
      <w:start w:val="1"/>
      <w:numFmt w:val="bullet"/>
      <w:lvlText w:val=""/>
      <w:lvlJc w:val="left"/>
      <w:pPr>
        <w:ind w:left="4034" w:hanging="480"/>
      </w:pPr>
      <w:rPr>
        <w:rFonts w:ascii="Wingdings" w:hAnsi="Wingdings" w:hint="default"/>
      </w:rPr>
    </w:lvl>
    <w:lvl w:ilvl="6" w:tplc="04090001" w:tentative="1">
      <w:start w:val="1"/>
      <w:numFmt w:val="bullet"/>
      <w:lvlText w:val=""/>
      <w:lvlJc w:val="left"/>
      <w:pPr>
        <w:ind w:left="4514" w:hanging="480"/>
      </w:pPr>
      <w:rPr>
        <w:rFonts w:ascii="Wingdings" w:hAnsi="Wingdings" w:hint="default"/>
      </w:rPr>
    </w:lvl>
    <w:lvl w:ilvl="7" w:tplc="04090003" w:tentative="1">
      <w:start w:val="1"/>
      <w:numFmt w:val="bullet"/>
      <w:lvlText w:val=""/>
      <w:lvlJc w:val="left"/>
      <w:pPr>
        <w:ind w:left="4994" w:hanging="480"/>
      </w:pPr>
      <w:rPr>
        <w:rFonts w:ascii="Wingdings" w:hAnsi="Wingdings" w:hint="default"/>
      </w:rPr>
    </w:lvl>
    <w:lvl w:ilvl="8" w:tplc="04090005" w:tentative="1">
      <w:start w:val="1"/>
      <w:numFmt w:val="bullet"/>
      <w:lvlText w:val=""/>
      <w:lvlJc w:val="left"/>
      <w:pPr>
        <w:ind w:left="5474" w:hanging="480"/>
      </w:pPr>
      <w:rPr>
        <w:rFonts w:ascii="Wingdings" w:hAnsi="Wingdings" w:hint="default"/>
      </w:rPr>
    </w:lvl>
  </w:abstractNum>
  <w:abstractNum w:abstractNumId="49" w15:restartNumberingAfterBreak="0">
    <w:nsid w:val="67601936"/>
    <w:multiLevelType w:val="hybridMultilevel"/>
    <w:tmpl w:val="A84047BC"/>
    <w:lvl w:ilvl="0" w:tplc="04090001">
      <w:start w:val="1"/>
      <w:numFmt w:val="bullet"/>
      <w:lvlText w:val=""/>
      <w:lvlJc w:val="left"/>
      <w:pPr>
        <w:ind w:left="880" w:hanging="480"/>
      </w:pPr>
      <w:rPr>
        <w:rFonts w:ascii="Wingdings" w:hAnsi="Wingdings" w:hint="default"/>
      </w:rPr>
    </w:lvl>
    <w:lvl w:ilvl="1" w:tplc="04090003" w:tentative="1">
      <w:start w:val="1"/>
      <w:numFmt w:val="bullet"/>
      <w:lvlText w:val=""/>
      <w:lvlJc w:val="left"/>
      <w:pPr>
        <w:ind w:left="1360" w:hanging="480"/>
      </w:pPr>
      <w:rPr>
        <w:rFonts w:ascii="Wingdings" w:hAnsi="Wingdings" w:hint="default"/>
      </w:rPr>
    </w:lvl>
    <w:lvl w:ilvl="2" w:tplc="04090005"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3" w:tentative="1">
      <w:start w:val="1"/>
      <w:numFmt w:val="bullet"/>
      <w:lvlText w:val=""/>
      <w:lvlJc w:val="left"/>
      <w:pPr>
        <w:ind w:left="2800" w:hanging="480"/>
      </w:pPr>
      <w:rPr>
        <w:rFonts w:ascii="Wingdings" w:hAnsi="Wingdings" w:hint="default"/>
      </w:rPr>
    </w:lvl>
    <w:lvl w:ilvl="5" w:tplc="04090005"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3" w:tentative="1">
      <w:start w:val="1"/>
      <w:numFmt w:val="bullet"/>
      <w:lvlText w:val=""/>
      <w:lvlJc w:val="left"/>
      <w:pPr>
        <w:ind w:left="4240" w:hanging="480"/>
      </w:pPr>
      <w:rPr>
        <w:rFonts w:ascii="Wingdings" w:hAnsi="Wingdings" w:hint="default"/>
      </w:rPr>
    </w:lvl>
    <w:lvl w:ilvl="8" w:tplc="04090005" w:tentative="1">
      <w:start w:val="1"/>
      <w:numFmt w:val="bullet"/>
      <w:lvlText w:val=""/>
      <w:lvlJc w:val="left"/>
      <w:pPr>
        <w:ind w:left="4720" w:hanging="480"/>
      </w:pPr>
      <w:rPr>
        <w:rFonts w:ascii="Wingdings" w:hAnsi="Wingdings" w:hint="default"/>
      </w:rPr>
    </w:lvl>
  </w:abstractNum>
  <w:abstractNum w:abstractNumId="50" w15:restartNumberingAfterBreak="0">
    <w:nsid w:val="6ADA73BC"/>
    <w:multiLevelType w:val="hybridMultilevel"/>
    <w:tmpl w:val="5862397C"/>
    <w:lvl w:ilvl="0" w:tplc="BF8251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D116280"/>
    <w:multiLevelType w:val="hybridMultilevel"/>
    <w:tmpl w:val="2B34E7A2"/>
    <w:lvl w:ilvl="0" w:tplc="6180E552">
      <w:start w:val="1"/>
      <w:numFmt w:val="decimal"/>
      <w:lvlText w:val="%1."/>
      <w:lvlJc w:val="left"/>
      <w:pPr>
        <w:ind w:left="434" w:hanging="360"/>
      </w:pPr>
      <w:rPr>
        <w:rFonts w:hint="default"/>
      </w:rPr>
    </w:lvl>
    <w:lvl w:ilvl="1" w:tplc="04090019" w:tentative="1">
      <w:start w:val="1"/>
      <w:numFmt w:val="ideographTraditional"/>
      <w:lvlText w:val="%2、"/>
      <w:lvlJc w:val="left"/>
      <w:pPr>
        <w:ind w:left="1034" w:hanging="480"/>
      </w:pPr>
    </w:lvl>
    <w:lvl w:ilvl="2" w:tplc="0409001B" w:tentative="1">
      <w:start w:val="1"/>
      <w:numFmt w:val="lowerRoman"/>
      <w:lvlText w:val="%3."/>
      <w:lvlJc w:val="right"/>
      <w:pPr>
        <w:ind w:left="1514" w:hanging="480"/>
      </w:pPr>
    </w:lvl>
    <w:lvl w:ilvl="3" w:tplc="0409000F" w:tentative="1">
      <w:start w:val="1"/>
      <w:numFmt w:val="decimal"/>
      <w:lvlText w:val="%4."/>
      <w:lvlJc w:val="left"/>
      <w:pPr>
        <w:ind w:left="1994" w:hanging="480"/>
      </w:pPr>
    </w:lvl>
    <w:lvl w:ilvl="4" w:tplc="04090019" w:tentative="1">
      <w:start w:val="1"/>
      <w:numFmt w:val="ideographTraditional"/>
      <w:lvlText w:val="%5、"/>
      <w:lvlJc w:val="left"/>
      <w:pPr>
        <w:ind w:left="2474" w:hanging="480"/>
      </w:pPr>
    </w:lvl>
    <w:lvl w:ilvl="5" w:tplc="0409001B" w:tentative="1">
      <w:start w:val="1"/>
      <w:numFmt w:val="lowerRoman"/>
      <w:lvlText w:val="%6."/>
      <w:lvlJc w:val="right"/>
      <w:pPr>
        <w:ind w:left="2954" w:hanging="480"/>
      </w:pPr>
    </w:lvl>
    <w:lvl w:ilvl="6" w:tplc="0409000F" w:tentative="1">
      <w:start w:val="1"/>
      <w:numFmt w:val="decimal"/>
      <w:lvlText w:val="%7."/>
      <w:lvlJc w:val="left"/>
      <w:pPr>
        <w:ind w:left="3434" w:hanging="480"/>
      </w:pPr>
    </w:lvl>
    <w:lvl w:ilvl="7" w:tplc="04090019" w:tentative="1">
      <w:start w:val="1"/>
      <w:numFmt w:val="ideographTraditional"/>
      <w:lvlText w:val="%8、"/>
      <w:lvlJc w:val="left"/>
      <w:pPr>
        <w:ind w:left="3914" w:hanging="480"/>
      </w:pPr>
    </w:lvl>
    <w:lvl w:ilvl="8" w:tplc="0409001B" w:tentative="1">
      <w:start w:val="1"/>
      <w:numFmt w:val="lowerRoman"/>
      <w:lvlText w:val="%9."/>
      <w:lvlJc w:val="right"/>
      <w:pPr>
        <w:ind w:left="4394" w:hanging="480"/>
      </w:pPr>
    </w:lvl>
  </w:abstractNum>
  <w:abstractNum w:abstractNumId="52" w15:restartNumberingAfterBreak="0">
    <w:nsid w:val="6F6B2B1F"/>
    <w:multiLevelType w:val="hybridMultilevel"/>
    <w:tmpl w:val="1D1C1794"/>
    <w:lvl w:ilvl="0" w:tplc="719E1DAE">
      <w:start w:val="1"/>
      <w:numFmt w:val="decimal"/>
      <w:lvlText w:val="%1."/>
      <w:lvlJc w:val="left"/>
      <w:pPr>
        <w:ind w:left="434" w:hanging="360"/>
      </w:pPr>
      <w:rPr>
        <w:rFonts w:eastAsia="Microsoft JhengHei UI" w:hint="default"/>
      </w:rPr>
    </w:lvl>
    <w:lvl w:ilvl="1" w:tplc="04090019" w:tentative="1">
      <w:start w:val="1"/>
      <w:numFmt w:val="ideographTraditional"/>
      <w:lvlText w:val="%2、"/>
      <w:lvlJc w:val="left"/>
      <w:pPr>
        <w:ind w:left="1034" w:hanging="480"/>
      </w:pPr>
    </w:lvl>
    <w:lvl w:ilvl="2" w:tplc="0409001B" w:tentative="1">
      <w:start w:val="1"/>
      <w:numFmt w:val="lowerRoman"/>
      <w:lvlText w:val="%3."/>
      <w:lvlJc w:val="right"/>
      <w:pPr>
        <w:ind w:left="1514" w:hanging="480"/>
      </w:pPr>
    </w:lvl>
    <w:lvl w:ilvl="3" w:tplc="0409000F" w:tentative="1">
      <w:start w:val="1"/>
      <w:numFmt w:val="decimal"/>
      <w:lvlText w:val="%4."/>
      <w:lvlJc w:val="left"/>
      <w:pPr>
        <w:ind w:left="1994" w:hanging="480"/>
      </w:pPr>
    </w:lvl>
    <w:lvl w:ilvl="4" w:tplc="04090019" w:tentative="1">
      <w:start w:val="1"/>
      <w:numFmt w:val="ideographTraditional"/>
      <w:lvlText w:val="%5、"/>
      <w:lvlJc w:val="left"/>
      <w:pPr>
        <w:ind w:left="2474" w:hanging="480"/>
      </w:pPr>
    </w:lvl>
    <w:lvl w:ilvl="5" w:tplc="0409001B" w:tentative="1">
      <w:start w:val="1"/>
      <w:numFmt w:val="lowerRoman"/>
      <w:lvlText w:val="%6."/>
      <w:lvlJc w:val="right"/>
      <w:pPr>
        <w:ind w:left="2954" w:hanging="480"/>
      </w:pPr>
    </w:lvl>
    <w:lvl w:ilvl="6" w:tplc="0409000F" w:tentative="1">
      <w:start w:val="1"/>
      <w:numFmt w:val="decimal"/>
      <w:lvlText w:val="%7."/>
      <w:lvlJc w:val="left"/>
      <w:pPr>
        <w:ind w:left="3434" w:hanging="480"/>
      </w:pPr>
    </w:lvl>
    <w:lvl w:ilvl="7" w:tplc="04090019" w:tentative="1">
      <w:start w:val="1"/>
      <w:numFmt w:val="ideographTraditional"/>
      <w:lvlText w:val="%8、"/>
      <w:lvlJc w:val="left"/>
      <w:pPr>
        <w:ind w:left="3914" w:hanging="480"/>
      </w:pPr>
    </w:lvl>
    <w:lvl w:ilvl="8" w:tplc="0409001B" w:tentative="1">
      <w:start w:val="1"/>
      <w:numFmt w:val="lowerRoman"/>
      <w:lvlText w:val="%9."/>
      <w:lvlJc w:val="right"/>
      <w:pPr>
        <w:ind w:left="4394" w:hanging="480"/>
      </w:pPr>
    </w:lvl>
  </w:abstractNum>
  <w:abstractNum w:abstractNumId="53" w15:restartNumberingAfterBreak="0">
    <w:nsid w:val="707C23F5"/>
    <w:multiLevelType w:val="hybridMultilevel"/>
    <w:tmpl w:val="56E04E60"/>
    <w:lvl w:ilvl="0" w:tplc="04090001">
      <w:start w:val="1"/>
      <w:numFmt w:val="bullet"/>
      <w:lvlText w:val=""/>
      <w:lvlJc w:val="left"/>
      <w:pPr>
        <w:ind w:left="1634" w:hanging="480"/>
      </w:pPr>
      <w:rPr>
        <w:rFonts w:ascii="Wingdings" w:hAnsi="Wingdings" w:hint="default"/>
      </w:rPr>
    </w:lvl>
    <w:lvl w:ilvl="1" w:tplc="04090003" w:tentative="1">
      <w:start w:val="1"/>
      <w:numFmt w:val="bullet"/>
      <w:lvlText w:val=""/>
      <w:lvlJc w:val="left"/>
      <w:pPr>
        <w:ind w:left="2114" w:hanging="480"/>
      </w:pPr>
      <w:rPr>
        <w:rFonts w:ascii="Wingdings" w:hAnsi="Wingdings" w:hint="default"/>
      </w:rPr>
    </w:lvl>
    <w:lvl w:ilvl="2" w:tplc="04090005" w:tentative="1">
      <w:start w:val="1"/>
      <w:numFmt w:val="bullet"/>
      <w:lvlText w:val=""/>
      <w:lvlJc w:val="left"/>
      <w:pPr>
        <w:ind w:left="2594" w:hanging="480"/>
      </w:pPr>
      <w:rPr>
        <w:rFonts w:ascii="Wingdings" w:hAnsi="Wingdings" w:hint="default"/>
      </w:rPr>
    </w:lvl>
    <w:lvl w:ilvl="3" w:tplc="04090001" w:tentative="1">
      <w:start w:val="1"/>
      <w:numFmt w:val="bullet"/>
      <w:lvlText w:val=""/>
      <w:lvlJc w:val="left"/>
      <w:pPr>
        <w:ind w:left="3074" w:hanging="480"/>
      </w:pPr>
      <w:rPr>
        <w:rFonts w:ascii="Wingdings" w:hAnsi="Wingdings" w:hint="default"/>
      </w:rPr>
    </w:lvl>
    <w:lvl w:ilvl="4" w:tplc="04090003" w:tentative="1">
      <w:start w:val="1"/>
      <w:numFmt w:val="bullet"/>
      <w:lvlText w:val=""/>
      <w:lvlJc w:val="left"/>
      <w:pPr>
        <w:ind w:left="3554" w:hanging="480"/>
      </w:pPr>
      <w:rPr>
        <w:rFonts w:ascii="Wingdings" w:hAnsi="Wingdings" w:hint="default"/>
      </w:rPr>
    </w:lvl>
    <w:lvl w:ilvl="5" w:tplc="04090005" w:tentative="1">
      <w:start w:val="1"/>
      <w:numFmt w:val="bullet"/>
      <w:lvlText w:val=""/>
      <w:lvlJc w:val="left"/>
      <w:pPr>
        <w:ind w:left="4034" w:hanging="480"/>
      </w:pPr>
      <w:rPr>
        <w:rFonts w:ascii="Wingdings" w:hAnsi="Wingdings" w:hint="default"/>
      </w:rPr>
    </w:lvl>
    <w:lvl w:ilvl="6" w:tplc="04090001" w:tentative="1">
      <w:start w:val="1"/>
      <w:numFmt w:val="bullet"/>
      <w:lvlText w:val=""/>
      <w:lvlJc w:val="left"/>
      <w:pPr>
        <w:ind w:left="4514" w:hanging="480"/>
      </w:pPr>
      <w:rPr>
        <w:rFonts w:ascii="Wingdings" w:hAnsi="Wingdings" w:hint="default"/>
      </w:rPr>
    </w:lvl>
    <w:lvl w:ilvl="7" w:tplc="04090003" w:tentative="1">
      <w:start w:val="1"/>
      <w:numFmt w:val="bullet"/>
      <w:lvlText w:val=""/>
      <w:lvlJc w:val="left"/>
      <w:pPr>
        <w:ind w:left="4994" w:hanging="480"/>
      </w:pPr>
      <w:rPr>
        <w:rFonts w:ascii="Wingdings" w:hAnsi="Wingdings" w:hint="default"/>
      </w:rPr>
    </w:lvl>
    <w:lvl w:ilvl="8" w:tplc="04090005" w:tentative="1">
      <w:start w:val="1"/>
      <w:numFmt w:val="bullet"/>
      <w:lvlText w:val=""/>
      <w:lvlJc w:val="left"/>
      <w:pPr>
        <w:ind w:left="5474" w:hanging="480"/>
      </w:pPr>
      <w:rPr>
        <w:rFonts w:ascii="Wingdings" w:hAnsi="Wingdings" w:hint="default"/>
      </w:rPr>
    </w:lvl>
  </w:abstractNum>
  <w:abstractNum w:abstractNumId="54" w15:restartNumberingAfterBreak="0">
    <w:nsid w:val="72003FF8"/>
    <w:multiLevelType w:val="hybridMultilevel"/>
    <w:tmpl w:val="82C2BF36"/>
    <w:lvl w:ilvl="0" w:tplc="04090001">
      <w:start w:val="1"/>
      <w:numFmt w:val="bullet"/>
      <w:lvlText w:val=""/>
      <w:lvlJc w:val="left"/>
      <w:pPr>
        <w:ind w:left="1634" w:hanging="480"/>
      </w:pPr>
      <w:rPr>
        <w:rFonts w:ascii="Wingdings" w:hAnsi="Wingdings" w:hint="default"/>
      </w:rPr>
    </w:lvl>
    <w:lvl w:ilvl="1" w:tplc="04090003" w:tentative="1">
      <w:start w:val="1"/>
      <w:numFmt w:val="bullet"/>
      <w:lvlText w:val=""/>
      <w:lvlJc w:val="left"/>
      <w:pPr>
        <w:ind w:left="2114" w:hanging="480"/>
      </w:pPr>
      <w:rPr>
        <w:rFonts w:ascii="Wingdings" w:hAnsi="Wingdings" w:hint="default"/>
      </w:rPr>
    </w:lvl>
    <w:lvl w:ilvl="2" w:tplc="04090005" w:tentative="1">
      <w:start w:val="1"/>
      <w:numFmt w:val="bullet"/>
      <w:lvlText w:val=""/>
      <w:lvlJc w:val="left"/>
      <w:pPr>
        <w:ind w:left="2594" w:hanging="480"/>
      </w:pPr>
      <w:rPr>
        <w:rFonts w:ascii="Wingdings" w:hAnsi="Wingdings" w:hint="default"/>
      </w:rPr>
    </w:lvl>
    <w:lvl w:ilvl="3" w:tplc="04090001" w:tentative="1">
      <w:start w:val="1"/>
      <w:numFmt w:val="bullet"/>
      <w:lvlText w:val=""/>
      <w:lvlJc w:val="left"/>
      <w:pPr>
        <w:ind w:left="3074" w:hanging="480"/>
      </w:pPr>
      <w:rPr>
        <w:rFonts w:ascii="Wingdings" w:hAnsi="Wingdings" w:hint="default"/>
      </w:rPr>
    </w:lvl>
    <w:lvl w:ilvl="4" w:tplc="04090003" w:tentative="1">
      <w:start w:val="1"/>
      <w:numFmt w:val="bullet"/>
      <w:lvlText w:val=""/>
      <w:lvlJc w:val="left"/>
      <w:pPr>
        <w:ind w:left="3554" w:hanging="480"/>
      </w:pPr>
      <w:rPr>
        <w:rFonts w:ascii="Wingdings" w:hAnsi="Wingdings" w:hint="default"/>
      </w:rPr>
    </w:lvl>
    <w:lvl w:ilvl="5" w:tplc="04090005" w:tentative="1">
      <w:start w:val="1"/>
      <w:numFmt w:val="bullet"/>
      <w:lvlText w:val=""/>
      <w:lvlJc w:val="left"/>
      <w:pPr>
        <w:ind w:left="4034" w:hanging="480"/>
      </w:pPr>
      <w:rPr>
        <w:rFonts w:ascii="Wingdings" w:hAnsi="Wingdings" w:hint="default"/>
      </w:rPr>
    </w:lvl>
    <w:lvl w:ilvl="6" w:tplc="04090001" w:tentative="1">
      <w:start w:val="1"/>
      <w:numFmt w:val="bullet"/>
      <w:lvlText w:val=""/>
      <w:lvlJc w:val="left"/>
      <w:pPr>
        <w:ind w:left="4514" w:hanging="480"/>
      </w:pPr>
      <w:rPr>
        <w:rFonts w:ascii="Wingdings" w:hAnsi="Wingdings" w:hint="default"/>
      </w:rPr>
    </w:lvl>
    <w:lvl w:ilvl="7" w:tplc="04090003" w:tentative="1">
      <w:start w:val="1"/>
      <w:numFmt w:val="bullet"/>
      <w:lvlText w:val=""/>
      <w:lvlJc w:val="left"/>
      <w:pPr>
        <w:ind w:left="4994" w:hanging="480"/>
      </w:pPr>
      <w:rPr>
        <w:rFonts w:ascii="Wingdings" w:hAnsi="Wingdings" w:hint="default"/>
      </w:rPr>
    </w:lvl>
    <w:lvl w:ilvl="8" w:tplc="04090005" w:tentative="1">
      <w:start w:val="1"/>
      <w:numFmt w:val="bullet"/>
      <w:lvlText w:val=""/>
      <w:lvlJc w:val="left"/>
      <w:pPr>
        <w:ind w:left="5474" w:hanging="480"/>
      </w:pPr>
      <w:rPr>
        <w:rFonts w:ascii="Wingdings" w:hAnsi="Wingdings" w:hint="default"/>
      </w:rPr>
    </w:lvl>
  </w:abstractNum>
  <w:abstractNum w:abstractNumId="55" w15:restartNumberingAfterBreak="0">
    <w:nsid w:val="72D226A1"/>
    <w:multiLevelType w:val="hybridMultilevel"/>
    <w:tmpl w:val="54C20EF2"/>
    <w:lvl w:ilvl="0" w:tplc="04090001">
      <w:start w:val="1"/>
      <w:numFmt w:val="bullet"/>
      <w:lvlText w:val=""/>
      <w:lvlJc w:val="left"/>
      <w:pPr>
        <w:ind w:left="1634" w:hanging="480"/>
      </w:pPr>
      <w:rPr>
        <w:rFonts w:ascii="Wingdings" w:hAnsi="Wingdings" w:hint="default"/>
      </w:rPr>
    </w:lvl>
    <w:lvl w:ilvl="1" w:tplc="04090003" w:tentative="1">
      <w:start w:val="1"/>
      <w:numFmt w:val="bullet"/>
      <w:lvlText w:val=""/>
      <w:lvlJc w:val="left"/>
      <w:pPr>
        <w:ind w:left="2114" w:hanging="480"/>
      </w:pPr>
      <w:rPr>
        <w:rFonts w:ascii="Wingdings" w:hAnsi="Wingdings" w:hint="default"/>
      </w:rPr>
    </w:lvl>
    <w:lvl w:ilvl="2" w:tplc="04090005" w:tentative="1">
      <w:start w:val="1"/>
      <w:numFmt w:val="bullet"/>
      <w:lvlText w:val=""/>
      <w:lvlJc w:val="left"/>
      <w:pPr>
        <w:ind w:left="2594" w:hanging="480"/>
      </w:pPr>
      <w:rPr>
        <w:rFonts w:ascii="Wingdings" w:hAnsi="Wingdings" w:hint="default"/>
      </w:rPr>
    </w:lvl>
    <w:lvl w:ilvl="3" w:tplc="04090001" w:tentative="1">
      <w:start w:val="1"/>
      <w:numFmt w:val="bullet"/>
      <w:lvlText w:val=""/>
      <w:lvlJc w:val="left"/>
      <w:pPr>
        <w:ind w:left="3074" w:hanging="480"/>
      </w:pPr>
      <w:rPr>
        <w:rFonts w:ascii="Wingdings" w:hAnsi="Wingdings" w:hint="default"/>
      </w:rPr>
    </w:lvl>
    <w:lvl w:ilvl="4" w:tplc="04090003" w:tentative="1">
      <w:start w:val="1"/>
      <w:numFmt w:val="bullet"/>
      <w:lvlText w:val=""/>
      <w:lvlJc w:val="left"/>
      <w:pPr>
        <w:ind w:left="3554" w:hanging="480"/>
      </w:pPr>
      <w:rPr>
        <w:rFonts w:ascii="Wingdings" w:hAnsi="Wingdings" w:hint="default"/>
      </w:rPr>
    </w:lvl>
    <w:lvl w:ilvl="5" w:tplc="04090005" w:tentative="1">
      <w:start w:val="1"/>
      <w:numFmt w:val="bullet"/>
      <w:lvlText w:val=""/>
      <w:lvlJc w:val="left"/>
      <w:pPr>
        <w:ind w:left="4034" w:hanging="480"/>
      </w:pPr>
      <w:rPr>
        <w:rFonts w:ascii="Wingdings" w:hAnsi="Wingdings" w:hint="default"/>
      </w:rPr>
    </w:lvl>
    <w:lvl w:ilvl="6" w:tplc="04090001" w:tentative="1">
      <w:start w:val="1"/>
      <w:numFmt w:val="bullet"/>
      <w:lvlText w:val=""/>
      <w:lvlJc w:val="left"/>
      <w:pPr>
        <w:ind w:left="4514" w:hanging="480"/>
      </w:pPr>
      <w:rPr>
        <w:rFonts w:ascii="Wingdings" w:hAnsi="Wingdings" w:hint="default"/>
      </w:rPr>
    </w:lvl>
    <w:lvl w:ilvl="7" w:tplc="04090003" w:tentative="1">
      <w:start w:val="1"/>
      <w:numFmt w:val="bullet"/>
      <w:lvlText w:val=""/>
      <w:lvlJc w:val="left"/>
      <w:pPr>
        <w:ind w:left="4994" w:hanging="480"/>
      </w:pPr>
      <w:rPr>
        <w:rFonts w:ascii="Wingdings" w:hAnsi="Wingdings" w:hint="default"/>
      </w:rPr>
    </w:lvl>
    <w:lvl w:ilvl="8" w:tplc="04090005" w:tentative="1">
      <w:start w:val="1"/>
      <w:numFmt w:val="bullet"/>
      <w:lvlText w:val=""/>
      <w:lvlJc w:val="left"/>
      <w:pPr>
        <w:ind w:left="5474" w:hanging="480"/>
      </w:pPr>
      <w:rPr>
        <w:rFonts w:ascii="Wingdings" w:hAnsi="Wingdings" w:hint="default"/>
      </w:rPr>
    </w:lvl>
  </w:abstractNum>
  <w:abstractNum w:abstractNumId="56" w15:restartNumberingAfterBreak="0">
    <w:nsid w:val="72DC3E95"/>
    <w:multiLevelType w:val="hybridMultilevel"/>
    <w:tmpl w:val="45C64A30"/>
    <w:lvl w:ilvl="0" w:tplc="F11C6626">
      <w:start w:val="1"/>
      <w:numFmt w:val="decimal"/>
      <w:lvlText w:val="%1."/>
      <w:lvlJc w:val="left"/>
      <w:pPr>
        <w:ind w:left="434" w:hanging="360"/>
      </w:pPr>
      <w:rPr>
        <w:rFonts w:eastAsia="Microsoft JhengHei UI" w:hint="default"/>
      </w:rPr>
    </w:lvl>
    <w:lvl w:ilvl="1" w:tplc="04090019" w:tentative="1">
      <w:start w:val="1"/>
      <w:numFmt w:val="ideographTraditional"/>
      <w:lvlText w:val="%2、"/>
      <w:lvlJc w:val="left"/>
      <w:pPr>
        <w:ind w:left="1034" w:hanging="480"/>
      </w:pPr>
    </w:lvl>
    <w:lvl w:ilvl="2" w:tplc="0409001B" w:tentative="1">
      <w:start w:val="1"/>
      <w:numFmt w:val="lowerRoman"/>
      <w:lvlText w:val="%3."/>
      <w:lvlJc w:val="right"/>
      <w:pPr>
        <w:ind w:left="1514" w:hanging="480"/>
      </w:pPr>
    </w:lvl>
    <w:lvl w:ilvl="3" w:tplc="0409000F" w:tentative="1">
      <w:start w:val="1"/>
      <w:numFmt w:val="decimal"/>
      <w:lvlText w:val="%4."/>
      <w:lvlJc w:val="left"/>
      <w:pPr>
        <w:ind w:left="1994" w:hanging="480"/>
      </w:pPr>
    </w:lvl>
    <w:lvl w:ilvl="4" w:tplc="04090019" w:tentative="1">
      <w:start w:val="1"/>
      <w:numFmt w:val="ideographTraditional"/>
      <w:lvlText w:val="%5、"/>
      <w:lvlJc w:val="left"/>
      <w:pPr>
        <w:ind w:left="2474" w:hanging="480"/>
      </w:pPr>
    </w:lvl>
    <w:lvl w:ilvl="5" w:tplc="0409001B" w:tentative="1">
      <w:start w:val="1"/>
      <w:numFmt w:val="lowerRoman"/>
      <w:lvlText w:val="%6."/>
      <w:lvlJc w:val="right"/>
      <w:pPr>
        <w:ind w:left="2954" w:hanging="480"/>
      </w:pPr>
    </w:lvl>
    <w:lvl w:ilvl="6" w:tplc="0409000F" w:tentative="1">
      <w:start w:val="1"/>
      <w:numFmt w:val="decimal"/>
      <w:lvlText w:val="%7."/>
      <w:lvlJc w:val="left"/>
      <w:pPr>
        <w:ind w:left="3434" w:hanging="480"/>
      </w:pPr>
    </w:lvl>
    <w:lvl w:ilvl="7" w:tplc="04090019" w:tentative="1">
      <w:start w:val="1"/>
      <w:numFmt w:val="ideographTraditional"/>
      <w:lvlText w:val="%8、"/>
      <w:lvlJc w:val="left"/>
      <w:pPr>
        <w:ind w:left="3914" w:hanging="480"/>
      </w:pPr>
    </w:lvl>
    <w:lvl w:ilvl="8" w:tplc="0409001B" w:tentative="1">
      <w:start w:val="1"/>
      <w:numFmt w:val="lowerRoman"/>
      <w:lvlText w:val="%9."/>
      <w:lvlJc w:val="right"/>
      <w:pPr>
        <w:ind w:left="4394" w:hanging="480"/>
      </w:pPr>
    </w:lvl>
  </w:abstractNum>
  <w:abstractNum w:abstractNumId="57" w15:restartNumberingAfterBreak="0">
    <w:nsid w:val="72F72EB7"/>
    <w:multiLevelType w:val="hybridMultilevel"/>
    <w:tmpl w:val="BFE6744A"/>
    <w:lvl w:ilvl="0" w:tplc="04090001">
      <w:start w:val="1"/>
      <w:numFmt w:val="bullet"/>
      <w:lvlText w:val=""/>
      <w:lvlJc w:val="left"/>
      <w:pPr>
        <w:ind w:left="1634" w:hanging="480"/>
      </w:pPr>
      <w:rPr>
        <w:rFonts w:ascii="Wingdings" w:hAnsi="Wingdings" w:hint="default"/>
      </w:rPr>
    </w:lvl>
    <w:lvl w:ilvl="1" w:tplc="04090003" w:tentative="1">
      <w:start w:val="1"/>
      <w:numFmt w:val="bullet"/>
      <w:lvlText w:val=""/>
      <w:lvlJc w:val="left"/>
      <w:pPr>
        <w:ind w:left="2114" w:hanging="480"/>
      </w:pPr>
      <w:rPr>
        <w:rFonts w:ascii="Wingdings" w:hAnsi="Wingdings" w:hint="default"/>
      </w:rPr>
    </w:lvl>
    <w:lvl w:ilvl="2" w:tplc="04090005" w:tentative="1">
      <w:start w:val="1"/>
      <w:numFmt w:val="bullet"/>
      <w:lvlText w:val=""/>
      <w:lvlJc w:val="left"/>
      <w:pPr>
        <w:ind w:left="2594" w:hanging="480"/>
      </w:pPr>
      <w:rPr>
        <w:rFonts w:ascii="Wingdings" w:hAnsi="Wingdings" w:hint="default"/>
      </w:rPr>
    </w:lvl>
    <w:lvl w:ilvl="3" w:tplc="04090001" w:tentative="1">
      <w:start w:val="1"/>
      <w:numFmt w:val="bullet"/>
      <w:lvlText w:val=""/>
      <w:lvlJc w:val="left"/>
      <w:pPr>
        <w:ind w:left="3074" w:hanging="480"/>
      </w:pPr>
      <w:rPr>
        <w:rFonts w:ascii="Wingdings" w:hAnsi="Wingdings" w:hint="default"/>
      </w:rPr>
    </w:lvl>
    <w:lvl w:ilvl="4" w:tplc="04090003" w:tentative="1">
      <w:start w:val="1"/>
      <w:numFmt w:val="bullet"/>
      <w:lvlText w:val=""/>
      <w:lvlJc w:val="left"/>
      <w:pPr>
        <w:ind w:left="3554" w:hanging="480"/>
      </w:pPr>
      <w:rPr>
        <w:rFonts w:ascii="Wingdings" w:hAnsi="Wingdings" w:hint="default"/>
      </w:rPr>
    </w:lvl>
    <w:lvl w:ilvl="5" w:tplc="04090005" w:tentative="1">
      <w:start w:val="1"/>
      <w:numFmt w:val="bullet"/>
      <w:lvlText w:val=""/>
      <w:lvlJc w:val="left"/>
      <w:pPr>
        <w:ind w:left="4034" w:hanging="480"/>
      </w:pPr>
      <w:rPr>
        <w:rFonts w:ascii="Wingdings" w:hAnsi="Wingdings" w:hint="default"/>
      </w:rPr>
    </w:lvl>
    <w:lvl w:ilvl="6" w:tplc="04090001" w:tentative="1">
      <w:start w:val="1"/>
      <w:numFmt w:val="bullet"/>
      <w:lvlText w:val=""/>
      <w:lvlJc w:val="left"/>
      <w:pPr>
        <w:ind w:left="4514" w:hanging="480"/>
      </w:pPr>
      <w:rPr>
        <w:rFonts w:ascii="Wingdings" w:hAnsi="Wingdings" w:hint="default"/>
      </w:rPr>
    </w:lvl>
    <w:lvl w:ilvl="7" w:tplc="04090003" w:tentative="1">
      <w:start w:val="1"/>
      <w:numFmt w:val="bullet"/>
      <w:lvlText w:val=""/>
      <w:lvlJc w:val="left"/>
      <w:pPr>
        <w:ind w:left="4994" w:hanging="480"/>
      </w:pPr>
      <w:rPr>
        <w:rFonts w:ascii="Wingdings" w:hAnsi="Wingdings" w:hint="default"/>
      </w:rPr>
    </w:lvl>
    <w:lvl w:ilvl="8" w:tplc="04090005" w:tentative="1">
      <w:start w:val="1"/>
      <w:numFmt w:val="bullet"/>
      <w:lvlText w:val=""/>
      <w:lvlJc w:val="left"/>
      <w:pPr>
        <w:ind w:left="5474" w:hanging="480"/>
      </w:pPr>
      <w:rPr>
        <w:rFonts w:ascii="Wingdings" w:hAnsi="Wingdings" w:hint="default"/>
      </w:rPr>
    </w:lvl>
  </w:abstractNum>
  <w:abstractNum w:abstractNumId="58" w15:restartNumberingAfterBreak="0">
    <w:nsid w:val="76612912"/>
    <w:multiLevelType w:val="hybridMultilevel"/>
    <w:tmpl w:val="A614E83C"/>
    <w:lvl w:ilvl="0" w:tplc="99A6E152">
      <w:start w:val="1"/>
      <w:numFmt w:val="decimal"/>
      <w:lvlText w:val="%1."/>
      <w:lvlJc w:val="left"/>
      <w:pPr>
        <w:ind w:left="434" w:hanging="360"/>
      </w:pPr>
      <w:rPr>
        <w:rFonts w:eastAsia="Microsoft JhengHei UI" w:hint="default"/>
      </w:rPr>
    </w:lvl>
    <w:lvl w:ilvl="1" w:tplc="04090019" w:tentative="1">
      <w:start w:val="1"/>
      <w:numFmt w:val="ideographTraditional"/>
      <w:lvlText w:val="%2、"/>
      <w:lvlJc w:val="left"/>
      <w:pPr>
        <w:ind w:left="1034" w:hanging="480"/>
      </w:pPr>
    </w:lvl>
    <w:lvl w:ilvl="2" w:tplc="0409001B" w:tentative="1">
      <w:start w:val="1"/>
      <w:numFmt w:val="lowerRoman"/>
      <w:lvlText w:val="%3."/>
      <w:lvlJc w:val="right"/>
      <w:pPr>
        <w:ind w:left="1514" w:hanging="480"/>
      </w:pPr>
    </w:lvl>
    <w:lvl w:ilvl="3" w:tplc="0409000F" w:tentative="1">
      <w:start w:val="1"/>
      <w:numFmt w:val="decimal"/>
      <w:lvlText w:val="%4."/>
      <w:lvlJc w:val="left"/>
      <w:pPr>
        <w:ind w:left="1994" w:hanging="480"/>
      </w:pPr>
    </w:lvl>
    <w:lvl w:ilvl="4" w:tplc="04090019" w:tentative="1">
      <w:start w:val="1"/>
      <w:numFmt w:val="ideographTraditional"/>
      <w:lvlText w:val="%5、"/>
      <w:lvlJc w:val="left"/>
      <w:pPr>
        <w:ind w:left="2474" w:hanging="480"/>
      </w:pPr>
    </w:lvl>
    <w:lvl w:ilvl="5" w:tplc="0409001B" w:tentative="1">
      <w:start w:val="1"/>
      <w:numFmt w:val="lowerRoman"/>
      <w:lvlText w:val="%6."/>
      <w:lvlJc w:val="right"/>
      <w:pPr>
        <w:ind w:left="2954" w:hanging="480"/>
      </w:pPr>
    </w:lvl>
    <w:lvl w:ilvl="6" w:tplc="0409000F" w:tentative="1">
      <w:start w:val="1"/>
      <w:numFmt w:val="decimal"/>
      <w:lvlText w:val="%7."/>
      <w:lvlJc w:val="left"/>
      <w:pPr>
        <w:ind w:left="3434" w:hanging="480"/>
      </w:pPr>
    </w:lvl>
    <w:lvl w:ilvl="7" w:tplc="04090019" w:tentative="1">
      <w:start w:val="1"/>
      <w:numFmt w:val="ideographTraditional"/>
      <w:lvlText w:val="%8、"/>
      <w:lvlJc w:val="left"/>
      <w:pPr>
        <w:ind w:left="3914" w:hanging="480"/>
      </w:pPr>
    </w:lvl>
    <w:lvl w:ilvl="8" w:tplc="0409001B" w:tentative="1">
      <w:start w:val="1"/>
      <w:numFmt w:val="lowerRoman"/>
      <w:lvlText w:val="%9."/>
      <w:lvlJc w:val="right"/>
      <w:pPr>
        <w:ind w:left="4394" w:hanging="480"/>
      </w:pPr>
    </w:lvl>
  </w:abstractNum>
  <w:abstractNum w:abstractNumId="59" w15:restartNumberingAfterBreak="0">
    <w:nsid w:val="785E0874"/>
    <w:multiLevelType w:val="hybridMultilevel"/>
    <w:tmpl w:val="BB7E6EE2"/>
    <w:lvl w:ilvl="0" w:tplc="99A6E152">
      <w:start w:val="1"/>
      <w:numFmt w:val="decimal"/>
      <w:lvlText w:val="%1."/>
      <w:lvlJc w:val="left"/>
      <w:pPr>
        <w:ind w:left="434" w:hanging="360"/>
      </w:pPr>
      <w:rPr>
        <w:rFonts w:eastAsia="Microsoft JhengHei UI" w:hint="default"/>
      </w:rPr>
    </w:lvl>
    <w:lvl w:ilvl="1" w:tplc="04090019" w:tentative="1">
      <w:start w:val="1"/>
      <w:numFmt w:val="ideographTraditional"/>
      <w:lvlText w:val="%2、"/>
      <w:lvlJc w:val="left"/>
      <w:pPr>
        <w:ind w:left="1034" w:hanging="480"/>
      </w:pPr>
    </w:lvl>
    <w:lvl w:ilvl="2" w:tplc="0409001B" w:tentative="1">
      <w:start w:val="1"/>
      <w:numFmt w:val="lowerRoman"/>
      <w:lvlText w:val="%3."/>
      <w:lvlJc w:val="right"/>
      <w:pPr>
        <w:ind w:left="1514" w:hanging="480"/>
      </w:pPr>
    </w:lvl>
    <w:lvl w:ilvl="3" w:tplc="0409000F" w:tentative="1">
      <w:start w:val="1"/>
      <w:numFmt w:val="decimal"/>
      <w:lvlText w:val="%4."/>
      <w:lvlJc w:val="left"/>
      <w:pPr>
        <w:ind w:left="1994" w:hanging="480"/>
      </w:pPr>
    </w:lvl>
    <w:lvl w:ilvl="4" w:tplc="04090019" w:tentative="1">
      <w:start w:val="1"/>
      <w:numFmt w:val="ideographTraditional"/>
      <w:lvlText w:val="%5、"/>
      <w:lvlJc w:val="left"/>
      <w:pPr>
        <w:ind w:left="2474" w:hanging="480"/>
      </w:pPr>
    </w:lvl>
    <w:lvl w:ilvl="5" w:tplc="0409001B" w:tentative="1">
      <w:start w:val="1"/>
      <w:numFmt w:val="lowerRoman"/>
      <w:lvlText w:val="%6."/>
      <w:lvlJc w:val="right"/>
      <w:pPr>
        <w:ind w:left="2954" w:hanging="480"/>
      </w:pPr>
    </w:lvl>
    <w:lvl w:ilvl="6" w:tplc="0409000F" w:tentative="1">
      <w:start w:val="1"/>
      <w:numFmt w:val="decimal"/>
      <w:lvlText w:val="%7."/>
      <w:lvlJc w:val="left"/>
      <w:pPr>
        <w:ind w:left="3434" w:hanging="480"/>
      </w:pPr>
    </w:lvl>
    <w:lvl w:ilvl="7" w:tplc="04090019" w:tentative="1">
      <w:start w:val="1"/>
      <w:numFmt w:val="ideographTraditional"/>
      <w:lvlText w:val="%8、"/>
      <w:lvlJc w:val="left"/>
      <w:pPr>
        <w:ind w:left="3914" w:hanging="480"/>
      </w:pPr>
    </w:lvl>
    <w:lvl w:ilvl="8" w:tplc="0409001B" w:tentative="1">
      <w:start w:val="1"/>
      <w:numFmt w:val="lowerRoman"/>
      <w:lvlText w:val="%9."/>
      <w:lvlJc w:val="right"/>
      <w:pPr>
        <w:ind w:left="4394" w:hanging="480"/>
      </w:pPr>
    </w:lvl>
  </w:abstractNum>
  <w:abstractNum w:abstractNumId="60" w15:restartNumberingAfterBreak="0">
    <w:nsid w:val="7B7B7F0C"/>
    <w:multiLevelType w:val="hybridMultilevel"/>
    <w:tmpl w:val="7ECCD638"/>
    <w:lvl w:ilvl="0" w:tplc="04090001">
      <w:start w:val="1"/>
      <w:numFmt w:val="bullet"/>
      <w:lvlText w:val=""/>
      <w:lvlJc w:val="left"/>
      <w:pPr>
        <w:ind w:left="1634" w:hanging="480"/>
      </w:pPr>
      <w:rPr>
        <w:rFonts w:ascii="Wingdings" w:hAnsi="Wingdings" w:hint="default"/>
      </w:rPr>
    </w:lvl>
    <w:lvl w:ilvl="1" w:tplc="04090003" w:tentative="1">
      <w:start w:val="1"/>
      <w:numFmt w:val="bullet"/>
      <w:lvlText w:val=""/>
      <w:lvlJc w:val="left"/>
      <w:pPr>
        <w:ind w:left="2114" w:hanging="480"/>
      </w:pPr>
      <w:rPr>
        <w:rFonts w:ascii="Wingdings" w:hAnsi="Wingdings" w:hint="default"/>
      </w:rPr>
    </w:lvl>
    <w:lvl w:ilvl="2" w:tplc="04090005" w:tentative="1">
      <w:start w:val="1"/>
      <w:numFmt w:val="bullet"/>
      <w:lvlText w:val=""/>
      <w:lvlJc w:val="left"/>
      <w:pPr>
        <w:ind w:left="2594" w:hanging="480"/>
      </w:pPr>
      <w:rPr>
        <w:rFonts w:ascii="Wingdings" w:hAnsi="Wingdings" w:hint="default"/>
      </w:rPr>
    </w:lvl>
    <w:lvl w:ilvl="3" w:tplc="04090001" w:tentative="1">
      <w:start w:val="1"/>
      <w:numFmt w:val="bullet"/>
      <w:lvlText w:val=""/>
      <w:lvlJc w:val="left"/>
      <w:pPr>
        <w:ind w:left="3074" w:hanging="480"/>
      </w:pPr>
      <w:rPr>
        <w:rFonts w:ascii="Wingdings" w:hAnsi="Wingdings" w:hint="default"/>
      </w:rPr>
    </w:lvl>
    <w:lvl w:ilvl="4" w:tplc="04090003" w:tentative="1">
      <w:start w:val="1"/>
      <w:numFmt w:val="bullet"/>
      <w:lvlText w:val=""/>
      <w:lvlJc w:val="left"/>
      <w:pPr>
        <w:ind w:left="3554" w:hanging="480"/>
      </w:pPr>
      <w:rPr>
        <w:rFonts w:ascii="Wingdings" w:hAnsi="Wingdings" w:hint="default"/>
      </w:rPr>
    </w:lvl>
    <w:lvl w:ilvl="5" w:tplc="04090005" w:tentative="1">
      <w:start w:val="1"/>
      <w:numFmt w:val="bullet"/>
      <w:lvlText w:val=""/>
      <w:lvlJc w:val="left"/>
      <w:pPr>
        <w:ind w:left="4034" w:hanging="480"/>
      </w:pPr>
      <w:rPr>
        <w:rFonts w:ascii="Wingdings" w:hAnsi="Wingdings" w:hint="default"/>
      </w:rPr>
    </w:lvl>
    <w:lvl w:ilvl="6" w:tplc="04090001" w:tentative="1">
      <w:start w:val="1"/>
      <w:numFmt w:val="bullet"/>
      <w:lvlText w:val=""/>
      <w:lvlJc w:val="left"/>
      <w:pPr>
        <w:ind w:left="4514" w:hanging="480"/>
      </w:pPr>
      <w:rPr>
        <w:rFonts w:ascii="Wingdings" w:hAnsi="Wingdings" w:hint="default"/>
      </w:rPr>
    </w:lvl>
    <w:lvl w:ilvl="7" w:tplc="04090003" w:tentative="1">
      <w:start w:val="1"/>
      <w:numFmt w:val="bullet"/>
      <w:lvlText w:val=""/>
      <w:lvlJc w:val="left"/>
      <w:pPr>
        <w:ind w:left="4994" w:hanging="480"/>
      </w:pPr>
      <w:rPr>
        <w:rFonts w:ascii="Wingdings" w:hAnsi="Wingdings" w:hint="default"/>
      </w:rPr>
    </w:lvl>
    <w:lvl w:ilvl="8" w:tplc="04090005" w:tentative="1">
      <w:start w:val="1"/>
      <w:numFmt w:val="bullet"/>
      <w:lvlText w:val=""/>
      <w:lvlJc w:val="left"/>
      <w:pPr>
        <w:ind w:left="5474" w:hanging="480"/>
      </w:pPr>
      <w:rPr>
        <w:rFonts w:ascii="Wingdings" w:hAnsi="Wingdings" w:hint="default"/>
      </w:rPr>
    </w:lvl>
  </w:abstractNum>
  <w:num w:numId="1">
    <w:abstractNumId w:val="36"/>
  </w:num>
  <w:num w:numId="2">
    <w:abstractNumId w:val="11"/>
  </w:num>
  <w:num w:numId="3">
    <w:abstractNumId w:val="23"/>
  </w:num>
  <w:num w:numId="4">
    <w:abstractNumId w:val="41"/>
  </w:num>
  <w:num w:numId="5">
    <w:abstractNumId w:val="32"/>
  </w:num>
  <w:num w:numId="6">
    <w:abstractNumId w:val="34"/>
  </w:num>
  <w:num w:numId="7">
    <w:abstractNumId w:val="49"/>
  </w:num>
  <w:num w:numId="8">
    <w:abstractNumId w:val="46"/>
  </w:num>
  <w:num w:numId="9">
    <w:abstractNumId w:val="7"/>
  </w:num>
  <w:num w:numId="10">
    <w:abstractNumId w:val="21"/>
  </w:num>
  <w:num w:numId="11">
    <w:abstractNumId w:val="47"/>
  </w:num>
  <w:num w:numId="12">
    <w:abstractNumId w:val="17"/>
  </w:num>
  <w:num w:numId="13">
    <w:abstractNumId w:val="55"/>
  </w:num>
  <w:num w:numId="14">
    <w:abstractNumId w:val="53"/>
  </w:num>
  <w:num w:numId="15">
    <w:abstractNumId w:val="3"/>
  </w:num>
  <w:num w:numId="16">
    <w:abstractNumId w:val="37"/>
  </w:num>
  <w:num w:numId="17">
    <w:abstractNumId w:val="48"/>
  </w:num>
  <w:num w:numId="18">
    <w:abstractNumId w:val="42"/>
  </w:num>
  <w:num w:numId="19">
    <w:abstractNumId w:val="44"/>
  </w:num>
  <w:num w:numId="20">
    <w:abstractNumId w:val="20"/>
  </w:num>
  <w:num w:numId="21">
    <w:abstractNumId w:val="57"/>
  </w:num>
  <w:num w:numId="22">
    <w:abstractNumId w:val="33"/>
  </w:num>
  <w:num w:numId="23">
    <w:abstractNumId w:val="5"/>
  </w:num>
  <w:num w:numId="24">
    <w:abstractNumId w:val="60"/>
  </w:num>
  <w:num w:numId="25">
    <w:abstractNumId w:val="54"/>
  </w:num>
  <w:num w:numId="26">
    <w:abstractNumId w:val="14"/>
  </w:num>
  <w:num w:numId="27">
    <w:abstractNumId w:val="31"/>
  </w:num>
  <w:num w:numId="28">
    <w:abstractNumId w:val="18"/>
  </w:num>
  <w:num w:numId="29">
    <w:abstractNumId w:val="25"/>
  </w:num>
  <w:num w:numId="30">
    <w:abstractNumId w:val="39"/>
  </w:num>
  <w:num w:numId="31">
    <w:abstractNumId w:val="35"/>
  </w:num>
  <w:num w:numId="32">
    <w:abstractNumId w:val="29"/>
  </w:num>
  <w:num w:numId="33">
    <w:abstractNumId w:val="22"/>
  </w:num>
  <w:num w:numId="34">
    <w:abstractNumId w:val="40"/>
  </w:num>
  <w:num w:numId="35">
    <w:abstractNumId w:val="26"/>
  </w:num>
  <w:num w:numId="36">
    <w:abstractNumId w:val="16"/>
  </w:num>
  <w:num w:numId="37">
    <w:abstractNumId w:val="56"/>
  </w:num>
  <w:num w:numId="38">
    <w:abstractNumId w:val="9"/>
  </w:num>
  <w:num w:numId="39">
    <w:abstractNumId w:val="4"/>
  </w:num>
  <w:num w:numId="40">
    <w:abstractNumId w:val="19"/>
  </w:num>
  <w:num w:numId="41">
    <w:abstractNumId w:val="24"/>
  </w:num>
  <w:num w:numId="42">
    <w:abstractNumId w:val="15"/>
  </w:num>
  <w:num w:numId="43">
    <w:abstractNumId w:val="0"/>
  </w:num>
  <w:num w:numId="44">
    <w:abstractNumId w:val="6"/>
  </w:num>
  <w:num w:numId="45">
    <w:abstractNumId w:val="2"/>
  </w:num>
  <w:num w:numId="46">
    <w:abstractNumId w:val="12"/>
  </w:num>
  <w:num w:numId="47">
    <w:abstractNumId w:val="10"/>
  </w:num>
  <w:num w:numId="48">
    <w:abstractNumId w:val="27"/>
  </w:num>
  <w:num w:numId="49">
    <w:abstractNumId w:val="45"/>
  </w:num>
  <w:num w:numId="50">
    <w:abstractNumId w:val="1"/>
  </w:num>
  <w:num w:numId="51">
    <w:abstractNumId w:val="38"/>
  </w:num>
  <w:num w:numId="52">
    <w:abstractNumId w:val="59"/>
  </w:num>
  <w:num w:numId="53">
    <w:abstractNumId w:val="52"/>
  </w:num>
  <w:num w:numId="54">
    <w:abstractNumId w:val="51"/>
  </w:num>
  <w:num w:numId="55">
    <w:abstractNumId w:val="8"/>
  </w:num>
  <w:num w:numId="56">
    <w:abstractNumId w:val="30"/>
  </w:num>
  <w:num w:numId="57">
    <w:abstractNumId w:val="58"/>
  </w:num>
  <w:num w:numId="58">
    <w:abstractNumId w:val="13"/>
  </w:num>
  <w:num w:numId="59">
    <w:abstractNumId w:val="43"/>
  </w:num>
  <w:num w:numId="60">
    <w:abstractNumId w:val="50"/>
  </w:num>
  <w:num w:numId="61">
    <w:abstractNumId w:val="2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0DC"/>
    <w:rsid w:val="00001E83"/>
    <w:rsid w:val="00002895"/>
    <w:rsid w:val="00003FEF"/>
    <w:rsid w:val="000049A2"/>
    <w:rsid w:val="00005E0E"/>
    <w:rsid w:val="00006AD7"/>
    <w:rsid w:val="00007A7B"/>
    <w:rsid w:val="00013D8F"/>
    <w:rsid w:val="00013F22"/>
    <w:rsid w:val="0001534F"/>
    <w:rsid w:val="00015826"/>
    <w:rsid w:val="000158BD"/>
    <w:rsid w:val="000210D3"/>
    <w:rsid w:val="0002124B"/>
    <w:rsid w:val="00024AB5"/>
    <w:rsid w:val="000250BA"/>
    <w:rsid w:val="00025FE6"/>
    <w:rsid w:val="000263B7"/>
    <w:rsid w:val="000266E7"/>
    <w:rsid w:val="00027335"/>
    <w:rsid w:val="0003127A"/>
    <w:rsid w:val="000312AD"/>
    <w:rsid w:val="000323D4"/>
    <w:rsid w:val="000324AD"/>
    <w:rsid w:val="000344D0"/>
    <w:rsid w:val="0003720A"/>
    <w:rsid w:val="00040F8C"/>
    <w:rsid w:val="0004264B"/>
    <w:rsid w:val="00042918"/>
    <w:rsid w:val="00043989"/>
    <w:rsid w:val="000443D8"/>
    <w:rsid w:val="00045107"/>
    <w:rsid w:val="00045515"/>
    <w:rsid w:val="000459E5"/>
    <w:rsid w:val="000477E6"/>
    <w:rsid w:val="00047CCA"/>
    <w:rsid w:val="00047EFE"/>
    <w:rsid w:val="00050053"/>
    <w:rsid w:val="00051441"/>
    <w:rsid w:val="00052163"/>
    <w:rsid w:val="00052B6B"/>
    <w:rsid w:val="00053CBC"/>
    <w:rsid w:val="000541B9"/>
    <w:rsid w:val="00056DDB"/>
    <w:rsid w:val="00056FD5"/>
    <w:rsid w:val="00061682"/>
    <w:rsid w:val="0006181E"/>
    <w:rsid w:val="00061F5D"/>
    <w:rsid w:val="00062996"/>
    <w:rsid w:val="00062A75"/>
    <w:rsid w:val="00062C1A"/>
    <w:rsid w:val="00062E12"/>
    <w:rsid w:val="000639C3"/>
    <w:rsid w:val="00063E52"/>
    <w:rsid w:val="00064B60"/>
    <w:rsid w:val="00066FB3"/>
    <w:rsid w:val="00067093"/>
    <w:rsid w:val="000679B5"/>
    <w:rsid w:val="00067D07"/>
    <w:rsid w:val="00067D79"/>
    <w:rsid w:val="00070A13"/>
    <w:rsid w:val="00070CE3"/>
    <w:rsid w:val="00071144"/>
    <w:rsid w:val="00073B75"/>
    <w:rsid w:val="00080D3B"/>
    <w:rsid w:val="00082CBC"/>
    <w:rsid w:val="00084030"/>
    <w:rsid w:val="000853A9"/>
    <w:rsid w:val="00087607"/>
    <w:rsid w:val="000947EF"/>
    <w:rsid w:val="000A0328"/>
    <w:rsid w:val="000A4C4B"/>
    <w:rsid w:val="000A59A7"/>
    <w:rsid w:val="000A7C93"/>
    <w:rsid w:val="000A7D52"/>
    <w:rsid w:val="000B411D"/>
    <w:rsid w:val="000B56F2"/>
    <w:rsid w:val="000C172E"/>
    <w:rsid w:val="000C1EF1"/>
    <w:rsid w:val="000C3E28"/>
    <w:rsid w:val="000C41C0"/>
    <w:rsid w:val="000C43EC"/>
    <w:rsid w:val="000C6333"/>
    <w:rsid w:val="000C6B1E"/>
    <w:rsid w:val="000D1368"/>
    <w:rsid w:val="000D3BEC"/>
    <w:rsid w:val="000D3EC0"/>
    <w:rsid w:val="000D49BE"/>
    <w:rsid w:val="000D5D8B"/>
    <w:rsid w:val="000D7AED"/>
    <w:rsid w:val="000E1D55"/>
    <w:rsid w:val="000E2057"/>
    <w:rsid w:val="000E2C26"/>
    <w:rsid w:val="000E2FEC"/>
    <w:rsid w:val="000E368A"/>
    <w:rsid w:val="000E47EB"/>
    <w:rsid w:val="000E655A"/>
    <w:rsid w:val="000E7050"/>
    <w:rsid w:val="000F2E98"/>
    <w:rsid w:val="000F548E"/>
    <w:rsid w:val="000F59B2"/>
    <w:rsid w:val="000F5A0C"/>
    <w:rsid w:val="000F6125"/>
    <w:rsid w:val="000F6D52"/>
    <w:rsid w:val="00100BE1"/>
    <w:rsid w:val="00102CFB"/>
    <w:rsid w:val="00102E35"/>
    <w:rsid w:val="0010506D"/>
    <w:rsid w:val="00107B40"/>
    <w:rsid w:val="00107E30"/>
    <w:rsid w:val="00110945"/>
    <w:rsid w:val="00110EEA"/>
    <w:rsid w:val="001129C9"/>
    <w:rsid w:val="00112D19"/>
    <w:rsid w:val="00114BC4"/>
    <w:rsid w:val="001161A9"/>
    <w:rsid w:val="001200A2"/>
    <w:rsid w:val="0012049A"/>
    <w:rsid w:val="00127BE6"/>
    <w:rsid w:val="00127F04"/>
    <w:rsid w:val="00131512"/>
    <w:rsid w:val="00132278"/>
    <w:rsid w:val="00132337"/>
    <w:rsid w:val="00134E9D"/>
    <w:rsid w:val="001432FB"/>
    <w:rsid w:val="00144244"/>
    <w:rsid w:val="00150476"/>
    <w:rsid w:val="00150FFD"/>
    <w:rsid w:val="00151A99"/>
    <w:rsid w:val="00153880"/>
    <w:rsid w:val="001540B9"/>
    <w:rsid w:val="00156818"/>
    <w:rsid w:val="001568F1"/>
    <w:rsid w:val="001572CA"/>
    <w:rsid w:val="00157366"/>
    <w:rsid w:val="00157AE2"/>
    <w:rsid w:val="00162D24"/>
    <w:rsid w:val="00164083"/>
    <w:rsid w:val="001648D4"/>
    <w:rsid w:val="00165356"/>
    <w:rsid w:val="00165AD9"/>
    <w:rsid w:val="001668EF"/>
    <w:rsid w:val="001706A6"/>
    <w:rsid w:val="00170E84"/>
    <w:rsid w:val="0017338C"/>
    <w:rsid w:val="00173577"/>
    <w:rsid w:val="00174764"/>
    <w:rsid w:val="0017523B"/>
    <w:rsid w:val="00175969"/>
    <w:rsid w:val="001763D1"/>
    <w:rsid w:val="001838E2"/>
    <w:rsid w:val="00185719"/>
    <w:rsid w:val="001867C1"/>
    <w:rsid w:val="00186A8F"/>
    <w:rsid w:val="001912B2"/>
    <w:rsid w:val="00192E36"/>
    <w:rsid w:val="00193B9E"/>
    <w:rsid w:val="00194895"/>
    <w:rsid w:val="00194F94"/>
    <w:rsid w:val="001A1E36"/>
    <w:rsid w:val="001A2712"/>
    <w:rsid w:val="001A4A58"/>
    <w:rsid w:val="001A50AA"/>
    <w:rsid w:val="001A7218"/>
    <w:rsid w:val="001A7220"/>
    <w:rsid w:val="001B472B"/>
    <w:rsid w:val="001B5288"/>
    <w:rsid w:val="001B52A3"/>
    <w:rsid w:val="001B5AC8"/>
    <w:rsid w:val="001C0050"/>
    <w:rsid w:val="001C218E"/>
    <w:rsid w:val="001C3917"/>
    <w:rsid w:val="001C674E"/>
    <w:rsid w:val="001D026A"/>
    <w:rsid w:val="001D5A7C"/>
    <w:rsid w:val="001E15A2"/>
    <w:rsid w:val="001E24FA"/>
    <w:rsid w:val="001E3162"/>
    <w:rsid w:val="001E4048"/>
    <w:rsid w:val="001E56BC"/>
    <w:rsid w:val="001E5ACD"/>
    <w:rsid w:val="001F2275"/>
    <w:rsid w:val="001F334F"/>
    <w:rsid w:val="001F3F03"/>
    <w:rsid w:val="001F644D"/>
    <w:rsid w:val="001F71A8"/>
    <w:rsid w:val="001F77ED"/>
    <w:rsid w:val="002013EA"/>
    <w:rsid w:val="00202D59"/>
    <w:rsid w:val="00204813"/>
    <w:rsid w:val="002050F2"/>
    <w:rsid w:val="00205871"/>
    <w:rsid w:val="002104C1"/>
    <w:rsid w:val="002117DE"/>
    <w:rsid w:val="00211D33"/>
    <w:rsid w:val="00213BBB"/>
    <w:rsid w:val="00214A84"/>
    <w:rsid w:val="002162D8"/>
    <w:rsid w:val="00217273"/>
    <w:rsid w:val="00221787"/>
    <w:rsid w:val="002239DF"/>
    <w:rsid w:val="00223AA0"/>
    <w:rsid w:val="00226CC8"/>
    <w:rsid w:val="00226DAF"/>
    <w:rsid w:val="00230AFE"/>
    <w:rsid w:val="0023172B"/>
    <w:rsid w:val="00232A86"/>
    <w:rsid w:val="00232B2E"/>
    <w:rsid w:val="002332C2"/>
    <w:rsid w:val="0024013D"/>
    <w:rsid w:val="002411A2"/>
    <w:rsid w:val="00241543"/>
    <w:rsid w:val="00242181"/>
    <w:rsid w:val="00242D82"/>
    <w:rsid w:val="00244B31"/>
    <w:rsid w:val="00245842"/>
    <w:rsid w:val="002478AC"/>
    <w:rsid w:val="00247A67"/>
    <w:rsid w:val="00251184"/>
    <w:rsid w:val="002519D4"/>
    <w:rsid w:val="00253D6B"/>
    <w:rsid w:val="002556E5"/>
    <w:rsid w:val="00256638"/>
    <w:rsid w:val="0025711C"/>
    <w:rsid w:val="0025714B"/>
    <w:rsid w:val="00261FD3"/>
    <w:rsid w:val="0026233C"/>
    <w:rsid w:val="0026277F"/>
    <w:rsid w:val="0026281A"/>
    <w:rsid w:val="0026292D"/>
    <w:rsid w:val="0026332F"/>
    <w:rsid w:val="00264068"/>
    <w:rsid w:val="002641F4"/>
    <w:rsid w:val="00270D6D"/>
    <w:rsid w:val="00274D3A"/>
    <w:rsid w:val="002773E7"/>
    <w:rsid w:val="00277724"/>
    <w:rsid w:val="00281B76"/>
    <w:rsid w:val="00282423"/>
    <w:rsid w:val="0028331A"/>
    <w:rsid w:val="00283DF7"/>
    <w:rsid w:val="00283F78"/>
    <w:rsid w:val="002853F5"/>
    <w:rsid w:val="00285D25"/>
    <w:rsid w:val="0028642F"/>
    <w:rsid w:val="00287475"/>
    <w:rsid w:val="00290189"/>
    <w:rsid w:val="002902B2"/>
    <w:rsid w:val="00290347"/>
    <w:rsid w:val="002A0044"/>
    <w:rsid w:val="002A438E"/>
    <w:rsid w:val="002A7C7D"/>
    <w:rsid w:val="002A7E08"/>
    <w:rsid w:val="002B0473"/>
    <w:rsid w:val="002B24CA"/>
    <w:rsid w:val="002B289A"/>
    <w:rsid w:val="002B4876"/>
    <w:rsid w:val="002B4CB6"/>
    <w:rsid w:val="002B4DBF"/>
    <w:rsid w:val="002B750A"/>
    <w:rsid w:val="002C0231"/>
    <w:rsid w:val="002C1121"/>
    <w:rsid w:val="002C1485"/>
    <w:rsid w:val="002C159E"/>
    <w:rsid w:val="002C6D46"/>
    <w:rsid w:val="002C7118"/>
    <w:rsid w:val="002D6B4D"/>
    <w:rsid w:val="002D6F10"/>
    <w:rsid w:val="002D78AB"/>
    <w:rsid w:val="002D7EE2"/>
    <w:rsid w:val="002E01E1"/>
    <w:rsid w:val="002E02B6"/>
    <w:rsid w:val="002E082C"/>
    <w:rsid w:val="002E2B94"/>
    <w:rsid w:val="002E35A9"/>
    <w:rsid w:val="002F6395"/>
    <w:rsid w:val="002F6E40"/>
    <w:rsid w:val="002F798E"/>
    <w:rsid w:val="002F7F6F"/>
    <w:rsid w:val="003028CA"/>
    <w:rsid w:val="00302AE6"/>
    <w:rsid w:val="00303D95"/>
    <w:rsid w:val="0030408B"/>
    <w:rsid w:val="00305A8E"/>
    <w:rsid w:val="00305B15"/>
    <w:rsid w:val="00310487"/>
    <w:rsid w:val="00311791"/>
    <w:rsid w:val="00314A76"/>
    <w:rsid w:val="00314B04"/>
    <w:rsid w:val="00315C86"/>
    <w:rsid w:val="00316541"/>
    <w:rsid w:val="00316F48"/>
    <w:rsid w:val="00321F75"/>
    <w:rsid w:val="0032448D"/>
    <w:rsid w:val="00324ED1"/>
    <w:rsid w:val="00330F1F"/>
    <w:rsid w:val="003318AA"/>
    <w:rsid w:val="0033199F"/>
    <w:rsid w:val="00331E15"/>
    <w:rsid w:val="00333F12"/>
    <w:rsid w:val="00335964"/>
    <w:rsid w:val="003379AC"/>
    <w:rsid w:val="00341442"/>
    <w:rsid w:val="0034173C"/>
    <w:rsid w:val="0034255B"/>
    <w:rsid w:val="003438D8"/>
    <w:rsid w:val="00343DFF"/>
    <w:rsid w:val="00344A67"/>
    <w:rsid w:val="00345416"/>
    <w:rsid w:val="00345F23"/>
    <w:rsid w:val="00346F50"/>
    <w:rsid w:val="00350613"/>
    <w:rsid w:val="0035196B"/>
    <w:rsid w:val="00353925"/>
    <w:rsid w:val="0035451D"/>
    <w:rsid w:val="00354C91"/>
    <w:rsid w:val="00354EA3"/>
    <w:rsid w:val="00355E73"/>
    <w:rsid w:val="00357CA2"/>
    <w:rsid w:val="003613AA"/>
    <w:rsid w:val="00365BB7"/>
    <w:rsid w:val="00365FFE"/>
    <w:rsid w:val="00366009"/>
    <w:rsid w:val="00370C52"/>
    <w:rsid w:val="003715E2"/>
    <w:rsid w:val="00372611"/>
    <w:rsid w:val="00373C6F"/>
    <w:rsid w:val="00381B71"/>
    <w:rsid w:val="003843A4"/>
    <w:rsid w:val="003843B5"/>
    <w:rsid w:val="003863EE"/>
    <w:rsid w:val="00386CAA"/>
    <w:rsid w:val="0038743F"/>
    <w:rsid w:val="00392E73"/>
    <w:rsid w:val="0039335F"/>
    <w:rsid w:val="00395076"/>
    <w:rsid w:val="00396BAA"/>
    <w:rsid w:val="00396E7C"/>
    <w:rsid w:val="00397918"/>
    <w:rsid w:val="003979A9"/>
    <w:rsid w:val="003A3B9B"/>
    <w:rsid w:val="003A445F"/>
    <w:rsid w:val="003A45B5"/>
    <w:rsid w:val="003A4FE1"/>
    <w:rsid w:val="003A5254"/>
    <w:rsid w:val="003A7F8B"/>
    <w:rsid w:val="003B1575"/>
    <w:rsid w:val="003B1B20"/>
    <w:rsid w:val="003B3A4F"/>
    <w:rsid w:val="003B5331"/>
    <w:rsid w:val="003B56A6"/>
    <w:rsid w:val="003B79C6"/>
    <w:rsid w:val="003B7A69"/>
    <w:rsid w:val="003C0801"/>
    <w:rsid w:val="003C148E"/>
    <w:rsid w:val="003C1E12"/>
    <w:rsid w:val="003C23CE"/>
    <w:rsid w:val="003C25E6"/>
    <w:rsid w:val="003C3B90"/>
    <w:rsid w:val="003C475E"/>
    <w:rsid w:val="003C59CE"/>
    <w:rsid w:val="003C68D4"/>
    <w:rsid w:val="003D0B91"/>
    <w:rsid w:val="003D29C5"/>
    <w:rsid w:val="003D46ED"/>
    <w:rsid w:val="003D60F7"/>
    <w:rsid w:val="003D675F"/>
    <w:rsid w:val="003E0D9A"/>
    <w:rsid w:val="003E1314"/>
    <w:rsid w:val="003E3885"/>
    <w:rsid w:val="003E688F"/>
    <w:rsid w:val="003E6A67"/>
    <w:rsid w:val="003E7926"/>
    <w:rsid w:val="003F10DC"/>
    <w:rsid w:val="003F48AC"/>
    <w:rsid w:val="003F6058"/>
    <w:rsid w:val="003F66FA"/>
    <w:rsid w:val="003F7195"/>
    <w:rsid w:val="004040AF"/>
    <w:rsid w:val="0040475C"/>
    <w:rsid w:val="00405A38"/>
    <w:rsid w:val="004064B7"/>
    <w:rsid w:val="004065BD"/>
    <w:rsid w:val="004067D6"/>
    <w:rsid w:val="00407D56"/>
    <w:rsid w:val="0041160C"/>
    <w:rsid w:val="00411EF0"/>
    <w:rsid w:val="0041381A"/>
    <w:rsid w:val="00415C3E"/>
    <w:rsid w:val="00416604"/>
    <w:rsid w:val="00416A8F"/>
    <w:rsid w:val="00420653"/>
    <w:rsid w:val="0042067C"/>
    <w:rsid w:val="004208B1"/>
    <w:rsid w:val="004224CB"/>
    <w:rsid w:val="00423C30"/>
    <w:rsid w:val="004254EB"/>
    <w:rsid w:val="00426209"/>
    <w:rsid w:val="00427893"/>
    <w:rsid w:val="00427CE4"/>
    <w:rsid w:val="00430411"/>
    <w:rsid w:val="00430740"/>
    <w:rsid w:val="00430F9C"/>
    <w:rsid w:val="004356F4"/>
    <w:rsid w:val="004362F2"/>
    <w:rsid w:val="00436956"/>
    <w:rsid w:val="00437F31"/>
    <w:rsid w:val="00440487"/>
    <w:rsid w:val="00441B2E"/>
    <w:rsid w:val="004453A2"/>
    <w:rsid w:val="0044755D"/>
    <w:rsid w:val="00447842"/>
    <w:rsid w:val="00447E11"/>
    <w:rsid w:val="00447E35"/>
    <w:rsid w:val="00447F4D"/>
    <w:rsid w:val="00451682"/>
    <w:rsid w:val="004519D2"/>
    <w:rsid w:val="004527EB"/>
    <w:rsid w:val="00453983"/>
    <w:rsid w:val="00453D29"/>
    <w:rsid w:val="00455266"/>
    <w:rsid w:val="004562AC"/>
    <w:rsid w:val="00456851"/>
    <w:rsid w:val="0045740D"/>
    <w:rsid w:val="00460A3B"/>
    <w:rsid w:val="00462E36"/>
    <w:rsid w:val="00464F21"/>
    <w:rsid w:val="004658A9"/>
    <w:rsid w:val="00465D9E"/>
    <w:rsid w:val="00465F98"/>
    <w:rsid w:val="00466207"/>
    <w:rsid w:val="00466A58"/>
    <w:rsid w:val="00466F26"/>
    <w:rsid w:val="00467AFD"/>
    <w:rsid w:val="00467F5C"/>
    <w:rsid w:val="0047352B"/>
    <w:rsid w:val="00474746"/>
    <w:rsid w:val="00474DB7"/>
    <w:rsid w:val="00476FE9"/>
    <w:rsid w:val="00481213"/>
    <w:rsid w:val="00482460"/>
    <w:rsid w:val="004835B8"/>
    <w:rsid w:val="00483FC2"/>
    <w:rsid w:val="00486D7A"/>
    <w:rsid w:val="00487795"/>
    <w:rsid w:val="00496100"/>
    <w:rsid w:val="004A3CB7"/>
    <w:rsid w:val="004A618A"/>
    <w:rsid w:val="004B094C"/>
    <w:rsid w:val="004B1197"/>
    <w:rsid w:val="004B354F"/>
    <w:rsid w:val="004B43F9"/>
    <w:rsid w:val="004B6BFD"/>
    <w:rsid w:val="004B762F"/>
    <w:rsid w:val="004C16D9"/>
    <w:rsid w:val="004C2839"/>
    <w:rsid w:val="004C32B6"/>
    <w:rsid w:val="004C3930"/>
    <w:rsid w:val="004C4236"/>
    <w:rsid w:val="004C45EA"/>
    <w:rsid w:val="004C4DEE"/>
    <w:rsid w:val="004C6F4B"/>
    <w:rsid w:val="004D030C"/>
    <w:rsid w:val="004D21DE"/>
    <w:rsid w:val="004D3AF5"/>
    <w:rsid w:val="004D4630"/>
    <w:rsid w:val="004D5282"/>
    <w:rsid w:val="004E0F55"/>
    <w:rsid w:val="004E27C5"/>
    <w:rsid w:val="004E3C8C"/>
    <w:rsid w:val="004E5117"/>
    <w:rsid w:val="004E6AA6"/>
    <w:rsid w:val="004E7790"/>
    <w:rsid w:val="004F0531"/>
    <w:rsid w:val="004F0E9B"/>
    <w:rsid w:val="004F55C3"/>
    <w:rsid w:val="004F6C68"/>
    <w:rsid w:val="004F7BF1"/>
    <w:rsid w:val="00501B76"/>
    <w:rsid w:val="0050237A"/>
    <w:rsid w:val="005054C3"/>
    <w:rsid w:val="00507029"/>
    <w:rsid w:val="00510D02"/>
    <w:rsid w:val="00513177"/>
    <w:rsid w:val="00517A28"/>
    <w:rsid w:val="00520A5A"/>
    <w:rsid w:val="00521784"/>
    <w:rsid w:val="00522B5E"/>
    <w:rsid w:val="0052687B"/>
    <w:rsid w:val="00526F4A"/>
    <w:rsid w:val="0052739E"/>
    <w:rsid w:val="00527496"/>
    <w:rsid w:val="005301C7"/>
    <w:rsid w:val="0053084C"/>
    <w:rsid w:val="005331FE"/>
    <w:rsid w:val="005345AC"/>
    <w:rsid w:val="0053571E"/>
    <w:rsid w:val="00536812"/>
    <w:rsid w:val="00537510"/>
    <w:rsid w:val="00537F53"/>
    <w:rsid w:val="005402F1"/>
    <w:rsid w:val="00540449"/>
    <w:rsid w:val="005410E2"/>
    <w:rsid w:val="00542E80"/>
    <w:rsid w:val="00543B73"/>
    <w:rsid w:val="00543DA4"/>
    <w:rsid w:val="0054635B"/>
    <w:rsid w:val="00546F88"/>
    <w:rsid w:val="00547E56"/>
    <w:rsid w:val="00551324"/>
    <w:rsid w:val="00552F8D"/>
    <w:rsid w:val="005532F1"/>
    <w:rsid w:val="00555328"/>
    <w:rsid w:val="00555CA9"/>
    <w:rsid w:val="00557E6D"/>
    <w:rsid w:val="005616F7"/>
    <w:rsid w:val="00563C5C"/>
    <w:rsid w:val="00565BEA"/>
    <w:rsid w:val="00570677"/>
    <w:rsid w:val="00570EC3"/>
    <w:rsid w:val="005712F9"/>
    <w:rsid w:val="00573165"/>
    <w:rsid w:val="00574AA4"/>
    <w:rsid w:val="00576591"/>
    <w:rsid w:val="005809C6"/>
    <w:rsid w:val="005819CE"/>
    <w:rsid w:val="00584E80"/>
    <w:rsid w:val="005864FA"/>
    <w:rsid w:val="00590534"/>
    <w:rsid w:val="0059485F"/>
    <w:rsid w:val="00595CE4"/>
    <w:rsid w:val="005A0B46"/>
    <w:rsid w:val="005A2E1B"/>
    <w:rsid w:val="005A4F42"/>
    <w:rsid w:val="005A54FA"/>
    <w:rsid w:val="005A572D"/>
    <w:rsid w:val="005B0195"/>
    <w:rsid w:val="005B07EE"/>
    <w:rsid w:val="005B2EAF"/>
    <w:rsid w:val="005B3755"/>
    <w:rsid w:val="005B4DF0"/>
    <w:rsid w:val="005B60DA"/>
    <w:rsid w:val="005C2854"/>
    <w:rsid w:val="005C2B92"/>
    <w:rsid w:val="005C30B7"/>
    <w:rsid w:val="005C3D89"/>
    <w:rsid w:val="005C6102"/>
    <w:rsid w:val="005C6185"/>
    <w:rsid w:val="005C64AA"/>
    <w:rsid w:val="005D21FA"/>
    <w:rsid w:val="005D4CDE"/>
    <w:rsid w:val="005D5AF9"/>
    <w:rsid w:val="005E0287"/>
    <w:rsid w:val="005E02EB"/>
    <w:rsid w:val="005E0ADE"/>
    <w:rsid w:val="005E3D5F"/>
    <w:rsid w:val="005E4942"/>
    <w:rsid w:val="005E6576"/>
    <w:rsid w:val="005F5316"/>
    <w:rsid w:val="005F71DC"/>
    <w:rsid w:val="005F78AA"/>
    <w:rsid w:val="005F7E10"/>
    <w:rsid w:val="006000DA"/>
    <w:rsid w:val="006007A4"/>
    <w:rsid w:val="00600CD0"/>
    <w:rsid w:val="00601FCA"/>
    <w:rsid w:val="00602ECA"/>
    <w:rsid w:val="00602FA5"/>
    <w:rsid w:val="0060623D"/>
    <w:rsid w:val="00607560"/>
    <w:rsid w:val="00607EDE"/>
    <w:rsid w:val="00607EED"/>
    <w:rsid w:val="00613C56"/>
    <w:rsid w:val="00614CEC"/>
    <w:rsid w:val="0062019D"/>
    <w:rsid w:val="00620510"/>
    <w:rsid w:val="00622911"/>
    <w:rsid w:val="00625B2D"/>
    <w:rsid w:val="0062625D"/>
    <w:rsid w:val="00626C16"/>
    <w:rsid w:val="00631037"/>
    <w:rsid w:val="0063228E"/>
    <w:rsid w:val="00633224"/>
    <w:rsid w:val="00633E7D"/>
    <w:rsid w:val="00634BB6"/>
    <w:rsid w:val="006359D9"/>
    <w:rsid w:val="00636861"/>
    <w:rsid w:val="00637671"/>
    <w:rsid w:val="006401B6"/>
    <w:rsid w:val="0064064C"/>
    <w:rsid w:val="00640E9F"/>
    <w:rsid w:val="006417ED"/>
    <w:rsid w:val="00642F4B"/>
    <w:rsid w:val="006440C9"/>
    <w:rsid w:val="0064429C"/>
    <w:rsid w:val="00644DE0"/>
    <w:rsid w:val="006453E4"/>
    <w:rsid w:val="0064634C"/>
    <w:rsid w:val="0064760C"/>
    <w:rsid w:val="00647AF3"/>
    <w:rsid w:val="006525A2"/>
    <w:rsid w:val="006556A5"/>
    <w:rsid w:val="00655EFF"/>
    <w:rsid w:val="006571B5"/>
    <w:rsid w:val="006619F8"/>
    <w:rsid w:val="00662EC0"/>
    <w:rsid w:val="00663092"/>
    <w:rsid w:val="00664597"/>
    <w:rsid w:val="0066466E"/>
    <w:rsid w:val="006655C5"/>
    <w:rsid w:val="00666BA1"/>
    <w:rsid w:val="00666BCF"/>
    <w:rsid w:val="00667558"/>
    <w:rsid w:val="006677D5"/>
    <w:rsid w:val="00667A38"/>
    <w:rsid w:val="00670E93"/>
    <w:rsid w:val="006719A4"/>
    <w:rsid w:val="006724F1"/>
    <w:rsid w:val="00672CD2"/>
    <w:rsid w:val="00672DFC"/>
    <w:rsid w:val="00672F91"/>
    <w:rsid w:val="00674B21"/>
    <w:rsid w:val="00674B34"/>
    <w:rsid w:val="00675FF6"/>
    <w:rsid w:val="006762EB"/>
    <w:rsid w:val="00676A34"/>
    <w:rsid w:val="00681EB5"/>
    <w:rsid w:val="006823F9"/>
    <w:rsid w:val="006827FB"/>
    <w:rsid w:val="00682BCD"/>
    <w:rsid w:val="00683A17"/>
    <w:rsid w:val="00687A22"/>
    <w:rsid w:val="00687C3D"/>
    <w:rsid w:val="00693861"/>
    <w:rsid w:val="006939DC"/>
    <w:rsid w:val="00694429"/>
    <w:rsid w:val="006945C8"/>
    <w:rsid w:val="00695C36"/>
    <w:rsid w:val="00696943"/>
    <w:rsid w:val="006A3EAB"/>
    <w:rsid w:val="006A4CAB"/>
    <w:rsid w:val="006A5B0D"/>
    <w:rsid w:val="006B0977"/>
    <w:rsid w:val="006B0A90"/>
    <w:rsid w:val="006B176B"/>
    <w:rsid w:val="006B3BE3"/>
    <w:rsid w:val="006B4FF9"/>
    <w:rsid w:val="006B5050"/>
    <w:rsid w:val="006B6171"/>
    <w:rsid w:val="006C17D9"/>
    <w:rsid w:val="006C277B"/>
    <w:rsid w:val="006D09B1"/>
    <w:rsid w:val="006D0A8F"/>
    <w:rsid w:val="006D2CE8"/>
    <w:rsid w:val="006D34E0"/>
    <w:rsid w:val="006D3C88"/>
    <w:rsid w:val="006E4DCC"/>
    <w:rsid w:val="006E5381"/>
    <w:rsid w:val="006E5914"/>
    <w:rsid w:val="006E64E7"/>
    <w:rsid w:val="006E67C4"/>
    <w:rsid w:val="006F071B"/>
    <w:rsid w:val="006F2718"/>
    <w:rsid w:val="006F3514"/>
    <w:rsid w:val="006F3FA8"/>
    <w:rsid w:val="006F5DDD"/>
    <w:rsid w:val="006F624B"/>
    <w:rsid w:val="006F6871"/>
    <w:rsid w:val="00700A1F"/>
    <w:rsid w:val="00700B5B"/>
    <w:rsid w:val="00700EB9"/>
    <w:rsid w:val="00701094"/>
    <w:rsid w:val="00703D7D"/>
    <w:rsid w:val="00703F27"/>
    <w:rsid w:val="00705316"/>
    <w:rsid w:val="00705412"/>
    <w:rsid w:val="007054BA"/>
    <w:rsid w:val="0070740C"/>
    <w:rsid w:val="00711544"/>
    <w:rsid w:val="0071492A"/>
    <w:rsid w:val="00714A88"/>
    <w:rsid w:val="00714C9A"/>
    <w:rsid w:val="00715A82"/>
    <w:rsid w:val="007176FC"/>
    <w:rsid w:val="007179DE"/>
    <w:rsid w:val="0072016F"/>
    <w:rsid w:val="00722D42"/>
    <w:rsid w:val="00725571"/>
    <w:rsid w:val="007258DD"/>
    <w:rsid w:val="0072594D"/>
    <w:rsid w:val="00725B8D"/>
    <w:rsid w:val="00726CB9"/>
    <w:rsid w:val="00727509"/>
    <w:rsid w:val="00727E90"/>
    <w:rsid w:val="007357D8"/>
    <w:rsid w:val="00735889"/>
    <w:rsid w:val="007359FD"/>
    <w:rsid w:val="007424DC"/>
    <w:rsid w:val="00742A58"/>
    <w:rsid w:val="00743012"/>
    <w:rsid w:val="00747AB5"/>
    <w:rsid w:val="00750A3C"/>
    <w:rsid w:val="00750AF6"/>
    <w:rsid w:val="00752002"/>
    <w:rsid w:val="00752882"/>
    <w:rsid w:val="00752F68"/>
    <w:rsid w:val="00754E90"/>
    <w:rsid w:val="0075597F"/>
    <w:rsid w:val="00760307"/>
    <w:rsid w:val="007612B0"/>
    <w:rsid w:val="0076174B"/>
    <w:rsid w:val="00762DB3"/>
    <w:rsid w:val="007632D8"/>
    <w:rsid w:val="00764CDF"/>
    <w:rsid w:val="00766C59"/>
    <w:rsid w:val="0077403B"/>
    <w:rsid w:val="00782731"/>
    <w:rsid w:val="00784FC7"/>
    <w:rsid w:val="00785C4A"/>
    <w:rsid w:val="00785D14"/>
    <w:rsid w:val="0078770F"/>
    <w:rsid w:val="007926B6"/>
    <w:rsid w:val="00792908"/>
    <w:rsid w:val="007949D7"/>
    <w:rsid w:val="007961E1"/>
    <w:rsid w:val="007A2AAA"/>
    <w:rsid w:val="007A74A9"/>
    <w:rsid w:val="007B0629"/>
    <w:rsid w:val="007B324C"/>
    <w:rsid w:val="007B377D"/>
    <w:rsid w:val="007B3A6D"/>
    <w:rsid w:val="007B750F"/>
    <w:rsid w:val="007B75F0"/>
    <w:rsid w:val="007B7695"/>
    <w:rsid w:val="007C0BE5"/>
    <w:rsid w:val="007C10EC"/>
    <w:rsid w:val="007C2EFC"/>
    <w:rsid w:val="007C3C09"/>
    <w:rsid w:val="007C4E72"/>
    <w:rsid w:val="007C553A"/>
    <w:rsid w:val="007C7A5F"/>
    <w:rsid w:val="007D2167"/>
    <w:rsid w:val="007D61B1"/>
    <w:rsid w:val="007D770B"/>
    <w:rsid w:val="007D7FD8"/>
    <w:rsid w:val="007E1DCA"/>
    <w:rsid w:val="007E2002"/>
    <w:rsid w:val="007E257B"/>
    <w:rsid w:val="007E2667"/>
    <w:rsid w:val="007E5D9F"/>
    <w:rsid w:val="007E5EC1"/>
    <w:rsid w:val="007E655C"/>
    <w:rsid w:val="007E68E0"/>
    <w:rsid w:val="007E74F5"/>
    <w:rsid w:val="007E76CB"/>
    <w:rsid w:val="007E796D"/>
    <w:rsid w:val="007F3643"/>
    <w:rsid w:val="007F389C"/>
    <w:rsid w:val="007F4B9C"/>
    <w:rsid w:val="007F6D58"/>
    <w:rsid w:val="00802673"/>
    <w:rsid w:val="008033D3"/>
    <w:rsid w:val="00804274"/>
    <w:rsid w:val="00804BBE"/>
    <w:rsid w:val="00804ED9"/>
    <w:rsid w:val="00806566"/>
    <w:rsid w:val="00806B62"/>
    <w:rsid w:val="00807766"/>
    <w:rsid w:val="008102A5"/>
    <w:rsid w:val="0081068D"/>
    <w:rsid w:val="0081296C"/>
    <w:rsid w:val="008135A6"/>
    <w:rsid w:val="00814B8F"/>
    <w:rsid w:val="008173E3"/>
    <w:rsid w:val="00820202"/>
    <w:rsid w:val="0082383B"/>
    <w:rsid w:val="008262E6"/>
    <w:rsid w:val="0082761E"/>
    <w:rsid w:val="00827930"/>
    <w:rsid w:val="008279BF"/>
    <w:rsid w:val="00831082"/>
    <w:rsid w:val="00831AA0"/>
    <w:rsid w:val="008338CF"/>
    <w:rsid w:val="00836BA0"/>
    <w:rsid w:val="00836D47"/>
    <w:rsid w:val="008400AB"/>
    <w:rsid w:val="00842B7F"/>
    <w:rsid w:val="00843C0D"/>
    <w:rsid w:val="00846975"/>
    <w:rsid w:val="00846E83"/>
    <w:rsid w:val="008519C7"/>
    <w:rsid w:val="00861385"/>
    <w:rsid w:val="00862012"/>
    <w:rsid w:val="00862D8E"/>
    <w:rsid w:val="00863FA0"/>
    <w:rsid w:val="008669E0"/>
    <w:rsid w:val="00866CA8"/>
    <w:rsid w:val="00871480"/>
    <w:rsid w:val="008718F1"/>
    <w:rsid w:val="00872EBA"/>
    <w:rsid w:val="0087410D"/>
    <w:rsid w:val="00875E42"/>
    <w:rsid w:val="0088098A"/>
    <w:rsid w:val="008809AA"/>
    <w:rsid w:val="00880C4E"/>
    <w:rsid w:val="0088114A"/>
    <w:rsid w:val="008842DB"/>
    <w:rsid w:val="00887ED2"/>
    <w:rsid w:val="0089126F"/>
    <w:rsid w:val="00891866"/>
    <w:rsid w:val="008920D8"/>
    <w:rsid w:val="00893968"/>
    <w:rsid w:val="00893F13"/>
    <w:rsid w:val="00894992"/>
    <w:rsid w:val="00894E1D"/>
    <w:rsid w:val="008A02AF"/>
    <w:rsid w:val="008A07D4"/>
    <w:rsid w:val="008A3648"/>
    <w:rsid w:val="008A36F5"/>
    <w:rsid w:val="008A4741"/>
    <w:rsid w:val="008A77A6"/>
    <w:rsid w:val="008B0A6C"/>
    <w:rsid w:val="008B1505"/>
    <w:rsid w:val="008B1B1C"/>
    <w:rsid w:val="008B35AE"/>
    <w:rsid w:val="008B3727"/>
    <w:rsid w:val="008B38DE"/>
    <w:rsid w:val="008B4B0B"/>
    <w:rsid w:val="008B4F66"/>
    <w:rsid w:val="008B5BC1"/>
    <w:rsid w:val="008C1EEC"/>
    <w:rsid w:val="008C1F2B"/>
    <w:rsid w:val="008C40EE"/>
    <w:rsid w:val="008C4926"/>
    <w:rsid w:val="008C53DA"/>
    <w:rsid w:val="008C5EEA"/>
    <w:rsid w:val="008C6F45"/>
    <w:rsid w:val="008C74CE"/>
    <w:rsid w:val="008C7F63"/>
    <w:rsid w:val="008D29E4"/>
    <w:rsid w:val="008D36D1"/>
    <w:rsid w:val="008D3F24"/>
    <w:rsid w:val="008D4AA6"/>
    <w:rsid w:val="008D6E70"/>
    <w:rsid w:val="008D7B8B"/>
    <w:rsid w:val="008E06FA"/>
    <w:rsid w:val="008E0794"/>
    <w:rsid w:val="008E07AC"/>
    <w:rsid w:val="008E3448"/>
    <w:rsid w:val="008E39B3"/>
    <w:rsid w:val="008E5BCF"/>
    <w:rsid w:val="008E5FD5"/>
    <w:rsid w:val="008E6034"/>
    <w:rsid w:val="008E6EEA"/>
    <w:rsid w:val="008E788E"/>
    <w:rsid w:val="008F0163"/>
    <w:rsid w:val="008F1D8B"/>
    <w:rsid w:val="008F42D3"/>
    <w:rsid w:val="0090053E"/>
    <w:rsid w:val="00900CA6"/>
    <w:rsid w:val="009017D1"/>
    <w:rsid w:val="009026EF"/>
    <w:rsid w:val="00902E5B"/>
    <w:rsid w:val="00904141"/>
    <w:rsid w:val="0090428B"/>
    <w:rsid w:val="009050F7"/>
    <w:rsid w:val="009058CE"/>
    <w:rsid w:val="00907F25"/>
    <w:rsid w:val="0091018B"/>
    <w:rsid w:val="00913C89"/>
    <w:rsid w:val="00914D75"/>
    <w:rsid w:val="0091554C"/>
    <w:rsid w:val="00920B1F"/>
    <w:rsid w:val="00921CBB"/>
    <w:rsid w:val="00924154"/>
    <w:rsid w:val="0092423E"/>
    <w:rsid w:val="009247C1"/>
    <w:rsid w:val="00925550"/>
    <w:rsid w:val="009257A0"/>
    <w:rsid w:val="00925C44"/>
    <w:rsid w:val="0092688D"/>
    <w:rsid w:val="00926907"/>
    <w:rsid w:val="00927884"/>
    <w:rsid w:val="00933D8C"/>
    <w:rsid w:val="009341AF"/>
    <w:rsid w:val="00935DCD"/>
    <w:rsid w:val="00937246"/>
    <w:rsid w:val="00937711"/>
    <w:rsid w:val="00937890"/>
    <w:rsid w:val="009378F9"/>
    <w:rsid w:val="00940673"/>
    <w:rsid w:val="009412D5"/>
    <w:rsid w:val="009434ED"/>
    <w:rsid w:val="00943D37"/>
    <w:rsid w:val="00945FEF"/>
    <w:rsid w:val="00950A73"/>
    <w:rsid w:val="00953FC4"/>
    <w:rsid w:val="00954C18"/>
    <w:rsid w:val="0095542E"/>
    <w:rsid w:val="009570BC"/>
    <w:rsid w:val="009601CF"/>
    <w:rsid w:val="00963EED"/>
    <w:rsid w:val="009653A4"/>
    <w:rsid w:val="009672E5"/>
    <w:rsid w:val="00967466"/>
    <w:rsid w:val="009676B6"/>
    <w:rsid w:val="009702A7"/>
    <w:rsid w:val="00970F2C"/>
    <w:rsid w:val="00972342"/>
    <w:rsid w:val="00972833"/>
    <w:rsid w:val="009730FD"/>
    <w:rsid w:val="0097798B"/>
    <w:rsid w:val="00977BBD"/>
    <w:rsid w:val="0098069D"/>
    <w:rsid w:val="009810F1"/>
    <w:rsid w:val="00982ADF"/>
    <w:rsid w:val="0098391F"/>
    <w:rsid w:val="0098433F"/>
    <w:rsid w:val="00987E4A"/>
    <w:rsid w:val="0099044A"/>
    <w:rsid w:val="00990CC5"/>
    <w:rsid w:val="0099157F"/>
    <w:rsid w:val="00991894"/>
    <w:rsid w:val="00994F24"/>
    <w:rsid w:val="00995092"/>
    <w:rsid w:val="00995857"/>
    <w:rsid w:val="00996DA0"/>
    <w:rsid w:val="00996DF4"/>
    <w:rsid w:val="009A06E0"/>
    <w:rsid w:val="009A2843"/>
    <w:rsid w:val="009A35A8"/>
    <w:rsid w:val="009A3B81"/>
    <w:rsid w:val="009A3F4A"/>
    <w:rsid w:val="009B1491"/>
    <w:rsid w:val="009B2500"/>
    <w:rsid w:val="009B29E9"/>
    <w:rsid w:val="009B4229"/>
    <w:rsid w:val="009B63C3"/>
    <w:rsid w:val="009B6EA9"/>
    <w:rsid w:val="009C07A9"/>
    <w:rsid w:val="009C0878"/>
    <w:rsid w:val="009C12A4"/>
    <w:rsid w:val="009C1AA4"/>
    <w:rsid w:val="009C2A0B"/>
    <w:rsid w:val="009C3D3D"/>
    <w:rsid w:val="009C7611"/>
    <w:rsid w:val="009D05CA"/>
    <w:rsid w:val="009D0E3C"/>
    <w:rsid w:val="009D4318"/>
    <w:rsid w:val="009D4DB1"/>
    <w:rsid w:val="009D76AA"/>
    <w:rsid w:val="009E18A6"/>
    <w:rsid w:val="009E2292"/>
    <w:rsid w:val="009E50A3"/>
    <w:rsid w:val="009E5B33"/>
    <w:rsid w:val="009E63CC"/>
    <w:rsid w:val="00A0017D"/>
    <w:rsid w:val="00A00D77"/>
    <w:rsid w:val="00A03D1D"/>
    <w:rsid w:val="00A04352"/>
    <w:rsid w:val="00A04F81"/>
    <w:rsid w:val="00A0536B"/>
    <w:rsid w:val="00A06511"/>
    <w:rsid w:val="00A1135A"/>
    <w:rsid w:val="00A11457"/>
    <w:rsid w:val="00A118BF"/>
    <w:rsid w:val="00A13474"/>
    <w:rsid w:val="00A15F13"/>
    <w:rsid w:val="00A21594"/>
    <w:rsid w:val="00A24408"/>
    <w:rsid w:val="00A25357"/>
    <w:rsid w:val="00A30581"/>
    <w:rsid w:val="00A32124"/>
    <w:rsid w:val="00A324FC"/>
    <w:rsid w:val="00A337DA"/>
    <w:rsid w:val="00A34014"/>
    <w:rsid w:val="00A34D33"/>
    <w:rsid w:val="00A3537C"/>
    <w:rsid w:val="00A40487"/>
    <w:rsid w:val="00A40981"/>
    <w:rsid w:val="00A4132E"/>
    <w:rsid w:val="00A41905"/>
    <w:rsid w:val="00A4257E"/>
    <w:rsid w:val="00A4367E"/>
    <w:rsid w:val="00A44277"/>
    <w:rsid w:val="00A44CF3"/>
    <w:rsid w:val="00A462E2"/>
    <w:rsid w:val="00A51272"/>
    <w:rsid w:val="00A51B26"/>
    <w:rsid w:val="00A5438B"/>
    <w:rsid w:val="00A5442A"/>
    <w:rsid w:val="00A5475A"/>
    <w:rsid w:val="00A566D5"/>
    <w:rsid w:val="00A6031E"/>
    <w:rsid w:val="00A60F61"/>
    <w:rsid w:val="00A6134B"/>
    <w:rsid w:val="00A61AA5"/>
    <w:rsid w:val="00A61D7C"/>
    <w:rsid w:val="00A638EC"/>
    <w:rsid w:val="00A64A68"/>
    <w:rsid w:val="00A655B7"/>
    <w:rsid w:val="00A6571A"/>
    <w:rsid w:val="00A72933"/>
    <w:rsid w:val="00A74242"/>
    <w:rsid w:val="00A744E9"/>
    <w:rsid w:val="00A758D2"/>
    <w:rsid w:val="00A77846"/>
    <w:rsid w:val="00A801CD"/>
    <w:rsid w:val="00A8110E"/>
    <w:rsid w:val="00A87563"/>
    <w:rsid w:val="00A944EB"/>
    <w:rsid w:val="00A94C93"/>
    <w:rsid w:val="00AA0579"/>
    <w:rsid w:val="00AA05CB"/>
    <w:rsid w:val="00AA133F"/>
    <w:rsid w:val="00AA14D2"/>
    <w:rsid w:val="00AA16B8"/>
    <w:rsid w:val="00AA2E85"/>
    <w:rsid w:val="00AA3842"/>
    <w:rsid w:val="00AA4274"/>
    <w:rsid w:val="00AB34C5"/>
    <w:rsid w:val="00AB3DA2"/>
    <w:rsid w:val="00AB419B"/>
    <w:rsid w:val="00AB422C"/>
    <w:rsid w:val="00AB661B"/>
    <w:rsid w:val="00AB6B59"/>
    <w:rsid w:val="00AB6CAD"/>
    <w:rsid w:val="00AC1825"/>
    <w:rsid w:val="00AC1B3A"/>
    <w:rsid w:val="00AC1F35"/>
    <w:rsid w:val="00AC2913"/>
    <w:rsid w:val="00AC2C51"/>
    <w:rsid w:val="00AC41E8"/>
    <w:rsid w:val="00AC5A72"/>
    <w:rsid w:val="00AC75DD"/>
    <w:rsid w:val="00AD062B"/>
    <w:rsid w:val="00AD24E3"/>
    <w:rsid w:val="00AD2559"/>
    <w:rsid w:val="00AD4323"/>
    <w:rsid w:val="00AD4B13"/>
    <w:rsid w:val="00AD4C9C"/>
    <w:rsid w:val="00AD7F47"/>
    <w:rsid w:val="00AE0A47"/>
    <w:rsid w:val="00AE3B9D"/>
    <w:rsid w:val="00AE4869"/>
    <w:rsid w:val="00AE61C2"/>
    <w:rsid w:val="00AE62F5"/>
    <w:rsid w:val="00AE6D44"/>
    <w:rsid w:val="00AE73AA"/>
    <w:rsid w:val="00AE7815"/>
    <w:rsid w:val="00AF23E2"/>
    <w:rsid w:val="00AF3AF4"/>
    <w:rsid w:val="00B001B6"/>
    <w:rsid w:val="00B008E1"/>
    <w:rsid w:val="00B0348C"/>
    <w:rsid w:val="00B03AD4"/>
    <w:rsid w:val="00B045B1"/>
    <w:rsid w:val="00B0537C"/>
    <w:rsid w:val="00B10388"/>
    <w:rsid w:val="00B103B8"/>
    <w:rsid w:val="00B139F0"/>
    <w:rsid w:val="00B13F6D"/>
    <w:rsid w:val="00B17E77"/>
    <w:rsid w:val="00B204F1"/>
    <w:rsid w:val="00B209B7"/>
    <w:rsid w:val="00B218B8"/>
    <w:rsid w:val="00B222D4"/>
    <w:rsid w:val="00B22C82"/>
    <w:rsid w:val="00B23B11"/>
    <w:rsid w:val="00B24C69"/>
    <w:rsid w:val="00B25608"/>
    <w:rsid w:val="00B2572E"/>
    <w:rsid w:val="00B25C51"/>
    <w:rsid w:val="00B3205B"/>
    <w:rsid w:val="00B32754"/>
    <w:rsid w:val="00B36963"/>
    <w:rsid w:val="00B370C8"/>
    <w:rsid w:val="00B42981"/>
    <w:rsid w:val="00B43723"/>
    <w:rsid w:val="00B43F78"/>
    <w:rsid w:val="00B45231"/>
    <w:rsid w:val="00B460F8"/>
    <w:rsid w:val="00B47063"/>
    <w:rsid w:val="00B5116B"/>
    <w:rsid w:val="00B5277B"/>
    <w:rsid w:val="00B5347C"/>
    <w:rsid w:val="00B54BAA"/>
    <w:rsid w:val="00B55419"/>
    <w:rsid w:val="00B55676"/>
    <w:rsid w:val="00B5581E"/>
    <w:rsid w:val="00B564C9"/>
    <w:rsid w:val="00B571EE"/>
    <w:rsid w:val="00B615C8"/>
    <w:rsid w:val="00B67B91"/>
    <w:rsid w:val="00B67DDB"/>
    <w:rsid w:val="00B7023F"/>
    <w:rsid w:val="00B72D82"/>
    <w:rsid w:val="00B73294"/>
    <w:rsid w:val="00B74263"/>
    <w:rsid w:val="00B81AB8"/>
    <w:rsid w:val="00B81F0D"/>
    <w:rsid w:val="00B850D2"/>
    <w:rsid w:val="00B851D9"/>
    <w:rsid w:val="00B85B21"/>
    <w:rsid w:val="00B86FE1"/>
    <w:rsid w:val="00B873C9"/>
    <w:rsid w:val="00B87F2D"/>
    <w:rsid w:val="00B915D1"/>
    <w:rsid w:val="00B923D5"/>
    <w:rsid w:val="00B927B9"/>
    <w:rsid w:val="00B95498"/>
    <w:rsid w:val="00B9648A"/>
    <w:rsid w:val="00B96BD3"/>
    <w:rsid w:val="00B96EBD"/>
    <w:rsid w:val="00B97243"/>
    <w:rsid w:val="00BA1425"/>
    <w:rsid w:val="00BA282F"/>
    <w:rsid w:val="00BA2FE1"/>
    <w:rsid w:val="00BA41C6"/>
    <w:rsid w:val="00BA4A67"/>
    <w:rsid w:val="00BB0957"/>
    <w:rsid w:val="00BB0F73"/>
    <w:rsid w:val="00BB10CB"/>
    <w:rsid w:val="00BB3C83"/>
    <w:rsid w:val="00BB3EE2"/>
    <w:rsid w:val="00BB5EF3"/>
    <w:rsid w:val="00BC0ECE"/>
    <w:rsid w:val="00BC1EF0"/>
    <w:rsid w:val="00BC2598"/>
    <w:rsid w:val="00BC2F90"/>
    <w:rsid w:val="00BC3CB9"/>
    <w:rsid w:val="00BC464F"/>
    <w:rsid w:val="00BC73E0"/>
    <w:rsid w:val="00BD1596"/>
    <w:rsid w:val="00BD24F2"/>
    <w:rsid w:val="00BD3254"/>
    <w:rsid w:val="00BD41D9"/>
    <w:rsid w:val="00BD65CC"/>
    <w:rsid w:val="00BD68C0"/>
    <w:rsid w:val="00BD6B24"/>
    <w:rsid w:val="00BD7582"/>
    <w:rsid w:val="00BE0195"/>
    <w:rsid w:val="00BE230A"/>
    <w:rsid w:val="00BE2769"/>
    <w:rsid w:val="00BE2D5D"/>
    <w:rsid w:val="00BE6006"/>
    <w:rsid w:val="00BE6501"/>
    <w:rsid w:val="00BE7244"/>
    <w:rsid w:val="00BE7A01"/>
    <w:rsid w:val="00BE7D6E"/>
    <w:rsid w:val="00BF010F"/>
    <w:rsid w:val="00BF03E7"/>
    <w:rsid w:val="00BF2007"/>
    <w:rsid w:val="00BF5734"/>
    <w:rsid w:val="00BF74BF"/>
    <w:rsid w:val="00C00AF1"/>
    <w:rsid w:val="00C011FB"/>
    <w:rsid w:val="00C01C68"/>
    <w:rsid w:val="00C05703"/>
    <w:rsid w:val="00C06060"/>
    <w:rsid w:val="00C07F78"/>
    <w:rsid w:val="00C118A2"/>
    <w:rsid w:val="00C11BC6"/>
    <w:rsid w:val="00C15044"/>
    <w:rsid w:val="00C17BA1"/>
    <w:rsid w:val="00C20626"/>
    <w:rsid w:val="00C20C54"/>
    <w:rsid w:val="00C215D4"/>
    <w:rsid w:val="00C23A97"/>
    <w:rsid w:val="00C23C27"/>
    <w:rsid w:val="00C2650C"/>
    <w:rsid w:val="00C266AE"/>
    <w:rsid w:val="00C278CD"/>
    <w:rsid w:val="00C32513"/>
    <w:rsid w:val="00C32FA4"/>
    <w:rsid w:val="00C35010"/>
    <w:rsid w:val="00C37256"/>
    <w:rsid w:val="00C415DD"/>
    <w:rsid w:val="00C41854"/>
    <w:rsid w:val="00C41ED4"/>
    <w:rsid w:val="00C427EB"/>
    <w:rsid w:val="00C45330"/>
    <w:rsid w:val="00C45C28"/>
    <w:rsid w:val="00C4712C"/>
    <w:rsid w:val="00C47BFC"/>
    <w:rsid w:val="00C50437"/>
    <w:rsid w:val="00C51BFA"/>
    <w:rsid w:val="00C53DC5"/>
    <w:rsid w:val="00C564AD"/>
    <w:rsid w:val="00C5777C"/>
    <w:rsid w:val="00C60891"/>
    <w:rsid w:val="00C61442"/>
    <w:rsid w:val="00C61D46"/>
    <w:rsid w:val="00C662E1"/>
    <w:rsid w:val="00C7241A"/>
    <w:rsid w:val="00C75746"/>
    <w:rsid w:val="00C776BF"/>
    <w:rsid w:val="00C8061B"/>
    <w:rsid w:val="00C80B08"/>
    <w:rsid w:val="00C8130C"/>
    <w:rsid w:val="00C90EDD"/>
    <w:rsid w:val="00C915D5"/>
    <w:rsid w:val="00C92EB8"/>
    <w:rsid w:val="00C95204"/>
    <w:rsid w:val="00CA11DD"/>
    <w:rsid w:val="00CA33C5"/>
    <w:rsid w:val="00CA35C9"/>
    <w:rsid w:val="00CA5842"/>
    <w:rsid w:val="00CA74A9"/>
    <w:rsid w:val="00CA7BB1"/>
    <w:rsid w:val="00CB507B"/>
    <w:rsid w:val="00CB59B1"/>
    <w:rsid w:val="00CB5B6E"/>
    <w:rsid w:val="00CB6605"/>
    <w:rsid w:val="00CB773A"/>
    <w:rsid w:val="00CC150B"/>
    <w:rsid w:val="00CC474C"/>
    <w:rsid w:val="00CC4B30"/>
    <w:rsid w:val="00CC54DF"/>
    <w:rsid w:val="00CC5EE3"/>
    <w:rsid w:val="00CC606E"/>
    <w:rsid w:val="00CC6DC8"/>
    <w:rsid w:val="00CD01F6"/>
    <w:rsid w:val="00CD124E"/>
    <w:rsid w:val="00CD1602"/>
    <w:rsid w:val="00CD1B63"/>
    <w:rsid w:val="00CD1B8F"/>
    <w:rsid w:val="00CD290E"/>
    <w:rsid w:val="00CD3873"/>
    <w:rsid w:val="00CE206F"/>
    <w:rsid w:val="00CE2633"/>
    <w:rsid w:val="00CE2BDD"/>
    <w:rsid w:val="00CE5D28"/>
    <w:rsid w:val="00CE6DCA"/>
    <w:rsid w:val="00CE741D"/>
    <w:rsid w:val="00CF01F3"/>
    <w:rsid w:val="00CF0496"/>
    <w:rsid w:val="00CF128A"/>
    <w:rsid w:val="00CF1662"/>
    <w:rsid w:val="00CF2451"/>
    <w:rsid w:val="00CF33E7"/>
    <w:rsid w:val="00CF3A19"/>
    <w:rsid w:val="00CF63A5"/>
    <w:rsid w:val="00CF6847"/>
    <w:rsid w:val="00D002BC"/>
    <w:rsid w:val="00D004B4"/>
    <w:rsid w:val="00D0163A"/>
    <w:rsid w:val="00D01904"/>
    <w:rsid w:val="00D01E1E"/>
    <w:rsid w:val="00D0477D"/>
    <w:rsid w:val="00D05890"/>
    <w:rsid w:val="00D062A1"/>
    <w:rsid w:val="00D105EB"/>
    <w:rsid w:val="00D10AA7"/>
    <w:rsid w:val="00D115FD"/>
    <w:rsid w:val="00D120CE"/>
    <w:rsid w:val="00D14B80"/>
    <w:rsid w:val="00D151F8"/>
    <w:rsid w:val="00D1567E"/>
    <w:rsid w:val="00D165CD"/>
    <w:rsid w:val="00D17178"/>
    <w:rsid w:val="00D2448D"/>
    <w:rsid w:val="00D321A6"/>
    <w:rsid w:val="00D33B4E"/>
    <w:rsid w:val="00D356A7"/>
    <w:rsid w:val="00D36B8E"/>
    <w:rsid w:val="00D4025D"/>
    <w:rsid w:val="00D43EDD"/>
    <w:rsid w:val="00D44DBB"/>
    <w:rsid w:val="00D472DF"/>
    <w:rsid w:val="00D52135"/>
    <w:rsid w:val="00D52148"/>
    <w:rsid w:val="00D52D8A"/>
    <w:rsid w:val="00D5350B"/>
    <w:rsid w:val="00D53A73"/>
    <w:rsid w:val="00D547AA"/>
    <w:rsid w:val="00D563FA"/>
    <w:rsid w:val="00D56B9F"/>
    <w:rsid w:val="00D56F07"/>
    <w:rsid w:val="00D6098A"/>
    <w:rsid w:val="00D6218E"/>
    <w:rsid w:val="00D63426"/>
    <w:rsid w:val="00D66A16"/>
    <w:rsid w:val="00D67E8D"/>
    <w:rsid w:val="00D71D58"/>
    <w:rsid w:val="00D80B70"/>
    <w:rsid w:val="00D815C6"/>
    <w:rsid w:val="00D8210A"/>
    <w:rsid w:val="00D822E9"/>
    <w:rsid w:val="00D83D92"/>
    <w:rsid w:val="00D864A8"/>
    <w:rsid w:val="00D86B62"/>
    <w:rsid w:val="00D9312F"/>
    <w:rsid w:val="00D96719"/>
    <w:rsid w:val="00DA0767"/>
    <w:rsid w:val="00DA1E6B"/>
    <w:rsid w:val="00DA24F7"/>
    <w:rsid w:val="00DA2515"/>
    <w:rsid w:val="00DA30D7"/>
    <w:rsid w:val="00DA6FE4"/>
    <w:rsid w:val="00DA7DBF"/>
    <w:rsid w:val="00DB4820"/>
    <w:rsid w:val="00DB7058"/>
    <w:rsid w:val="00DB72D3"/>
    <w:rsid w:val="00DB7CA1"/>
    <w:rsid w:val="00DC6D96"/>
    <w:rsid w:val="00DC7587"/>
    <w:rsid w:val="00DD0335"/>
    <w:rsid w:val="00DD1784"/>
    <w:rsid w:val="00DD1D1F"/>
    <w:rsid w:val="00DD22DE"/>
    <w:rsid w:val="00DD2B4B"/>
    <w:rsid w:val="00DD3831"/>
    <w:rsid w:val="00DD4129"/>
    <w:rsid w:val="00DD4D00"/>
    <w:rsid w:val="00DD7EDF"/>
    <w:rsid w:val="00DE00E1"/>
    <w:rsid w:val="00DE0A0D"/>
    <w:rsid w:val="00DE0C87"/>
    <w:rsid w:val="00DE1968"/>
    <w:rsid w:val="00DE1980"/>
    <w:rsid w:val="00DE2E1E"/>
    <w:rsid w:val="00DE31C4"/>
    <w:rsid w:val="00DE38D6"/>
    <w:rsid w:val="00DE448D"/>
    <w:rsid w:val="00DE4817"/>
    <w:rsid w:val="00DE4986"/>
    <w:rsid w:val="00DE5AF3"/>
    <w:rsid w:val="00DE6E25"/>
    <w:rsid w:val="00DE7731"/>
    <w:rsid w:val="00DE7A2A"/>
    <w:rsid w:val="00DF1A61"/>
    <w:rsid w:val="00DF2721"/>
    <w:rsid w:val="00DF41B3"/>
    <w:rsid w:val="00DF502C"/>
    <w:rsid w:val="00DF68A4"/>
    <w:rsid w:val="00DF6F92"/>
    <w:rsid w:val="00E019D3"/>
    <w:rsid w:val="00E029A6"/>
    <w:rsid w:val="00E02F00"/>
    <w:rsid w:val="00E0648F"/>
    <w:rsid w:val="00E1084E"/>
    <w:rsid w:val="00E13391"/>
    <w:rsid w:val="00E13981"/>
    <w:rsid w:val="00E13EF0"/>
    <w:rsid w:val="00E152B2"/>
    <w:rsid w:val="00E166A1"/>
    <w:rsid w:val="00E166AC"/>
    <w:rsid w:val="00E17329"/>
    <w:rsid w:val="00E23029"/>
    <w:rsid w:val="00E230FA"/>
    <w:rsid w:val="00E237E6"/>
    <w:rsid w:val="00E23BC7"/>
    <w:rsid w:val="00E23F81"/>
    <w:rsid w:val="00E25AB5"/>
    <w:rsid w:val="00E27E17"/>
    <w:rsid w:val="00E32271"/>
    <w:rsid w:val="00E32CB8"/>
    <w:rsid w:val="00E34255"/>
    <w:rsid w:val="00E3495F"/>
    <w:rsid w:val="00E4043C"/>
    <w:rsid w:val="00E4077A"/>
    <w:rsid w:val="00E424C1"/>
    <w:rsid w:val="00E457EE"/>
    <w:rsid w:val="00E46E95"/>
    <w:rsid w:val="00E475FE"/>
    <w:rsid w:val="00E510A2"/>
    <w:rsid w:val="00E5344A"/>
    <w:rsid w:val="00E540AA"/>
    <w:rsid w:val="00E55181"/>
    <w:rsid w:val="00E56046"/>
    <w:rsid w:val="00E56B33"/>
    <w:rsid w:val="00E56E1F"/>
    <w:rsid w:val="00E603E2"/>
    <w:rsid w:val="00E62A05"/>
    <w:rsid w:val="00E62A2A"/>
    <w:rsid w:val="00E62D66"/>
    <w:rsid w:val="00E63258"/>
    <w:rsid w:val="00E65D63"/>
    <w:rsid w:val="00E671C3"/>
    <w:rsid w:val="00E709FC"/>
    <w:rsid w:val="00E72CC3"/>
    <w:rsid w:val="00E810B8"/>
    <w:rsid w:val="00E82E77"/>
    <w:rsid w:val="00E869CC"/>
    <w:rsid w:val="00E94302"/>
    <w:rsid w:val="00E94733"/>
    <w:rsid w:val="00E97635"/>
    <w:rsid w:val="00EA13AC"/>
    <w:rsid w:val="00EA331A"/>
    <w:rsid w:val="00EB1BD2"/>
    <w:rsid w:val="00EC099B"/>
    <w:rsid w:val="00EC1C80"/>
    <w:rsid w:val="00EC2361"/>
    <w:rsid w:val="00EC3DA2"/>
    <w:rsid w:val="00EC401D"/>
    <w:rsid w:val="00EC477A"/>
    <w:rsid w:val="00EC4A6E"/>
    <w:rsid w:val="00EC54AA"/>
    <w:rsid w:val="00EC6E8C"/>
    <w:rsid w:val="00EC75E8"/>
    <w:rsid w:val="00EC7C86"/>
    <w:rsid w:val="00EC7EF9"/>
    <w:rsid w:val="00ED182B"/>
    <w:rsid w:val="00ED4731"/>
    <w:rsid w:val="00ED5132"/>
    <w:rsid w:val="00ED540C"/>
    <w:rsid w:val="00EE094A"/>
    <w:rsid w:val="00EE0BC4"/>
    <w:rsid w:val="00EE1D70"/>
    <w:rsid w:val="00EE42C9"/>
    <w:rsid w:val="00EE5536"/>
    <w:rsid w:val="00EE79C2"/>
    <w:rsid w:val="00EE7A19"/>
    <w:rsid w:val="00EE7C25"/>
    <w:rsid w:val="00EF1551"/>
    <w:rsid w:val="00EF53AD"/>
    <w:rsid w:val="00F054BF"/>
    <w:rsid w:val="00F05F53"/>
    <w:rsid w:val="00F05FDF"/>
    <w:rsid w:val="00F06F20"/>
    <w:rsid w:val="00F07938"/>
    <w:rsid w:val="00F1047F"/>
    <w:rsid w:val="00F11332"/>
    <w:rsid w:val="00F161A4"/>
    <w:rsid w:val="00F211EA"/>
    <w:rsid w:val="00F25ED9"/>
    <w:rsid w:val="00F2695C"/>
    <w:rsid w:val="00F26FD1"/>
    <w:rsid w:val="00F3186C"/>
    <w:rsid w:val="00F3208B"/>
    <w:rsid w:val="00F320F7"/>
    <w:rsid w:val="00F32EE5"/>
    <w:rsid w:val="00F33270"/>
    <w:rsid w:val="00F33951"/>
    <w:rsid w:val="00F36163"/>
    <w:rsid w:val="00F361B6"/>
    <w:rsid w:val="00F3676D"/>
    <w:rsid w:val="00F37A96"/>
    <w:rsid w:val="00F40657"/>
    <w:rsid w:val="00F41C3E"/>
    <w:rsid w:val="00F42353"/>
    <w:rsid w:val="00F44480"/>
    <w:rsid w:val="00F452CE"/>
    <w:rsid w:val="00F4788F"/>
    <w:rsid w:val="00F5247C"/>
    <w:rsid w:val="00F53A4D"/>
    <w:rsid w:val="00F54CF1"/>
    <w:rsid w:val="00F55198"/>
    <w:rsid w:val="00F56C81"/>
    <w:rsid w:val="00F57EEC"/>
    <w:rsid w:val="00F61D2B"/>
    <w:rsid w:val="00F6619F"/>
    <w:rsid w:val="00F7000F"/>
    <w:rsid w:val="00F70B4E"/>
    <w:rsid w:val="00F72692"/>
    <w:rsid w:val="00F72FEB"/>
    <w:rsid w:val="00F75AA9"/>
    <w:rsid w:val="00F80030"/>
    <w:rsid w:val="00F8073C"/>
    <w:rsid w:val="00F82486"/>
    <w:rsid w:val="00F8317C"/>
    <w:rsid w:val="00F85D6B"/>
    <w:rsid w:val="00F85F65"/>
    <w:rsid w:val="00F9069F"/>
    <w:rsid w:val="00F90F76"/>
    <w:rsid w:val="00F9487F"/>
    <w:rsid w:val="00F94EC1"/>
    <w:rsid w:val="00FA0E31"/>
    <w:rsid w:val="00FA124B"/>
    <w:rsid w:val="00FA15E7"/>
    <w:rsid w:val="00FA1D4D"/>
    <w:rsid w:val="00FA1FC4"/>
    <w:rsid w:val="00FA21DF"/>
    <w:rsid w:val="00FA2573"/>
    <w:rsid w:val="00FA2FD5"/>
    <w:rsid w:val="00FA4B83"/>
    <w:rsid w:val="00FA4BEB"/>
    <w:rsid w:val="00FA6A6B"/>
    <w:rsid w:val="00FA6CA2"/>
    <w:rsid w:val="00FA7B2B"/>
    <w:rsid w:val="00FB01EA"/>
    <w:rsid w:val="00FB3A65"/>
    <w:rsid w:val="00FB3BFB"/>
    <w:rsid w:val="00FB5F20"/>
    <w:rsid w:val="00FB6BB5"/>
    <w:rsid w:val="00FC2942"/>
    <w:rsid w:val="00FC2DAE"/>
    <w:rsid w:val="00FC42C2"/>
    <w:rsid w:val="00FC4CA4"/>
    <w:rsid w:val="00FC5265"/>
    <w:rsid w:val="00FC58C2"/>
    <w:rsid w:val="00FC6830"/>
    <w:rsid w:val="00FC6D9F"/>
    <w:rsid w:val="00FC76C4"/>
    <w:rsid w:val="00FC7B36"/>
    <w:rsid w:val="00FD32CC"/>
    <w:rsid w:val="00FD4D31"/>
    <w:rsid w:val="00FD6C9A"/>
    <w:rsid w:val="00FD7779"/>
    <w:rsid w:val="00FE141D"/>
    <w:rsid w:val="00FE1ECB"/>
    <w:rsid w:val="00FE3C95"/>
    <w:rsid w:val="00FE400D"/>
    <w:rsid w:val="00FE4506"/>
    <w:rsid w:val="00FE57DB"/>
    <w:rsid w:val="00FF5029"/>
    <w:rsid w:val="00FF614D"/>
    <w:rsid w:val="00FF62EB"/>
    <w:rsid w:val="00FF644B"/>
    <w:rsid w:val="00FF6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C051EA"/>
  <w15:chartTrackingRefBased/>
  <w15:docId w15:val="{E0F9A268-9D06-41D1-8C47-279E6E99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2"/>
        <w:sz w:val="22"/>
        <w:szCs w:val="22"/>
        <w:lang w:val="en-US" w:eastAsia="zh-CN" w:bidi="ar-SA"/>
        <w14:ligatures w14:val="standard"/>
      </w:rPr>
    </w:rPrDefault>
    <w:pPrDefault>
      <w:pPr>
        <w:spacing w:after="240" w:line="252"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FB3BFB"/>
    <w:pPr>
      <w:spacing w:before="120" w:after="0" w:line="204" w:lineRule="auto"/>
      <w:ind w:left="74" w:right="74"/>
    </w:pPr>
    <w:rPr>
      <w:rFonts w:eastAsia="Microsoft JhengHei UI"/>
      <w:sz w:val="20"/>
    </w:rPr>
  </w:style>
  <w:style w:type="paragraph" w:styleId="1">
    <w:name w:val="heading 1"/>
    <w:basedOn w:val="a0"/>
    <w:next w:val="a0"/>
    <w:link w:val="10"/>
    <w:uiPriority w:val="1"/>
    <w:qFormat/>
    <w:rsid w:val="00FB3BFB"/>
    <w:pPr>
      <w:keepNext/>
      <w:keepLines/>
      <w:pageBreakBefore/>
      <w:spacing w:after="40"/>
      <w:outlineLvl w:val="0"/>
    </w:pPr>
    <w:rPr>
      <w:rFonts w:asciiTheme="majorHAnsi" w:hAnsiTheme="majorHAnsi" w:cstheme="majorBidi"/>
      <w:caps/>
      <w:color w:val="355D7E" w:themeColor="accent1" w:themeShade="80"/>
      <w:sz w:val="28"/>
      <w:szCs w:val="28"/>
    </w:rPr>
  </w:style>
  <w:style w:type="paragraph" w:styleId="2">
    <w:name w:val="heading 2"/>
    <w:basedOn w:val="a0"/>
    <w:next w:val="a0"/>
    <w:link w:val="20"/>
    <w:uiPriority w:val="1"/>
    <w:qFormat/>
    <w:rsid w:val="00FB3BFB"/>
    <w:pPr>
      <w:keepNext/>
      <w:keepLines/>
      <w:pBdr>
        <w:top w:val="single" w:sz="4" w:space="1" w:color="B85A22" w:themeColor="accent2" w:themeShade="BF"/>
      </w:pBdr>
      <w:spacing w:before="360" w:after="120"/>
      <w:outlineLvl w:val="1"/>
    </w:pPr>
    <w:rPr>
      <w:rFonts w:asciiTheme="majorHAnsi" w:hAnsiTheme="majorHAnsi" w:cstheme="majorBidi"/>
      <w:b/>
      <w:bCs/>
      <w:caps/>
      <w:color w:val="B85A22" w:themeColor="accent2" w:themeShade="BF"/>
      <w:spacing w:val="20"/>
      <w:sz w:val="24"/>
      <w:szCs w:val="24"/>
    </w:rPr>
  </w:style>
  <w:style w:type="paragraph" w:styleId="3">
    <w:name w:val="heading 3"/>
    <w:basedOn w:val="a0"/>
    <w:next w:val="a0"/>
    <w:link w:val="30"/>
    <w:uiPriority w:val="1"/>
    <w:qFormat/>
    <w:rsid w:val="00FB3BFB"/>
    <w:pPr>
      <w:keepNext/>
      <w:keepLines/>
      <w:spacing w:before="160" w:after="80"/>
      <w:outlineLvl w:val="2"/>
    </w:pPr>
    <w:rPr>
      <w:rFonts w:asciiTheme="majorHAnsi" w:hAnsiTheme="majorHAnsi" w:cstheme="majorBidi"/>
      <w:b/>
      <w:bCs/>
      <w:caps/>
      <w:color w:val="555A3C" w:themeColor="accent3" w:themeShade="80"/>
      <w:sz w:val="24"/>
      <w:szCs w:val="24"/>
    </w:rPr>
  </w:style>
  <w:style w:type="paragraph" w:styleId="4">
    <w:name w:val="heading 4"/>
    <w:basedOn w:val="a0"/>
    <w:next w:val="a0"/>
    <w:link w:val="40"/>
    <w:uiPriority w:val="1"/>
    <w:qFormat/>
    <w:pPr>
      <w:outlineLvl w:val="3"/>
    </w:pPr>
    <w:rPr>
      <w:rFonts w:asciiTheme="majorHAnsi" w:eastAsiaTheme="majorEastAsia" w:hAnsiTheme="majorHAnsi" w:cstheme="majorBidi"/>
    </w:rPr>
  </w:style>
  <w:style w:type="paragraph" w:styleId="5">
    <w:name w:val="heading 5"/>
    <w:basedOn w:val="a0"/>
    <w:next w:val="a0"/>
    <w:link w:val="50"/>
    <w:uiPriority w:val="9"/>
    <w:semiHidden/>
    <w:unhideWhenUsed/>
    <w:pPr>
      <w:keepNext/>
      <w:keepLines/>
      <w:outlineLvl w:val="4"/>
    </w:pPr>
    <w:rPr>
      <w:rFonts w:asciiTheme="majorHAnsi" w:eastAsiaTheme="majorEastAsia" w:hAnsiTheme="majorHAnsi" w:cstheme="majorBidi"/>
      <w:i/>
      <w:iCs/>
      <w:caps/>
      <w:sz w:val="24"/>
      <w:szCs w:val="24"/>
    </w:rPr>
  </w:style>
  <w:style w:type="paragraph" w:styleId="6">
    <w:name w:val="heading 6"/>
    <w:basedOn w:val="a0"/>
    <w:next w:val="a0"/>
    <w:link w:val="60"/>
    <w:uiPriority w:val="9"/>
    <w:semiHidden/>
    <w:unhideWhenUsed/>
    <w:qFormat/>
    <w:pPr>
      <w:keepNext/>
      <w:keepLines/>
      <w:outlineLvl w:val="5"/>
    </w:pPr>
    <w:rPr>
      <w:rFonts w:asciiTheme="majorHAnsi" w:eastAsiaTheme="majorEastAsia" w:hAnsiTheme="majorHAnsi" w:cstheme="majorBidi"/>
      <w:b/>
      <w:bCs/>
      <w:caps/>
      <w:color w:val="262626" w:themeColor="text1" w:themeTint="D9"/>
      <w:szCs w:val="20"/>
    </w:rPr>
  </w:style>
  <w:style w:type="paragraph" w:styleId="7">
    <w:name w:val="heading 7"/>
    <w:basedOn w:val="a0"/>
    <w:next w:val="a0"/>
    <w:link w:val="70"/>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Cs w:val="20"/>
    </w:rPr>
  </w:style>
  <w:style w:type="paragraph" w:styleId="8">
    <w:name w:val="heading 8"/>
    <w:basedOn w:val="a0"/>
    <w:next w:val="a0"/>
    <w:link w:val="80"/>
    <w:uiPriority w:val="9"/>
    <w:semiHidden/>
    <w:unhideWhenUsed/>
    <w:qFormat/>
    <w:rsid w:val="005A54FA"/>
    <w:pPr>
      <w:keepNext/>
      <w:keepLines/>
      <w:outlineLvl w:val="7"/>
    </w:pPr>
    <w:rPr>
      <w:rFonts w:asciiTheme="majorHAnsi" w:eastAsiaTheme="majorEastAsia" w:hAnsiTheme="majorHAnsi" w:cstheme="majorBidi"/>
      <w:b/>
      <w:bCs/>
      <w:caps/>
      <w:color w:val="595959" w:themeColor="text1" w:themeTint="A6"/>
      <w:szCs w:val="20"/>
    </w:rPr>
  </w:style>
  <w:style w:type="paragraph" w:styleId="9">
    <w:name w:val="heading 9"/>
    <w:basedOn w:val="a0"/>
    <w:next w:val="a0"/>
    <w:link w:val="90"/>
    <w:uiPriority w:val="9"/>
    <w:semiHidden/>
    <w:unhideWhenUsed/>
    <w:qFormat/>
    <w:rsid w:val="005A54FA"/>
    <w:pPr>
      <w:keepNext/>
      <w:keepLines/>
      <w:outlineLvl w:val="8"/>
    </w:pPr>
    <w:rPr>
      <w:rFonts w:asciiTheme="majorHAnsi" w:eastAsiaTheme="majorEastAsia" w:hAnsiTheme="majorHAnsi" w:cstheme="majorBidi"/>
      <w:b/>
      <w:bCs/>
      <w:i/>
      <w:iCs/>
      <w:caps/>
      <w:color w:val="595959" w:themeColor="text1" w:themeTint="A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1"/>
    <w:rsid w:val="00FB3BFB"/>
    <w:rPr>
      <w:rFonts w:asciiTheme="majorHAnsi" w:eastAsia="Microsoft JhengHei UI" w:hAnsiTheme="majorHAnsi" w:cstheme="majorBidi"/>
      <w:caps/>
      <w:color w:val="355D7E" w:themeColor="accent1" w:themeShade="80"/>
      <w:sz w:val="28"/>
      <w:szCs w:val="28"/>
    </w:rPr>
  </w:style>
  <w:style w:type="character" w:customStyle="1" w:styleId="20">
    <w:name w:val="標題 2 字元"/>
    <w:basedOn w:val="a1"/>
    <w:link w:val="2"/>
    <w:uiPriority w:val="1"/>
    <w:rsid w:val="00FB3BFB"/>
    <w:rPr>
      <w:rFonts w:asciiTheme="majorHAnsi" w:eastAsia="Microsoft JhengHei UI" w:hAnsiTheme="majorHAnsi" w:cstheme="majorBidi"/>
      <w:b/>
      <w:bCs/>
      <w:caps/>
      <w:color w:val="B85A22" w:themeColor="accent2" w:themeShade="BF"/>
      <w:spacing w:val="20"/>
      <w:sz w:val="24"/>
      <w:szCs w:val="24"/>
    </w:rPr>
  </w:style>
  <w:style w:type="character" w:customStyle="1" w:styleId="30">
    <w:name w:val="標題 3 字元"/>
    <w:basedOn w:val="a1"/>
    <w:link w:val="3"/>
    <w:uiPriority w:val="1"/>
    <w:rsid w:val="00FB3BFB"/>
    <w:rPr>
      <w:rFonts w:asciiTheme="majorHAnsi" w:eastAsia="Microsoft JhengHei UI" w:hAnsiTheme="majorHAnsi" w:cstheme="majorBidi"/>
      <w:b/>
      <w:bCs/>
      <w:caps/>
      <w:color w:val="555A3C" w:themeColor="accent3" w:themeShade="80"/>
      <w:sz w:val="24"/>
      <w:szCs w:val="24"/>
    </w:rPr>
  </w:style>
  <w:style w:type="character" w:customStyle="1" w:styleId="40">
    <w:name w:val="標題 4 字元"/>
    <w:basedOn w:val="a1"/>
    <w:link w:val="4"/>
    <w:uiPriority w:val="1"/>
    <w:rPr>
      <w:rFonts w:asciiTheme="majorHAnsi" w:eastAsiaTheme="majorEastAsia" w:hAnsiTheme="majorHAnsi" w:cstheme="majorBidi"/>
    </w:rPr>
  </w:style>
  <w:style w:type="character" w:customStyle="1" w:styleId="50">
    <w:name w:val="標題 5 字元"/>
    <w:basedOn w:val="a1"/>
    <w:link w:val="5"/>
    <w:uiPriority w:val="9"/>
    <w:semiHidden/>
    <w:rPr>
      <w:rFonts w:asciiTheme="majorHAnsi" w:eastAsiaTheme="majorEastAsia" w:hAnsiTheme="majorHAnsi" w:cstheme="majorBidi"/>
      <w:i/>
      <w:iCs/>
      <w:caps/>
      <w:sz w:val="24"/>
      <w:szCs w:val="24"/>
    </w:rPr>
  </w:style>
  <w:style w:type="character" w:customStyle="1" w:styleId="60">
    <w:name w:val="標題 6 字元"/>
    <w:basedOn w:val="a1"/>
    <w:link w:val="6"/>
    <w:uiPriority w:val="9"/>
    <w:semiHidden/>
    <w:rPr>
      <w:rFonts w:asciiTheme="majorHAnsi" w:eastAsiaTheme="majorEastAsia" w:hAnsiTheme="majorHAnsi" w:cstheme="majorBidi"/>
      <w:b/>
      <w:bCs/>
      <w:caps/>
      <w:color w:val="262626" w:themeColor="text1" w:themeTint="D9"/>
      <w:sz w:val="20"/>
      <w:szCs w:val="20"/>
    </w:rPr>
  </w:style>
  <w:style w:type="character" w:customStyle="1" w:styleId="70">
    <w:name w:val="標題 7 字元"/>
    <w:basedOn w:val="a1"/>
    <w:link w:val="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80">
    <w:name w:val="標題 8 字元"/>
    <w:basedOn w:val="a1"/>
    <w:link w:val="8"/>
    <w:uiPriority w:val="9"/>
    <w:semiHidden/>
    <w:rsid w:val="005A54FA"/>
    <w:rPr>
      <w:rFonts w:asciiTheme="majorHAnsi" w:eastAsiaTheme="majorEastAsia" w:hAnsiTheme="majorHAnsi" w:cstheme="majorBidi"/>
      <w:b/>
      <w:bCs/>
      <w:caps/>
      <w:color w:val="595959" w:themeColor="text1" w:themeTint="A6"/>
      <w:sz w:val="20"/>
      <w:szCs w:val="20"/>
    </w:rPr>
  </w:style>
  <w:style w:type="character" w:customStyle="1" w:styleId="90">
    <w:name w:val="標題 9 字元"/>
    <w:basedOn w:val="a1"/>
    <w:link w:val="9"/>
    <w:uiPriority w:val="9"/>
    <w:semiHidden/>
    <w:rsid w:val="005A54FA"/>
    <w:rPr>
      <w:rFonts w:asciiTheme="majorHAnsi" w:eastAsiaTheme="majorEastAsia" w:hAnsiTheme="majorHAnsi" w:cstheme="majorBidi"/>
      <w:b/>
      <w:bCs/>
      <w:i/>
      <w:iCs/>
      <w:caps/>
      <w:color w:val="595959" w:themeColor="text1" w:themeTint="A6"/>
      <w:sz w:val="20"/>
      <w:szCs w:val="20"/>
    </w:rPr>
  </w:style>
  <w:style w:type="paragraph" w:styleId="a4">
    <w:name w:val="caption"/>
    <w:basedOn w:val="a0"/>
    <w:next w:val="a0"/>
    <w:uiPriority w:val="35"/>
    <w:semiHidden/>
    <w:unhideWhenUsed/>
    <w:qFormat/>
    <w:rPr>
      <w:b/>
      <w:bCs/>
      <w:smallCaps/>
      <w:color w:val="595959" w:themeColor="text1" w:themeTint="A6"/>
    </w:rPr>
  </w:style>
  <w:style w:type="paragraph" w:styleId="a5">
    <w:name w:val="Title"/>
    <w:basedOn w:val="a0"/>
    <w:link w:val="a6"/>
    <w:uiPriority w:val="1"/>
    <w:qFormat/>
    <w:rsid w:val="00FB3BFB"/>
    <w:pPr>
      <w:jc w:val="right"/>
    </w:pPr>
    <w:rPr>
      <w:rFonts w:asciiTheme="majorHAnsi" w:hAnsiTheme="majorHAnsi" w:cstheme="majorBidi"/>
      <w:caps/>
      <w:color w:val="B85A22" w:themeColor="accent2" w:themeShade="BF"/>
      <w:sz w:val="52"/>
      <w:szCs w:val="52"/>
    </w:rPr>
  </w:style>
  <w:style w:type="character" w:customStyle="1" w:styleId="a6">
    <w:name w:val="標題 字元"/>
    <w:basedOn w:val="a1"/>
    <w:link w:val="a5"/>
    <w:uiPriority w:val="1"/>
    <w:rsid w:val="00FB3BFB"/>
    <w:rPr>
      <w:rFonts w:asciiTheme="majorHAnsi" w:eastAsia="Microsoft JhengHei UI" w:hAnsiTheme="majorHAnsi" w:cstheme="majorBidi"/>
      <w:caps/>
      <w:color w:val="B85A22" w:themeColor="accent2" w:themeShade="BF"/>
      <w:sz w:val="52"/>
      <w:szCs w:val="52"/>
    </w:rPr>
  </w:style>
  <w:style w:type="paragraph" w:styleId="a7">
    <w:name w:val="Subtitle"/>
    <w:basedOn w:val="a0"/>
    <w:next w:val="a0"/>
    <w:link w:val="a8"/>
    <w:uiPriority w:val="1"/>
    <w:qFormat/>
    <w:rsid w:val="00FB3BFB"/>
    <w:pPr>
      <w:jc w:val="right"/>
    </w:pPr>
    <w:rPr>
      <w:rFonts w:asciiTheme="majorHAnsi" w:hAnsiTheme="majorHAnsi" w:cstheme="majorBidi"/>
      <w:caps/>
      <w:sz w:val="28"/>
      <w:szCs w:val="28"/>
    </w:rPr>
  </w:style>
  <w:style w:type="character" w:customStyle="1" w:styleId="a8">
    <w:name w:val="副標題 字元"/>
    <w:basedOn w:val="a1"/>
    <w:link w:val="a7"/>
    <w:uiPriority w:val="1"/>
    <w:rsid w:val="00FB3BFB"/>
    <w:rPr>
      <w:rFonts w:asciiTheme="majorHAnsi" w:eastAsia="Microsoft JhengHei UI" w:hAnsiTheme="majorHAnsi" w:cstheme="majorBidi"/>
      <w:caps/>
      <w:sz w:val="28"/>
      <w:szCs w:val="28"/>
    </w:rPr>
  </w:style>
  <w:style w:type="paragraph" w:styleId="a9">
    <w:name w:val="TOC Heading"/>
    <w:basedOn w:val="1"/>
    <w:next w:val="a0"/>
    <w:uiPriority w:val="39"/>
    <w:unhideWhenUsed/>
    <w:qFormat/>
    <w:pPr>
      <w:outlineLvl w:val="9"/>
    </w:pPr>
  </w:style>
  <w:style w:type="table" w:styleId="aa">
    <w:name w:val="Table Grid"/>
    <w:basedOn w:val="a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Grid Table 3 Accent 1"/>
    <w:basedOn w:val="a2"/>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7-1">
    <w:name w:val="List Table 7 Colorful Accent 1"/>
    <w:basedOn w:val="a2"/>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5-1">
    <w:name w:val="Grid Table 5 Dark Accent 1"/>
    <w:basedOn w:val="a2"/>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4-6">
    <w:name w:val="Grid Table 4 Accent 6"/>
    <w:basedOn w:val="a2"/>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ab">
    <w:name w:val="Grid Table Light"/>
    <w:basedOn w:val="a2"/>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1">
    <w:name w:val="Plain Table 2"/>
    <w:basedOn w:val="a2"/>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2-1">
    <w:name w:val="List Table 2 Accent 1"/>
    <w:basedOn w:val="a2"/>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1-2">
    <w:name w:val="List Table 1 Light Accent 2"/>
    <w:basedOn w:val="a2"/>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ac">
    <w:name w:val="Placeholder Text"/>
    <w:basedOn w:val="a1"/>
    <w:uiPriority w:val="2"/>
    <w:rPr>
      <w:i/>
      <w:iCs/>
      <w:color w:val="808080"/>
    </w:rPr>
  </w:style>
  <w:style w:type="table" w:styleId="4-1">
    <w:name w:val="Grid Table 4 Accent 1"/>
    <w:basedOn w:val="a2"/>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4-2">
    <w:name w:val="Grid Table 4 Accent 2"/>
    <w:basedOn w:val="a2"/>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41">
    <w:name w:val="Plain Table 4"/>
    <w:basedOn w:val="a2"/>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6">
    <w:name w:val="Grid Table 1 Light Accent 6"/>
    <w:basedOn w:val="a2"/>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1-60">
    <w:name w:val="List Table 1 Light Accent 6"/>
    <w:basedOn w:val="a2"/>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ad">
    <w:name w:val="footer"/>
    <w:basedOn w:val="a0"/>
    <w:link w:val="ae"/>
    <w:uiPriority w:val="2"/>
    <w:pPr>
      <w:spacing w:before="0"/>
    </w:pPr>
  </w:style>
  <w:style w:type="character" w:customStyle="1" w:styleId="ae">
    <w:name w:val="頁尾 字元"/>
    <w:basedOn w:val="a1"/>
    <w:link w:val="ad"/>
    <w:uiPriority w:val="2"/>
  </w:style>
  <w:style w:type="table" w:customStyle="1" w:styleId="af">
    <w:name w:val="無框線"/>
    <w:basedOn w:val="a2"/>
    <w:uiPriority w:val="99"/>
    <w:pPr>
      <w:spacing w:after="0" w:line="240" w:lineRule="auto"/>
    </w:pPr>
    <w:tblPr/>
  </w:style>
  <w:style w:type="table" w:styleId="1-1">
    <w:name w:val="Grid Table 1 Light Accent 1"/>
    <w:aliases w:val="Sample questionnaires table"/>
    <w:basedOn w:val="a2"/>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2-10">
    <w:name w:val="Grid Table 2 Accent 1"/>
    <w:basedOn w:val="a2"/>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af0">
    <w:name w:val="標誌"/>
    <w:basedOn w:val="a0"/>
    <w:next w:val="a0"/>
    <w:uiPriority w:val="1"/>
    <w:qFormat/>
    <w:rsid w:val="00FB3BFB"/>
    <w:pPr>
      <w:spacing w:before="4700" w:after="1440"/>
      <w:jc w:val="right"/>
    </w:pPr>
    <w:rPr>
      <w:color w:val="59473F" w:themeColor="text2" w:themeShade="BF"/>
      <w:sz w:val="52"/>
      <w:szCs w:val="52"/>
    </w:rPr>
  </w:style>
  <w:style w:type="paragraph" w:styleId="z-">
    <w:name w:val="HTML Top of Form"/>
    <w:basedOn w:val="a0"/>
    <w:next w:val="a0"/>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表單的頂端 字元"/>
    <w:basedOn w:val="a1"/>
    <w:link w:val="z-"/>
    <w:uiPriority w:val="99"/>
    <w:semiHidden/>
    <w:rPr>
      <w:rFonts w:ascii="Arial" w:hAnsi="Arial" w:cs="Arial"/>
      <w:vanish/>
      <w:sz w:val="16"/>
      <w:szCs w:val="16"/>
    </w:rPr>
  </w:style>
  <w:style w:type="paragraph" w:styleId="z-1">
    <w:name w:val="HTML Bottom of Form"/>
    <w:basedOn w:val="a0"/>
    <w:next w:val="a0"/>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表單的底部 字元"/>
    <w:basedOn w:val="a1"/>
    <w:link w:val="z-1"/>
    <w:uiPriority w:val="99"/>
    <w:semiHidden/>
    <w:rPr>
      <w:rFonts w:ascii="Arial" w:hAnsi="Arial" w:cs="Arial"/>
      <w:vanish/>
      <w:sz w:val="16"/>
      <w:szCs w:val="16"/>
    </w:rPr>
  </w:style>
  <w:style w:type="paragraph" w:customStyle="1" w:styleId="af1">
    <w:name w:val="連絡資訊"/>
    <w:basedOn w:val="a0"/>
    <w:uiPriority w:val="1"/>
    <w:qFormat/>
    <w:rsid w:val="00FB3BFB"/>
    <w:pPr>
      <w:spacing w:before="1680"/>
      <w:contextualSpacing/>
      <w:jc w:val="right"/>
    </w:pPr>
    <w:rPr>
      <w:caps/>
    </w:rPr>
  </w:style>
  <w:style w:type="table" w:styleId="3-3">
    <w:name w:val="Grid Table 3 Accent 3"/>
    <w:basedOn w:val="a2"/>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5-3">
    <w:name w:val="Grid Table 5 Dark Accent 3"/>
    <w:basedOn w:val="a2"/>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1-3">
    <w:name w:val="Grid Table 1 Light Accent 3"/>
    <w:basedOn w:val="a2"/>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af2">
    <w:name w:val="header"/>
    <w:basedOn w:val="a0"/>
    <w:link w:val="af3"/>
    <w:uiPriority w:val="99"/>
    <w:unhideWhenUsed/>
    <w:pPr>
      <w:tabs>
        <w:tab w:val="center" w:pos="4680"/>
        <w:tab w:val="right" w:pos="9360"/>
      </w:tabs>
      <w:spacing w:before="0"/>
      <w:jc w:val="right"/>
    </w:pPr>
  </w:style>
  <w:style w:type="paragraph" w:styleId="af4">
    <w:name w:val="Signature"/>
    <w:basedOn w:val="a0"/>
    <w:link w:val="af5"/>
    <w:uiPriority w:val="1"/>
    <w:qFormat/>
    <w:rsid w:val="00FB3BFB"/>
    <w:pPr>
      <w:pBdr>
        <w:top w:val="single" w:sz="2" w:space="1" w:color="auto"/>
      </w:pBdr>
      <w:spacing w:after="360" w:line="276" w:lineRule="auto"/>
      <w:ind w:left="0" w:right="0"/>
      <w:jc w:val="center"/>
    </w:pPr>
    <w:rPr>
      <w:kern w:val="0"/>
      <w:sz w:val="16"/>
      <w:szCs w:val="16"/>
      <w14:ligatures w14:val="none"/>
    </w:rPr>
  </w:style>
  <w:style w:type="character" w:customStyle="1" w:styleId="af5">
    <w:name w:val="簽名 字元"/>
    <w:basedOn w:val="a1"/>
    <w:link w:val="af4"/>
    <w:uiPriority w:val="1"/>
    <w:rsid w:val="00FB3BFB"/>
    <w:rPr>
      <w:rFonts w:eastAsia="Microsoft JhengHei UI"/>
      <w:kern w:val="0"/>
      <w:sz w:val="16"/>
      <w:szCs w:val="16"/>
      <w14:ligatures w14:val="none"/>
    </w:rPr>
  </w:style>
  <w:style w:type="paragraph" w:customStyle="1" w:styleId="af6">
    <w:name w:val="簽核"/>
    <w:basedOn w:val="a0"/>
    <w:uiPriority w:val="1"/>
    <w:qFormat/>
    <w:rsid w:val="00FB3BFB"/>
    <w:pPr>
      <w:jc w:val="center"/>
    </w:pPr>
    <w:rPr>
      <w:szCs w:val="20"/>
    </w:rPr>
  </w:style>
  <w:style w:type="paragraph" w:customStyle="1" w:styleId="af7">
    <w:name w:val="靠右對齊"/>
    <w:basedOn w:val="a0"/>
    <w:uiPriority w:val="1"/>
    <w:qFormat/>
    <w:rsid w:val="00FB3BFB"/>
    <w:pPr>
      <w:jc w:val="right"/>
    </w:pPr>
  </w:style>
  <w:style w:type="table" w:styleId="1-20">
    <w:name w:val="Grid Table 1 Light Accent 2"/>
    <w:basedOn w:val="a2"/>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af3">
    <w:name w:val="頁首 字元"/>
    <w:basedOn w:val="a1"/>
    <w:link w:val="af2"/>
    <w:uiPriority w:val="99"/>
  </w:style>
  <w:style w:type="paragraph" w:styleId="a">
    <w:name w:val="List Bullet"/>
    <w:basedOn w:val="a0"/>
    <w:uiPriority w:val="1"/>
    <w:unhideWhenUsed/>
    <w:pPr>
      <w:numPr>
        <w:numId w:val="1"/>
      </w:numPr>
      <w:ind w:left="432"/>
      <w:contextualSpacing/>
    </w:pPr>
  </w:style>
  <w:style w:type="character" w:styleId="af8">
    <w:name w:val="Intense Emphasis"/>
    <w:basedOn w:val="a1"/>
    <w:uiPriority w:val="21"/>
    <w:semiHidden/>
    <w:unhideWhenUsed/>
    <w:rsid w:val="005A54FA"/>
    <w:rPr>
      <w:i/>
      <w:iCs/>
      <w:color w:val="355D7E" w:themeColor="accent1" w:themeShade="80"/>
    </w:rPr>
  </w:style>
  <w:style w:type="paragraph" w:styleId="af9">
    <w:name w:val="Intense Quote"/>
    <w:basedOn w:val="a0"/>
    <w:next w:val="a0"/>
    <w:link w:val="afa"/>
    <w:uiPriority w:val="30"/>
    <w:semiHidden/>
    <w:unhideWhenUsed/>
    <w:rsid w:val="005A54FA"/>
    <w:pPr>
      <w:pBdr>
        <w:top w:val="single" w:sz="4" w:space="10" w:color="548AB7" w:themeColor="accent1" w:themeShade="BF"/>
        <w:bottom w:val="single" w:sz="4" w:space="10" w:color="548AB7" w:themeColor="accent1" w:themeShade="BF"/>
      </w:pBdr>
      <w:spacing w:before="360" w:after="360"/>
      <w:ind w:left="864" w:right="864"/>
      <w:jc w:val="center"/>
    </w:pPr>
    <w:rPr>
      <w:i/>
      <w:iCs/>
      <w:color w:val="355D7E" w:themeColor="accent1" w:themeShade="80"/>
    </w:rPr>
  </w:style>
  <w:style w:type="character" w:customStyle="1" w:styleId="afa">
    <w:name w:val="鮮明引文 字元"/>
    <w:basedOn w:val="a1"/>
    <w:link w:val="af9"/>
    <w:uiPriority w:val="30"/>
    <w:semiHidden/>
    <w:rsid w:val="005A54FA"/>
    <w:rPr>
      <w:i/>
      <w:iCs/>
      <w:color w:val="355D7E" w:themeColor="accent1" w:themeShade="80"/>
    </w:rPr>
  </w:style>
  <w:style w:type="character" w:styleId="afb">
    <w:name w:val="Intense Reference"/>
    <w:basedOn w:val="a1"/>
    <w:uiPriority w:val="32"/>
    <w:semiHidden/>
    <w:unhideWhenUsed/>
    <w:rsid w:val="005A54FA"/>
    <w:rPr>
      <w:b/>
      <w:bCs/>
      <w:caps w:val="0"/>
      <w:smallCaps/>
      <w:color w:val="355D7E" w:themeColor="accent1" w:themeShade="80"/>
      <w:spacing w:val="5"/>
    </w:rPr>
  </w:style>
  <w:style w:type="paragraph" w:styleId="afc">
    <w:name w:val="Block Text"/>
    <w:basedOn w:val="a0"/>
    <w:uiPriority w:val="99"/>
    <w:semiHidden/>
    <w:unhideWhenUsed/>
    <w:rsid w:val="005A54F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character" w:styleId="afd">
    <w:name w:val="Hyperlink"/>
    <w:basedOn w:val="a1"/>
    <w:uiPriority w:val="99"/>
    <w:unhideWhenUsed/>
    <w:rsid w:val="005A54FA"/>
    <w:rPr>
      <w:color w:val="7C5F1D" w:themeColor="accent4" w:themeShade="80"/>
      <w:u w:val="single"/>
    </w:rPr>
  </w:style>
  <w:style w:type="character" w:customStyle="1" w:styleId="11">
    <w:name w:val="未解析的提及項目1"/>
    <w:basedOn w:val="a1"/>
    <w:uiPriority w:val="99"/>
    <w:semiHidden/>
    <w:unhideWhenUsed/>
    <w:rsid w:val="005A54FA"/>
    <w:rPr>
      <w:color w:val="595959" w:themeColor="text1" w:themeTint="A6"/>
      <w:shd w:val="clear" w:color="auto" w:fill="E6E6E6"/>
    </w:rPr>
  </w:style>
  <w:style w:type="character" w:styleId="afe">
    <w:name w:val="Emphasis"/>
    <w:basedOn w:val="a1"/>
    <w:uiPriority w:val="20"/>
    <w:rsid w:val="005B2EAF"/>
    <w:rPr>
      <w:i/>
      <w:iCs/>
      <w:color w:val="595959" w:themeColor="text1" w:themeTint="A6"/>
    </w:rPr>
  </w:style>
  <w:style w:type="paragraph" w:styleId="aff">
    <w:name w:val="Balloon Text"/>
    <w:basedOn w:val="a0"/>
    <w:link w:val="aff0"/>
    <w:uiPriority w:val="99"/>
    <w:semiHidden/>
    <w:unhideWhenUsed/>
    <w:rsid w:val="00C75746"/>
    <w:pPr>
      <w:spacing w:before="0"/>
    </w:pPr>
    <w:rPr>
      <w:rFonts w:ascii="Segoe UI" w:hAnsi="Segoe UI" w:cs="Segoe UI"/>
      <w:sz w:val="18"/>
      <w:szCs w:val="18"/>
    </w:rPr>
  </w:style>
  <w:style w:type="character" w:customStyle="1" w:styleId="aff0">
    <w:name w:val="註解方塊文字 字元"/>
    <w:basedOn w:val="a1"/>
    <w:link w:val="aff"/>
    <w:uiPriority w:val="99"/>
    <w:semiHidden/>
    <w:rsid w:val="00C75746"/>
    <w:rPr>
      <w:rFonts w:ascii="Segoe UI" w:hAnsi="Segoe UI" w:cs="Segoe UI"/>
      <w:sz w:val="18"/>
      <w:szCs w:val="18"/>
    </w:rPr>
  </w:style>
  <w:style w:type="paragraph" w:styleId="aff1">
    <w:name w:val="List Paragraph"/>
    <w:basedOn w:val="a0"/>
    <w:uiPriority w:val="34"/>
    <w:unhideWhenUsed/>
    <w:qFormat/>
    <w:rsid w:val="00B0348C"/>
    <w:pPr>
      <w:ind w:leftChars="200" w:left="480"/>
    </w:pPr>
  </w:style>
  <w:style w:type="character" w:styleId="aff2">
    <w:name w:val="annotation reference"/>
    <w:basedOn w:val="a1"/>
    <w:uiPriority w:val="99"/>
    <w:semiHidden/>
    <w:unhideWhenUsed/>
    <w:rsid w:val="003B79C6"/>
    <w:rPr>
      <w:sz w:val="18"/>
      <w:szCs w:val="18"/>
    </w:rPr>
  </w:style>
  <w:style w:type="paragraph" w:styleId="aff3">
    <w:name w:val="annotation text"/>
    <w:basedOn w:val="a0"/>
    <w:link w:val="aff4"/>
    <w:uiPriority w:val="99"/>
    <w:semiHidden/>
    <w:unhideWhenUsed/>
    <w:rsid w:val="003B79C6"/>
  </w:style>
  <w:style w:type="character" w:customStyle="1" w:styleId="aff4">
    <w:name w:val="註解文字 字元"/>
    <w:basedOn w:val="a1"/>
    <w:link w:val="aff3"/>
    <w:uiPriority w:val="99"/>
    <w:semiHidden/>
    <w:rsid w:val="003B79C6"/>
    <w:rPr>
      <w:rFonts w:eastAsia="Microsoft JhengHei UI"/>
      <w:sz w:val="20"/>
    </w:rPr>
  </w:style>
  <w:style w:type="paragraph" w:styleId="aff5">
    <w:name w:val="annotation subject"/>
    <w:basedOn w:val="aff3"/>
    <w:next w:val="aff3"/>
    <w:link w:val="aff6"/>
    <w:uiPriority w:val="99"/>
    <w:semiHidden/>
    <w:unhideWhenUsed/>
    <w:rsid w:val="003B79C6"/>
    <w:rPr>
      <w:b/>
      <w:bCs/>
    </w:rPr>
  </w:style>
  <w:style w:type="character" w:customStyle="1" w:styleId="aff6">
    <w:name w:val="註解主旨 字元"/>
    <w:basedOn w:val="aff4"/>
    <w:link w:val="aff5"/>
    <w:uiPriority w:val="99"/>
    <w:semiHidden/>
    <w:rsid w:val="003B79C6"/>
    <w:rPr>
      <w:rFonts w:eastAsia="Microsoft JhengHei UI"/>
      <w:b/>
      <w:bCs/>
      <w:sz w:val="20"/>
    </w:rPr>
  </w:style>
  <w:style w:type="table" w:customStyle="1" w:styleId="1-21">
    <w:name w:val="格線表格 1 淺色 - 輔色 21"/>
    <w:basedOn w:val="a2"/>
    <w:uiPriority w:val="46"/>
    <w:rsid w:val="003F48AC"/>
    <w:pPr>
      <w:spacing w:after="0" w:line="240" w:lineRule="auto"/>
    </w:pPr>
    <w:rPr>
      <w14:ligatures w14:val="none"/>
    </w:r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aff7">
    <w:name w:val="Salutation"/>
    <w:basedOn w:val="a0"/>
    <w:next w:val="a0"/>
    <w:link w:val="aff8"/>
    <w:uiPriority w:val="99"/>
    <w:unhideWhenUsed/>
    <w:rsid w:val="00AE3B9D"/>
    <w:rPr>
      <w:rFonts w:ascii="微軟正黑體" w:eastAsia="微軟正黑體" w:hAnsi="微軟正黑體"/>
      <w:sz w:val="28"/>
      <w:szCs w:val="28"/>
    </w:rPr>
  </w:style>
  <w:style w:type="character" w:customStyle="1" w:styleId="aff8">
    <w:name w:val="問候 字元"/>
    <w:basedOn w:val="a1"/>
    <w:link w:val="aff7"/>
    <w:uiPriority w:val="99"/>
    <w:rsid w:val="00AE3B9D"/>
    <w:rPr>
      <w:rFonts w:ascii="微軟正黑體" w:eastAsia="微軟正黑體" w:hAnsi="微軟正黑體"/>
      <w:sz w:val="28"/>
      <w:szCs w:val="28"/>
    </w:rPr>
  </w:style>
  <w:style w:type="paragraph" w:styleId="aff9">
    <w:name w:val="Closing"/>
    <w:basedOn w:val="a0"/>
    <w:link w:val="affa"/>
    <w:uiPriority w:val="99"/>
    <w:unhideWhenUsed/>
    <w:rsid w:val="00AE3B9D"/>
    <w:pPr>
      <w:ind w:leftChars="1800" w:left="100"/>
    </w:pPr>
    <w:rPr>
      <w:rFonts w:ascii="微軟正黑體" w:eastAsia="微軟正黑體" w:hAnsi="微軟正黑體"/>
      <w:sz w:val="28"/>
      <w:szCs w:val="28"/>
    </w:rPr>
  </w:style>
  <w:style w:type="character" w:customStyle="1" w:styleId="affa">
    <w:name w:val="結語 字元"/>
    <w:basedOn w:val="a1"/>
    <w:link w:val="aff9"/>
    <w:uiPriority w:val="99"/>
    <w:rsid w:val="00AE3B9D"/>
    <w:rPr>
      <w:rFonts w:ascii="微軟正黑體" w:eastAsia="微軟正黑體" w:hAnsi="微軟正黑體"/>
      <w:sz w:val="28"/>
      <w:szCs w:val="28"/>
    </w:rPr>
  </w:style>
  <w:style w:type="character" w:styleId="affb">
    <w:name w:val="Unresolved Mention"/>
    <w:basedOn w:val="a1"/>
    <w:uiPriority w:val="99"/>
    <w:semiHidden/>
    <w:unhideWhenUsed/>
    <w:rsid w:val="00F90F76"/>
    <w:rPr>
      <w:color w:val="605E5C"/>
      <w:shd w:val="clear" w:color="auto" w:fill="E1DFDD"/>
    </w:rPr>
  </w:style>
  <w:style w:type="paragraph" w:styleId="22">
    <w:name w:val="toc 2"/>
    <w:basedOn w:val="a0"/>
    <w:next w:val="a0"/>
    <w:autoRedefine/>
    <w:uiPriority w:val="39"/>
    <w:unhideWhenUsed/>
    <w:rsid w:val="009653A4"/>
    <w:pPr>
      <w:spacing w:before="0" w:after="100" w:line="259" w:lineRule="auto"/>
      <w:ind w:left="220" w:right="0"/>
    </w:pPr>
    <w:rPr>
      <w:rFonts w:eastAsiaTheme="minorEastAsia" w:cs="Times New Roman"/>
      <w:kern w:val="0"/>
      <w:sz w:val="22"/>
      <w:lang w:eastAsia="zh-TW"/>
      <w14:ligatures w14:val="none"/>
    </w:rPr>
  </w:style>
  <w:style w:type="paragraph" w:styleId="12">
    <w:name w:val="toc 1"/>
    <w:basedOn w:val="a0"/>
    <w:next w:val="a0"/>
    <w:autoRedefine/>
    <w:uiPriority w:val="39"/>
    <w:unhideWhenUsed/>
    <w:rsid w:val="009653A4"/>
    <w:pPr>
      <w:spacing w:before="0" w:after="100" w:line="259" w:lineRule="auto"/>
      <w:ind w:left="0" w:right="0"/>
    </w:pPr>
    <w:rPr>
      <w:rFonts w:eastAsiaTheme="minorEastAsia" w:cs="Times New Roman"/>
      <w:kern w:val="0"/>
      <w:sz w:val="22"/>
      <w:lang w:eastAsia="zh-TW"/>
      <w14:ligatures w14:val="none"/>
    </w:rPr>
  </w:style>
  <w:style w:type="paragraph" w:styleId="31">
    <w:name w:val="toc 3"/>
    <w:basedOn w:val="a0"/>
    <w:next w:val="a0"/>
    <w:autoRedefine/>
    <w:uiPriority w:val="39"/>
    <w:unhideWhenUsed/>
    <w:rsid w:val="009653A4"/>
    <w:pPr>
      <w:spacing w:before="0" w:after="100" w:line="259" w:lineRule="auto"/>
      <w:ind w:left="440" w:right="0"/>
    </w:pPr>
    <w:rPr>
      <w:rFonts w:eastAsiaTheme="minorEastAsia" w:cs="Times New Roman"/>
      <w:kern w:val="0"/>
      <w:sz w:val="22"/>
      <w:lang w:eastAsia="zh-TW"/>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31574;&#30053;&#21830;&#21209;&#34892;&#37559;&#35336;&#2112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88980E75C14D5BA99B33174C13F909"/>
        <w:category>
          <w:name w:val="一般"/>
          <w:gallery w:val="placeholder"/>
        </w:category>
        <w:types>
          <w:type w:val="bbPlcHdr"/>
        </w:types>
        <w:behaviors>
          <w:behavior w:val="content"/>
        </w:behaviors>
        <w:guid w:val="{032754FA-E635-4E3F-9D78-666D70213F05}"/>
      </w:docPartPr>
      <w:docPartBody>
        <w:p w:rsidR="004565BB" w:rsidRDefault="004565BB">
          <w:pPr>
            <w:pStyle w:val="D988980E75C14D5BA99B33174C13F909"/>
          </w:pPr>
          <w:r w:rsidRPr="00FB3BFB">
            <w:rPr>
              <w:rFonts w:ascii="Microsoft JhengHei UI" w:hAnsi="Microsoft JhengHei UI"/>
              <w:lang w:val="zh-TW" w:bidi="zh-TW"/>
            </w:rPr>
            <w:t>版本</w:t>
          </w:r>
        </w:p>
      </w:docPartBody>
    </w:docPart>
    <w:docPart>
      <w:docPartPr>
        <w:name w:val="D7FB292198244E30B0302FF345B6516C"/>
        <w:category>
          <w:name w:val="一般"/>
          <w:gallery w:val="placeholder"/>
        </w:category>
        <w:types>
          <w:type w:val="bbPlcHdr"/>
        </w:types>
        <w:behaviors>
          <w:behavior w:val="content"/>
        </w:behaviors>
        <w:guid w:val="{4214DE3F-52D5-4F97-8DF3-22F4AE899104}"/>
      </w:docPartPr>
      <w:docPartBody>
        <w:p w:rsidR="004565BB" w:rsidRDefault="004565BB">
          <w:pPr>
            <w:pStyle w:val="D7FB292198244E30B0302FF345B6516C"/>
          </w:pPr>
          <w:r w:rsidRPr="00FB3BFB">
            <w:rPr>
              <w:rFonts w:ascii="Microsoft JhengHei UI" w:hAnsi="Microsoft JhengHei UI"/>
              <w:lang w:val="zh-TW" w:bidi="zh-TW"/>
            </w:rPr>
            <w:t>日期</w:t>
          </w:r>
        </w:p>
      </w:docPartBody>
    </w:docPart>
    <w:docPart>
      <w:docPartPr>
        <w:name w:val="9E1A36ACE31F4FBFA014D034E208C811"/>
        <w:category>
          <w:name w:val="一般"/>
          <w:gallery w:val="placeholder"/>
        </w:category>
        <w:types>
          <w:type w:val="bbPlcHdr"/>
        </w:types>
        <w:behaviors>
          <w:behavior w:val="content"/>
        </w:behaviors>
        <w:guid w:val="{3F29C3E1-E9DB-40C5-B445-ECA1007A0EDD}"/>
      </w:docPartPr>
      <w:docPartBody>
        <w:p w:rsidR="004565BB" w:rsidRDefault="004565BB">
          <w:pPr>
            <w:pStyle w:val="9E1A36ACE31F4FBFA014D034E208C811"/>
          </w:pPr>
          <w:r w:rsidRPr="00FB3BFB">
            <w:rPr>
              <w:rFonts w:ascii="Microsoft JhengHei UI" w:hAnsi="Microsoft JhengHei UI"/>
              <w:lang w:val="zh-TW" w:bidi="zh-TW"/>
            </w:rPr>
            <w:t>策略行銷計劃</w:t>
          </w:r>
        </w:p>
      </w:docPartBody>
    </w:docPart>
    <w:docPart>
      <w:docPartPr>
        <w:name w:val="CF8C7DFF27EC437DAC38F7F02DCEBBAF"/>
        <w:category>
          <w:name w:val="一般"/>
          <w:gallery w:val="placeholder"/>
        </w:category>
        <w:types>
          <w:type w:val="bbPlcHdr"/>
        </w:types>
        <w:behaviors>
          <w:behavior w:val="content"/>
        </w:behaviors>
        <w:guid w:val="{19221AC4-5129-4A9A-85E7-F44B735CC6A9}"/>
      </w:docPartPr>
      <w:docPartBody>
        <w:p w:rsidR="004565BB" w:rsidRDefault="004565BB">
          <w:pPr>
            <w:pStyle w:val="CF8C7DFF27EC437DAC38F7F02DCEBBAF"/>
          </w:pPr>
          <w:r w:rsidRPr="00FB3BFB">
            <w:rPr>
              <w:rFonts w:ascii="Microsoft JhengHei UI" w:hAnsi="Microsoft JhengHei UI"/>
              <w:lang w:val="zh-TW" w:bidi="zh-TW"/>
            </w:rPr>
            <w:t>公司名稱</w:t>
          </w:r>
        </w:p>
      </w:docPartBody>
    </w:docPart>
    <w:docPart>
      <w:docPartPr>
        <w:name w:val="49937E77901F479FACB220F8D791C74D"/>
        <w:category>
          <w:name w:val="一般"/>
          <w:gallery w:val="placeholder"/>
        </w:category>
        <w:types>
          <w:type w:val="bbPlcHdr"/>
        </w:types>
        <w:behaviors>
          <w:behavior w:val="content"/>
        </w:behaviors>
        <w:guid w:val="{E828E5BE-44AC-4F1D-9107-92B3F00951FA}"/>
      </w:docPartPr>
      <w:docPartBody>
        <w:p w:rsidR="004565BB" w:rsidRDefault="004565BB">
          <w:pPr>
            <w:pStyle w:val="49937E77901F479FACB220F8D791C74D"/>
          </w:pPr>
          <w:r w:rsidRPr="00FB3BFB">
            <w:rPr>
              <w:rFonts w:ascii="Microsoft JhengHei UI" w:hAnsi="Microsoft JhengHei UI"/>
              <w:lang w:val="zh-TW" w:bidi="zh-TW"/>
            </w:rPr>
            <w:t>定義您的行銷拉力。</w:t>
          </w:r>
        </w:p>
      </w:docPartBody>
    </w:docPart>
    <w:docPart>
      <w:docPartPr>
        <w:name w:val="9508AB0E5DD54D98AFADBF889B0139F9"/>
        <w:category>
          <w:name w:val="一般"/>
          <w:gallery w:val="placeholder"/>
        </w:category>
        <w:types>
          <w:type w:val="bbPlcHdr"/>
        </w:types>
        <w:behaviors>
          <w:behavior w:val="content"/>
        </w:behaviors>
        <w:guid w:val="{450A52EF-544F-451D-BC21-6F687B2E9CBD}"/>
      </w:docPartPr>
      <w:docPartBody>
        <w:p w:rsidR="004565BB" w:rsidRDefault="004565BB">
          <w:pPr>
            <w:pStyle w:val="9508AB0E5DD54D98AFADBF889B0139F9"/>
          </w:pPr>
          <w:r w:rsidRPr="00FB3BFB">
            <w:rPr>
              <w:rFonts w:ascii="Microsoft JhengHei UI" w:hAnsi="Microsoft JhengHei UI"/>
              <w:lang w:val="zh-TW" w:bidi="zh-TW"/>
            </w:rPr>
            <w:t>程序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5BB"/>
    <w:rsid w:val="000625A1"/>
    <w:rsid w:val="000C660E"/>
    <w:rsid w:val="00124543"/>
    <w:rsid w:val="002C0958"/>
    <w:rsid w:val="003C0EFF"/>
    <w:rsid w:val="003D44ED"/>
    <w:rsid w:val="004565BB"/>
    <w:rsid w:val="00471D62"/>
    <w:rsid w:val="00490479"/>
    <w:rsid w:val="004F57C2"/>
    <w:rsid w:val="0057635A"/>
    <w:rsid w:val="005A2138"/>
    <w:rsid w:val="005A3EA1"/>
    <w:rsid w:val="005B7748"/>
    <w:rsid w:val="005C339C"/>
    <w:rsid w:val="006358DE"/>
    <w:rsid w:val="00636073"/>
    <w:rsid w:val="00694EE7"/>
    <w:rsid w:val="007025A1"/>
    <w:rsid w:val="007105D8"/>
    <w:rsid w:val="00767C21"/>
    <w:rsid w:val="00782ECF"/>
    <w:rsid w:val="007C07A9"/>
    <w:rsid w:val="0089611F"/>
    <w:rsid w:val="009321CC"/>
    <w:rsid w:val="00956EAA"/>
    <w:rsid w:val="009E7A3F"/>
    <w:rsid w:val="00A005BF"/>
    <w:rsid w:val="00AB6588"/>
    <w:rsid w:val="00AC4BB8"/>
    <w:rsid w:val="00BF60F8"/>
    <w:rsid w:val="00BF643A"/>
    <w:rsid w:val="00CB4277"/>
    <w:rsid w:val="00CB737F"/>
    <w:rsid w:val="00CC7BE2"/>
    <w:rsid w:val="00D14A2A"/>
    <w:rsid w:val="00D479A8"/>
    <w:rsid w:val="00D9293A"/>
    <w:rsid w:val="00E24DD0"/>
    <w:rsid w:val="00E92211"/>
    <w:rsid w:val="00EA5228"/>
    <w:rsid w:val="00F2476C"/>
    <w:rsid w:val="00FB23A7"/>
    <w:rsid w:val="00FB41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988980E75C14D5BA99B33174C13F909">
    <w:name w:val="D988980E75C14D5BA99B33174C13F909"/>
    <w:pPr>
      <w:widowControl w:val="0"/>
    </w:pPr>
  </w:style>
  <w:style w:type="paragraph" w:customStyle="1" w:styleId="247BE6F07B99420D9E6D22C1E5131DDB">
    <w:name w:val="247BE6F07B99420D9E6D22C1E5131DDB"/>
    <w:pPr>
      <w:widowControl w:val="0"/>
    </w:pPr>
  </w:style>
  <w:style w:type="paragraph" w:customStyle="1" w:styleId="D7FB292198244E30B0302FF345B6516C">
    <w:name w:val="D7FB292198244E30B0302FF345B6516C"/>
    <w:pPr>
      <w:widowControl w:val="0"/>
    </w:pPr>
  </w:style>
  <w:style w:type="paragraph" w:customStyle="1" w:styleId="9E1A36ACE31F4FBFA014D034E208C811">
    <w:name w:val="9E1A36ACE31F4FBFA014D034E208C811"/>
    <w:pPr>
      <w:widowControl w:val="0"/>
    </w:pPr>
  </w:style>
  <w:style w:type="paragraph" w:customStyle="1" w:styleId="4749340AC4A649AB98AB41CB82352EBC">
    <w:name w:val="4749340AC4A649AB98AB41CB82352EBC"/>
    <w:pPr>
      <w:widowControl w:val="0"/>
    </w:pPr>
  </w:style>
  <w:style w:type="paragraph" w:customStyle="1" w:styleId="67F55F511DFF4889912E3A80C4C57E08">
    <w:name w:val="67F55F511DFF4889912E3A80C4C57E08"/>
    <w:pPr>
      <w:widowControl w:val="0"/>
    </w:pPr>
  </w:style>
  <w:style w:type="paragraph" w:customStyle="1" w:styleId="D92D2E1175BC49C7BC9689B632063C31">
    <w:name w:val="D92D2E1175BC49C7BC9689B632063C31"/>
    <w:pPr>
      <w:widowControl w:val="0"/>
    </w:pPr>
  </w:style>
  <w:style w:type="paragraph" w:customStyle="1" w:styleId="CF8C7DFF27EC437DAC38F7F02DCEBBAF">
    <w:name w:val="CF8C7DFF27EC437DAC38F7F02DCEBBAF"/>
    <w:pPr>
      <w:widowControl w:val="0"/>
    </w:pPr>
  </w:style>
  <w:style w:type="paragraph" w:customStyle="1" w:styleId="5A6F38830F204E4CACD701B2902EDBF0">
    <w:name w:val="5A6F38830F204E4CACD701B2902EDBF0"/>
    <w:pPr>
      <w:widowControl w:val="0"/>
    </w:pPr>
  </w:style>
  <w:style w:type="paragraph" w:customStyle="1" w:styleId="19C72ECCF0DB4347BCAC36C8AE4A8312">
    <w:name w:val="19C72ECCF0DB4347BCAC36C8AE4A8312"/>
    <w:pPr>
      <w:widowControl w:val="0"/>
    </w:pPr>
  </w:style>
  <w:style w:type="character" w:styleId="a3">
    <w:name w:val="Emphasis"/>
    <w:basedOn w:val="a0"/>
    <w:uiPriority w:val="20"/>
    <w:rPr>
      <w:i/>
      <w:iCs/>
      <w:color w:val="595959" w:themeColor="text1" w:themeTint="A6"/>
    </w:rPr>
  </w:style>
  <w:style w:type="paragraph" w:customStyle="1" w:styleId="F2FA8C2EC9C546E8BFDA9470A9FE7668">
    <w:name w:val="F2FA8C2EC9C546E8BFDA9470A9FE7668"/>
    <w:pPr>
      <w:widowControl w:val="0"/>
    </w:pPr>
  </w:style>
  <w:style w:type="paragraph" w:customStyle="1" w:styleId="F5135CC4AA5F4B40BCE8F8DBAC32956A">
    <w:name w:val="F5135CC4AA5F4B40BCE8F8DBAC32956A"/>
    <w:pPr>
      <w:widowControl w:val="0"/>
    </w:pPr>
  </w:style>
  <w:style w:type="paragraph" w:customStyle="1" w:styleId="56B7554E676946EC8E578439CFF48ECF">
    <w:name w:val="56B7554E676946EC8E578439CFF48ECF"/>
    <w:pPr>
      <w:widowControl w:val="0"/>
    </w:pPr>
  </w:style>
  <w:style w:type="paragraph" w:customStyle="1" w:styleId="D2B6F3EEE3414374AB977E4AF112E955">
    <w:name w:val="D2B6F3EEE3414374AB977E4AF112E955"/>
    <w:pPr>
      <w:widowControl w:val="0"/>
    </w:pPr>
  </w:style>
  <w:style w:type="paragraph" w:customStyle="1" w:styleId="C4F6469CA0F749A1A909018D535AC87A">
    <w:name w:val="C4F6469CA0F749A1A909018D535AC87A"/>
    <w:pPr>
      <w:widowControl w:val="0"/>
    </w:pPr>
  </w:style>
  <w:style w:type="paragraph" w:customStyle="1" w:styleId="FBE8C44D0FE8498EBAC80D48EFF6857D">
    <w:name w:val="FBE8C44D0FE8498EBAC80D48EFF6857D"/>
    <w:pPr>
      <w:widowControl w:val="0"/>
    </w:pPr>
  </w:style>
  <w:style w:type="paragraph" w:customStyle="1" w:styleId="6B439753F6574295AA3ABEC780D02679">
    <w:name w:val="6B439753F6574295AA3ABEC780D02679"/>
    <w:pPr>
      <w:widowControl w:val="0"/>
    </w:pPr>
  </w:style>
  <w:style w:type="paragraph" w:customStyle="1" w:styleId="9655E1719FB040A69773E339BDF2C492">
    <w:name w:val="9655E1719FB040A69773E339BDF2C492"/>
    <w:pPr>
      <w:widowControl w:val="0"/>
    </w:pPr>
  </w:style>
  <w:style w:type="paragraph" w:customStyle="1" w:styleId="314893C2A17A4C3389139746B30290A8">
    <w:name w:val="314893C2A17A4C3389139746B30290A8"/>
    <w:pPr>
      <w:widowControl w:val="0"/>
    </w:pPr>
  </w:style>
  <w:style w:type="paragraph" w:customStyle="1" w:styleId="C8AAE925FF064FF3A75E316469AD4052">
    <w:name w:val="C8AAE925FF064FF3A75E316469AD4052"/>
    <w:pPr>
      <w:widowControl w:val="0"/>
    </w:pPr>
  </w:style>
  <w:style w:type="paragraph" w:customStyle="1" w:styleId="E428674A471D4259814DA1AD684D7DB0">
    <w:name w:val="E428674A471D4259814DA1AD684D7DB0"/>
    <w:pPr>
      <w:widowControl w:val="0"/>
    </w:pPr>
  </w:style>
  <w:style w:type="paragraph" w:customStyle="1" w:styleId="B6A6F4FA282B48D5A8BA02E47B4B6DFF">
    <w:name w:val="B6A6F4FA282B48D5A8BA02E47B4B6DFF"/>
    <w:pPr>
      <w:widowControl w:val="0"/>
    </w:pPr>
  </w:style>
  <w:style w:type="paragraph" w:customStyle="1" w:styleId="0287B32CFD484252B5D4D82691C10A39">
    <w:name w:val="0287B32CFD484252B5D4D82691C10A39"/>
    <w:pPr>
      <w:widowControl w:val="0"/>
    </w:pPr>
  </w:style>
  <w:style w:type="paragraph" w:customStyle="1" w:styleId="D2452E827D3140E193131B1A0D7DE29E">
    <w:name w:val="D2452E827D3140E193131B1A0D7DE29E"/>
    <w:pPr>
      <w:widowControl w:val="0"/>
    </w:pPr>
  </w:style>
  <w:style w:type="paragraph" w:customStyle="1" w:styleId="55B24A72D76343968385DC67226E355C">
    <w:name w:val="55B24A72D76343968385DC67226E355C"/>
    <w:pPr>
      <w:widowControl w:val="0"/>
    </w:pPr>
  </w:style>
  <w:style w:type="paragraph" w:customStyle="1" w:styleId="348C5592CB064931851E234041F83BCC">
    <w:name w:val="348C5592CB064931851E234041F83BCC"/>
    <w:pPr>
      <w:widowControl w:val="0"/>
    </w:pPr>
  </w:style>
  <w:style w:type="paragraph" w:customStyle="1" w:styleId="BBDE1A7DEEE644D28662BC7F1C3AB53E">
    <w:name w:val="BBDE1A7DEEE644D28662BC7F1C3AB53E"/>
    <w:pPr>
      <w:widowControl w:val="0"/>
    </w:pPr>
  </w:style>
  <w:style w:type="paragraph" w:customStyle="1" w:styleId="92F133DFB190498CB6C7ECDD3340942E">
    <w:name w:val="92F133DFB190498CB6C7ECDD3340942E"/>
    <w:pPr>
      <w:widowControl w:val="0"/>
    </w:pPr>
  </w:style>
  <w:style w:type="paragraph" w:customStyle="1" w:styleId="60E0EF761F6849718B80EF289EBD94FF">
    <w:name w:val="60E0EF761F6849718B80EF289EBD94FF"/>
    <w:pPr>
      <w:widowControl w:val="0"/>
    </w:pPr>
  </w:style>
  <w:style w:type="paragraph" w:customStyle="1" w:styleId="3B33CF1E6EF84ECAA47DD47324A2E983">
    <w:name w:val="3B33CF1E6EF84ECAA47DD47324A2E983"/>
    <w:pPr>
      <w:widowControl w:val="0"/>
    </w:pPr>
  </w:style>
  <w:style w:type="paragraph" w:customStyle="1" w:styleId="6A8337AA9D2D47C8B8195D316CC795D8">
    <w:name w:val="6A8337AA9D2D47C8B8195D316CC795D8"/>
    <w:pPr>
      <w:widowControl w:val="0"/>
    </w:pPr>
  </w:style>
  <w:style w:type="paragraph" w:customStyle="1" w:styleId="DC9A2C7FCD2F4CAFB4A35C0B343700BE">
    <w:name w:val="DC9A2C7FCD2F4CAFB4A35C0B343700BE"/>
    <w:pPr>
      <w:widowControl w:val="0"/>
    </w:pPr>
  </w:style>
  <w:style w:type="paragraph" w:customStyle="1" w:styleId="2B85AAE765B04F5CB6233E0442E212F7">
    <w:name w:val="2B85AAE765B04F5CB6233E0442E212F7"/>
    <w:pPr>
      <w:widowControl w:val="0"/>
    </w:pPr>
  </w:style>
  <w:style w:type="paragraph" w:customStyle="1" w:styleId="F985FE6F61F54CED8E92A0EC957835E1">
    <w:name w:val="F985FE6F61F54CED8E92A0EC957835E1"/>
    <w:pPr>
      <w:widowControl w:val="0"/>
    </w:pPr>
  </w:style>
  <w:style w:type="paragraph" w:customStyle="1" w:styleId="C62B1FEAD3564A3B904D53E5494AEFFD">
    <w:name w:val="C62B1FEAD3564A3B904D53E5494AEFFD"/>
    <w:pPr>
      <w:widowControl w:val="0"/>
    </w:pPr>
  </w:style>
  <w:style w:type="paragraph" w:customStyle="1" w:styleId="49937E77901F479FACB220F8D791C74D">
    <w:name w:val="49937E77901F479FACB220F8D791C74D"/>
    <w:pPr>
      <w:widowControl w:val="0"/>
    </w:pPr>
  </w:style>
  <w:style w:type="paragraph" w:customStyle="1" w:styleId="9508AB0E5DD54D98AFADBF889B0139F9">
    <w:name w:val="9508AB0E5DD54D98AFADBF889B0139F9"/>
    <w:pPr>
      <w:widowControl w:val="0"/>
    </w:pPr>
  </w:style>
  <w:style w:type="paragraph" w:customStyle="1" w:styleId="15D75FC9AFC8468FB02932C85365307F">
    <w:name w:val="15D75FC9AFC8468FB02932C85365307F"/>
    <w:pPr>
      <w:widowControl w:val="0"/>
    </w:pPr>
  </w:style>
  <w:style w:type="paragraph" w:customStyle="1" w:styleId="F7933F63990C4B0DAC9D2488DA52F47F">
    <w:name w:val="F7933F63990C4B0DAC9D2488DA52F47F"/>
    <w:pPr>
      <w:widowControl w:val="0"/>
    </w:pPr>
  </w:style>
  <w:style w:type="paragraph" w:customStyle="1" w:styleId="2D958AF34EB64534A36B9EDF62E3D835">
    <w:name w:val="2D958AF34EB64534A36B9EDF62E3D835"/>
    <w:pPr>
      <w:widowControl w:val="0"/>
    </w:pPr>
  </w:style>
  <w:style w:type="paragraph" w:customStyle="1" w:styleId="490BFB74CB184501850D1C5DDDFF612D">
    <w:name w:val="490BFB74CB184501850D1C5DDDFF612D"/>
    <w:pPr>
      <w:widowControl w:val="0"/>
    </w:pPr>
  </w:style>
  <w:style w:type="paragraph" w:customStyle="1" w:styleId="D9460A1951E3489D9A322EA5189EB9F3">
    <w:name w:val="D9460A1951E3489D9A322EA5189EB9F3"/>
    <w:pPr>
      <w:widowControl w:val="0"/>
    </w:pPr>
  </w:style>
  <w:style w:type="paragraph" w:customStyle="1" w:styleId="6F3A99B1D3A54C0EA7A259DDA330BF0B">
    <w:name w:val="6F3A99B1D3A54C0EA7A259DDA330BF0B"/>
    <w:pPr>
      <w:widowControl w:val="0"/>
    </w:pPr>
  </w:style>
  <w:style w:type="paragraph" w:customStyle="1" w:styleId="423B5EE6668F427EA8E97B6C9E4DEC9A">
    <w:name w:val="423B5EE6668F427EA8E97B6C9E4DEC9A"/>
    <w:pPr>
      <w:widowControl w:val="0"/>
    </w:pPr>
  </w:style>
  <w:style w:type="paragraph" w:customStyle="1" w:styleId="3A1FC9A4ABAD4C22A560F7C7EB5BF326">
    <w:name w:val="3A1FC9A4ABAD4C22A560F7C7EB5BF326"/>
    <w:pPr>
      <w:widowControl w:val="0"/>
    </w:pPr>
  </w:style>
  <w:style w:type="paragraph" w:customStyle="1" w:styleId="3E53F8C6D4534F82B2C82FD105D3B924">
    <w:name w:val="3E53F8C6D4534F82B2C82FD105D3B924"/>
    <w:pPr>
      <w:widowControl w:val="0"/>
    </w:pPr>
  </w:style>
  <w:style w:type="paragraph" w:customStyle="1" w:styleId="54C512525C934CB2A6E7B718A8DFF9E9">
    <w:name w:val="54C512525C934CB2A6E7B718A8DFF9E9"/>
    <w:pPr>
      <w:widowControl w:val="0"/>
    </w:pPr>
  </w:style>
  <w:style w:type="paragraph" w:customStyle="1" w:styleId="861787F71D314181B6F766AF0D4814DD">
    <w:name w:val="861787F71D314181B6F766AF0D4814DD"/>
    <w:pPr>
      <w:widowControl w:val="0"/>
    </w:pPr>
  </w:style>
  <w:style w:type="paragraph" w:customStyle="1" w:styleId="874B402A2AF54D40B8E0FE02F219C0F7">
    <w:name w:val="874B402A2AF54D40B8E0FE02F219C0F7"/>
    <w:pPr>
      <w:widowControl w:val="0"/>
    </w:pPr>
  </w:style>
  <w:style w:type="paragraph" w:customStyle="1" w:styleId="F05AE8FA992D41349C24C0F1FD4E05A0">
    <w:name w:val="F05AE8FA992D41349C24C0F1FD4E05A0"/>
    <w:pPr>
      <w:widowControl w:val="0"/>
    </w:pPr>
  </w:style>
  <w:style w:type="paragraph" w:customStyle="1" w:styleId="7573504D3FB14505A2691B341368F74F">
    <w:name w:val="7573504D3FB14505A2691B341368F74F"/>
    <w:pPr>
      <w:widowControl w:val="0"/>
    </w:pPr>
  </w:style>
  <w:style w:type="paragraph" w:customStyle="1" w:styleId="A9EB79DDB6A0433D8E1CE1F6CEEFE824">
    <w:name w:val="A9EB79DDB6A0433D8E1CE1F6CEEFE824"/>
    <w:pPr>
      <w:widowControl w:val="0"/>
    </w:pPr>
  </w:style>
  <w:style w:type="paragraph" w:customStyle="1" w:styleId="1C14011EAEE345A681E259E05D461E2D">
    <w:name w:val="1C14011EAEE345A681E259E05D461E2D"/>
    <w:pPr>
      <w:widowControl w:val="0"/>
    </w:pPr>
  </w:style>
  <w:style w:type="paragraph" w:customStyle="1" w:styleId="DA8F0C9D54B7487D9CB2C3E2E7ADB120">
    <w:name w:val="DA8F0C9D54B7487D9CB2C3E2E7ADB120"/>
    <w:pPr>
      <w:widowControl w:val="0"/>
    </w:pPr>
  </w:style>
  <w:style w:type="paragraph" w:customStyle="1" w:styleId="6B2F957688D346AB91C0EDF04D6AC6C9">
    <w:name w:val="6B2F957688D346AB91C0EDF04D6AC6C9"/>
    <w:pPr>
      <w:widowControl w:val="0"/>
    </w:pPr>
  </w:style>
  <w:style w:type="paragraph" w:customStyle="1" w:styleId="893BB6C8B753443E93CBC36BAD4CC6C7">
    <w:name w:val="893BB6C8B753443E93CBC36BAD4CC6C7"/>
    <w:pPr>
      <w:widowControl w:val="0"/>
    </w:pPr>
  </w:style>
  <w:style w:type="paragraph" w:customStyle="1" w:styleId="16E302FC630145BBAAE47704FC447BDB">
    <w:name w:val="16E302FC630145BBAAE47704FC447BDB"/>
    <w:pPr>
      <w:widowControl w:val="0"/>
    </w:pPr>
  </w:style>
  <w:style w:type="paragraph" w:customStyle="1" w:styleId="F2A93C62FEE941D1969CB7CF67027725">
    <w:name w:val="F2A93C62FEE941D1969CB7CF67027725"/>
    <w:pPr>
      <w:widowControl w:val="0"/>
    </w:pPr>
  </w:style>
  <w:style w:type="paragraph" w:customStyle="1" w:styleId="E476A5023432401DA8DCE56259A0FC5C">
    <w:name w:val="E476A5023432401DA8DCE56259A0FC5C"/>
    <w:pPr>
      <w:widowControl w:val="0"/>
    </w:pPr>
  </w:style>
  <w:style w:type="paragraph" w:customStyle="1" w:styleId="1B72946A53B24AE0A5BD2C82E9CA6CF2">
    <w:name w:val="1B72946A53B24AE0A5BD2C82E9CA6CF2"/>
    <w:pPr>
      <w:widowControl w:val="0"/>
    </w:pPr>
  </w:style>
  <w:style w:type="paragraph" w:customStyle="1" w:styleId="50A73F199B9D44CAB212E93B93F12C4D">
    <w:name w:val="50A73F199B9D44CAB212E93B93F12C4D"/>
    <w:pPr>
      <w:widowControl w:val="0"/>
    </w:pPr>
  </w:style>
  <w:style w:type="paragraph" w:customStyle="1" w:styleId="E28C22709A80416BBC6D23AD82F137CD">
    <w:name w:val="E28C22709A80416BBC6D23AD82F137CD"/>
    <w:pPr>
      <w:widowControl w:val="0"/>
    </w:pPr>
  </w:style>
  <w:style w:type="paragraph" w:customStyle="1" w:styleId="4F012092A9454AA09CF0B686D7284B35">
    <w:name w:val="4F012092A9454AA09CF0B686D7284B35"/>
    <w:pPr>
      <w:widowControl w:val="0"/>
    </w:pPr>
  </w:style>
  <w:style w:type="paragraph" w:customStyle="1" w:styleId="AA9F6F9AC11448FEBAC8FCC4BB548D7F">
    <w:name w:val="AA9F6F9AC11448FEBAC8FCC4BB548D7F"/>
    <w:pPr>
      <w:widowControl w:val="0"/>
    </w:pPr>
  </w:style>
  <w:style w:type="paragraph" w:customStyle="1" w:styleId="114D438F036444B3A2EC3FB651F5B4CB">
    <w:name w:val="114D438F036444B3A2EC3FB651F5B4CB"/>
    <w:pPr>
      <w:widowControl w:val="0"/>
    </w:pPr>
  </w:style>
  <w:style w:type="paragraph" w:customStyle="1" w:styleId="D9EF25790705461A8DDE77B2A9E75374">
    <w:name w:val="D9EF25790705461A8DDE77B2A9E75374"/>
    <w:pPr>
      <w:widowControl w:val="0"/>
    </w:pPr>
  </w:style>
  <w:style w:type="paragraph" w:customStyle="1" w:styleId="7779EF57A1C04D7AA447619B5E5AC655">
    <w:name w:val="7779EF57A1C04D7AA447619B5E5AC655"/>
    <w:pPr>
      <w:widowControl w:val="0"/>
    </w:pPr>
  </w:style>
  <w:style w:type="paragraph" w:customStyle="1" w:styleId="A7B523ACCF1D4CC29AA1395ECB623F3A">
    <w:name w:val="A7B523ACCF1D4CC29AA1395ECB623F3A"/>
    <w:pPr>
      <w:widowControl w:val="0"/>
    </w:pPr>
  </w:style>
  <w:style w:type="paragraph" w:customStyle="1" w:styleId="EC0E4EC62F434800A6E6370A43E0680C">
    <w:name w:val="EC0E4EC62F434800A6E6370A43E0680C"/>
    <w:pPr>
      <w:widowControl w:val="0"/>
    </w:pPr>
  </w:style>
  <w:style w:type="paragraph" w:customStyle="1" w:styleId="5606E1D8BE15417795FBDBDAC625B746">
    <w:name w:val="5606E1D8BE15417795FBDBDAC625B746"/>
    <w:pPr>
      <w:widowControl w:val="0"/>
    </w:pPr>
  </w:style>
  <w:style w:type="paragraph" w:customStyle="1" w:styleId="57083CD99F4B44EE8241FA5E6B3AAEBE">
    <w:name w:val="57083CD99F4B44EE8241FA5E6B3AAEBE"/>
    <w:pPr>
      <w:widowControl w:val="0"/>
    </w:pPr>
  </w:style>
  <w:style w:type="paragraph" w:customStyle="1" w:styleId="A3CB5719146D463CB5A39D5AA823A0E4">
    <w:name w:val="A3CB5719146D463CB5A39D5AA823A0E4"/>
    <w:pPr>
      <w:widowControl w:val="0"/>
    </w:pPr>
  </w:style>
  <w:style w:type="paragraph" w:customStyle="1" w:styleId="CF372C306666475494CB7BD4C602B9E6">
    <w:name w:val="CF372C306666475494CB7BD4C602B9E6"/>
    <w:pPr>
      <w:widowControl w:val="0"/>
    </w:pPr>
  </w:style>
  <w:style w:type="paragraph" w:customStyle="1" w:styleId="F4D2242A0C7944FBAD39DC657CA217B6">
    <w:name w:val="F4D2242A0C7944FBAD39DC657CA217B6"/>
    <w:pPr>
      <w:widowControl w:val="0"/>
    </w:pPr>
  </w:style>
  <w:style w:type="paragraph" w:customStyle="1" w:styleId="58F33EF4BA2744E4BA676EAB0BB4AFAB">
    <w:name w:val="58F33EF4BA2744E4BA676EAB0BB4AFAB"/>
    <w:pPr>
      <w:widowControl w:val="0"/>
    </w:pPr>
  </w:style>
  <w:style w:type="paragraph" w:customStyle="1" w:styleId="47D60890E4324A9CBB3125036FD30ABB">
    <w:name w:val="47D60890E4324A9CBB3125036FD30ABB"/>
    <w:pPr>
      <w:widowControl w:val="0"/>
    </w:pPr>
  </w:style>
  <w:style w:type="paragraph" w:customStyle="1" w:styleId="85F1CF527DC048BCB1D52DC5957BED27">
    <w:name w:val="85F1CF527DC048BCB1D52DC5957BED27"/>
    <w:pPr>
      <w:widowControl w:val="0"/>
    </w:pPr>
  </w:style>
  <w:style w:type="paragraph" w:customStyle="1" w:styleId="DAF7941BF43145B3989827951D8C2598">
    <w:name w:val="DAF7941BF43145B3989827951D8C2598"/>
    <w:pPr>
      <w:widowControl w:val="0"/>
    </w:pPr>
  </w:style>
  <w:style w:type="paragraph" w:customStyle="1" w:styleId="9D06874631934BA2A1881A4A90D2D79B">
    <w:name w:val="9D06874631934BA2A1881A4A90D2D79B"/>
    <w:pPr>
      <w:widowControl w:val="0"/>
    </w:pPr>
  </w:style>
  <w:style w:type="paragraph" w:customStyle="1" w:styleId="F95AE0EE2D8345EA9EE0F344247BBC63">
    <w:name w:val="F95AE0EE2D8345EA9EE0F344247BBC63"/>
    <w:pPr>
      <w:widowControl w:val="0"/>
    </w:pPr>
  </w:style>
  <w:style w:type="paragraph" w:customStyle="1" w:styleId="5BF1AD92936E47F1AE98E0C635CA433D">
    <w:name w:val="5BF1AD92936E47F1AE98E0C635CA433D"/>
    <w:pPr>
      <w:widowControl w:val="0"/>
    </w:pPr>
  </w:style>
  <w:style w:type="paragraph" w:customStyle="1" w:styleId="384B9080E0E94F0DAF172552174E45C4">
    <w:name w:val="384B9080E0E94F0DAF172552174E45C4"/>
    <w:pPr>
      <w:widowControl w:val="0"/>
    </w:pPr>
  </w:style>
  <w:style w:type="paragraph" w:customStyle="1" w:styleId="445CC0E5EA624B208764DA6F89BECFD8">
    <w:name w:val="445CC0E5EA624B208764DA6F89BECFD8"/>
    <w:pPr>
      <w:widowControl w:val="0"/>
    </w:pPr>
  </w:style>
  <w:style w:type="paragraph" w:customStyle="1" w:styleId="276F533DAEDB46369183D2FCAB9D13A7">
    <w:name w:val="276F533DAEDB46369183D2FCAB9D13A7"/>
    <w:pPr>
      <w:widowControl w:val="0"/>
    </w:pPr>
  </w:style>
  <w:style w:type="paragraph" w:customStyle="1" w:styleId="5DA0637786A846F4A021B0E66904F407">
    <w:name w:val="5DA0637786A846F4A021B0E66904F407"/>
    <w:pPr>
      <w:widowControl w:val="0"/>
    </w:pPr>
  </w:style>
  <w:style w:type="paragraph" w:customStyle="1" w:styleId="B02D6115079947BF9033A45077BEA48A">
    <w:name w:val="B02D6115079947BF9033A45077BEA48A"/>
    <w:pPr>
      <w:widowControl w:val="0"/>
    </w:pPr>
  </w:style>
  <w:style w:type="paragraph" w:customStyle="1" w:styleId="05487170C64D4BFEAFA54A42284A3497">
    <w:name w:val="05487170C64D4BFEAFA54A42284A3497"/>
    <w:pPr>
      <w:widowControl w:val="0"/>
    </w:pPr>
  </w:style>
  <w:style w:type="paragraph" w:customStyle="1" w:styleId="B5AFA2AA1AEC4E0C94CF999B15F59338">
    <w:name w:val="B5AFA2AA1AEC4E0C94CF999B15F59338"/>
    <w:pPr>
      <w:widowControl w:val="0"/>
    </w:pPr>
  </w:style>
  <w:style w:type="paragraph" w:customStyle="1" w:styleId="D0042C092F61427BBEF554464ED0F824">
    <w:name w:val="D0042C092F61427BBEF554464ED0F824"/>
    <w:pPr>
      <w:widowControl w:val="0"/>
    </w:pPr>
  </w:style>
  <w:style w:type="paragraph" w:customStyle="1" w:styleId="20092259103E49A28FBA4591F8803462">
    <w:name w:val="20092259103E49A28FBA4591F8803462"/>
    <w:pPr>
      <w:widowControl w:val="0"/>
    </w:pPr>
  </w:style>
  <w:style w:type="paragraph" w:customStyle="1" w:styleId="1B1AF76287474011B285055C99514D78">
    <w:name w:val="1B1AF76287474011B285055C99514D78"/>
    <w:pPr>
      <w:widowControl w:val="0"/>
    </w:pPr>
  </w:style>
  <w:style w:type="paragraph" w:customStyle="1" w:styleId="8A3AB22DA9FE4C568C2AFB926A68BC81">
    <w:name w:val="8A3AB22DA9FE4C568C2AFB926A68BC81"/>
    <w:pPr>
      <w:widowControl w:val="0"/>
    </w:pPr>
  </w:style>
  <w:style w:type="paragraph" w:customStyle="1" w:styleId="9824BB8A26AB4B539ABD09AA970E635C">
    <w:name w:val="9824BB8A26AB4B539ABD09AA970E635C"/>
    <w:pPr>
      <w:widowControl w:val="0"/>
    </w:pPr>
  </w:style>
  <w:style w:type="paragraph" w:customStyle="1" w:styleId="C09B93BB62EB4714811A366A669D19FF">
    <w:name w:val="C09B93BB62EB4714811A366A669D19FF"/>
    <w:pPr>
      <w:widowControl w:val="0"/>
    </w:pPr>
  </w:style>
  <w:style w:type="paragraph" w:customStyle="1" w:styleId="3C62C0122084438C9F575BB7B8C933A4">
    <w:name w:val="3C62C0122084438C9F575BB7B8C933A4"/>
    <w:pPr>
      <w:widowControl w:val="0"/>
    </w:pPr>
  </w:style>
  <w:style w:type="paragraph" w:customStyle="1" w:styleId="AA40F35C3C5F4F93B09C8E8BA0AE6C66">
    <w:name w:val="AA40F35C3C5F4F93B09C8E8BA0AE6C66"/>
    <w:pPr>
      <w:widowControl w:val="0"/>
    </w:pPr>
  </w:style>
  <w:style w:type="paragraph" w:customStyle="1" w:styleId="48F44D0A37E04F689E074BCDFCC57F02">
    <w:name w:val="48F44D0A37E04F689E074BCDFCC57F02"/>
    <w:pPr>
      <w:widowControl w:val="0"/>
    </w:pPr>
  </w:style>
  <w:style w:type="paragraph" w:customStyle="1" w:styleId="AA8E0CFDCE6243D0A2C342992DF2703F">
    <w:name w:val="AA8E0CFDCE6243D0A2C342992DF2703F"/>
    <w:pPr>
      <w:widowControl w:val="0"/>
    </w:pPr>
  </w:style>
  <w:style w:type="paragraph" w:customStyle="1" w:styleId="E1FBF7A0E15145458C5E7FED92BD74BC">
    <w:name w:val="E1FBF7A0E15145458C5E7FED92BD74BC"/>
    <w:pPr>
      <w:widowControl w:val="0"/>
    </w:pPr>
  </w:style>
  <w:style w:type="paragraph" w:customStyle="1" w:styleId="6ECB7F32D6B24FB6A421D429CCAE477D">
    <w:name w:val="6ECB7F32D6B24FB6A421D429CCAE477D"/>
    <w:pPr>
      <w:widowControl w:val="0"/>
    </w:pPr>
  </w:style>
  <w:style w:type="paragraph" w:customStyle="1" w:styleId="C5E760502CD849F4BB497FF4F7049A97">
    <w:name w:val="C5E760502CD849F4BB497FF4F7049A97"/>
    <w:pPr>
      <w:widowControl w:val="0"/>
    </w:pPr>
  </w:style>
  <w:style w:type="paragraph" w:customStyle="1" w:styleId="5223C6F3B6634FB89D22D92A8D3715D5">
    <w:name w:val="5223C6F3B6634FB89D22D92A8D3715D5"/>
    <w:pPr>
      <w:widowControl w:val="0"/>
    </w:pPr>
  </w:style>
  <w:style w:type="paragraph" w:customStyle="1" w:styleId="D2147DA31A5345F2BFF281364E1C615F">
    <w:name w:val="D2147DA31A5345F2BFF281364E1C615F"/>
    <w:pPr>
      <w:widowControl w:val="0"/>
    </w:pPr>
  </w:style>
  <w:style w:type="paragraph" w:customStyle="1" w:styleId="98A580EDAAE247168CE6ED83A7FEB849">
    <w:name w:val="98A580EDAAE247168CE6ED83A7FEB849"/>
    <w:pPr>
      <w:widowControl w:val="0"/>
    </w:pPr>
  </w:style>
  <w:style w:type="paragraph" w:customStyle="1" w:styleId="6F95F3A040CD427897C7531E99455DC1">
    <w:name w:val="6F95F3A040CD427897C7531E99455DC1"/>
    <w:pPr>
      <w:widowControl w:val="0"/>
    </w:pPr>
  </w:style>
  <w:style w:type="paragraph" w:customStyle="1" w:styleId="27A85E9520214C1DA1E07BF50D05FFF3">
    <w:name w:val="27A85E9520214C1DA1E07BF50D05FFF3"/>
    <w:pPr>
      <w:widowControl w:val="0"/>
    </w:pPr>
  </w:style>
  <w:style w:type="paragraph" w:customStyle="1" w:styleId="D5B5EFF5FEB0484CBAFFE9CE9D3B4C1D">
    <w:name w:val="D5B5EFF5FEB0484CBAFFE9CE9D3B4C1D"/>
    <w:pPr>
      <w:widowControl w:val="0"/>
    </w:pPr>
  </w:style>
  <w:style w:type="paragraph" w:customStyle="1" w:styleId="612CB99078A24D99A47621552AD6E55E">
    <w:name w:val="612CB99078A24D99A47621552AD6E55E"/>
    <w:pPr>
      <w:widowControl w:val="0"/>
    </w:pPr>
  </w:style>
  <w:style w:type="paragraph" w:customStyle="1" w:styleId="7F7635195EB242C592E0293AE9F8CD03">
    <w:name w:val="7F7635195EB242C592E0293AE9F8CD03"/>
    <w:pPr>
      <w:widowControl w:val="0"/>
    </w:pPr>
  </w:style>
  <w:style w:type="paragraph" w:customStyle="1" w:styleId="2324ED8F831041389241ABF08A1A68C8">
    <w:name w:val="2324ED8F831041389241ABF08A1A68C8"/>
    <w:pPr>
      <w:widowControl w:val="0"/>
    </w:pPr>
  </w:style>
  <w:style w:type="paragraph" w:customStyle="1" w:styleId="43030D75F35944929D761E7F92DCF227">
    <w:name w:val="43030D75F35944929D761E7F92DCF227"/>
    <w:pPr>
      <w:widowControl w:val="0"/>
    </w:pPr>
  </w:style>
  <w:style w:type="paragraph" w:customStyle="1" w:styleId="D8065A90DE254674BAF38280C9C68F85">
    <w:name w:val="D8065A90DE254674BAF38280C9C68F85"/>
    <w:pPr>
      <w:widowControl w:val="0"/>
    </w:pPr>
  </w:style>
  <w:style w:type="paragraph" w:customStyle="1" w:styleId="9486797784FB4FE4997EEFDEEDC6FE50">
    <w:name w:val="9486797784FB4FE4997EEFDEEDC6FE50"/>
    <w:pPr>
      <w:widowControl w:val="0"/>
    </w:pPr>
  </w:style>
  <w:style w:type="paragraph" w:customStyle="1" w:styleId="37AE762E61E44FB0A99363454C54B4F8">
    <w:name w:val="37AE762E61E44FB0A99363454C54B4F8"/>
    <w:pPr>
      <w:widowControl w:val="0"/>
    </w:pPr>
  </w:style>
  <w:style w:type="paragraph" w:customStyle="1" w:styleId="EA2E76C9B01E459BB8ABB9996C5BE339">
    <w:name w:val="EA2E76C9B01E459BB8ABB9996C5BE339"/>
    <w:pPr>
      <w:widowControl w:val="0"/>
    </w:pPr>
  </w:style>
  <w:style w:type="paragraph" w:customStyle="1" w:styleId="B741C2F6A24E47D88B7467EB6DB7709D">
    <w:name w:val="B741C2F6A24E47D88B7467EB6DB7709D"/>
    <w:pPr>
      <w:widowControl w:val="0"/>
    </w:pPr>
  </w:style>
  <w:style w:type="paragraph" w:customStyle="1" w:styleId="1DEB95D114424DF9A9F273F9575D8F26">
    <w:name w:val="1DEB95D114424DF9A9F273F9575D8F26"/>
    <w:pPr>
      <w:widowControl w:val="0"/>
    </w:pPr>
  </w:style>
  <w:style w:type="paragraph" w:customStyle="1" w:styleId="03EAEDA5670F45E98A77172E0EE32FF8">
    <w:name w:val="03EAEDA5670F45E98A77172E0EE32FF8"/>
    <w:pPr>
      <w:widowControl w:val="0"/>
    </w:pPr>
  </w:style>
  <w:style w:type="paragraph" w:customStyle="1" w:styleId="704C882E409F4A4093CDA7681ACC8691">
    <w:name w:val="704C882E409F4A4093CDA7681ACC8691"/>
    <w:pPr>
      <w:widowControl w:val="0"/>
    </w:pPr>
  </w:style>
  <w:style w:type="paragraph" w:customStyle="1" w:styleId="63878C4CAAB04725A8105A4E4F0511B3">
    <w:name w:val="63878C4CAAB04725A8105A4E4F0511B3"/>
    <w:pPr>
      <w:widowControl w:val="0"/>
    </w:pPr>
  </w:style>
  <w:style w:type="paragraph" w:customStyle="1" w:styleId="97A4B47C3CF54F37B3EDDB5075A82BB7">
    <w:name w:val="97A4B47C3CF54F37B3EDDB5075A82BB7"/>
    <w:pPr>
      <w:widowControl w:val="0"/>
    </w:pPr>
  </w:style>
  <w:style w:type="paragraph" w:customStyle="1" w:styleId="458F16B085C14486B5F5AA1A2E1AA80F">
    <w:name w:val="458F16B085C14486B5F5AA1A2E1AA80F"/>
    <w:pPr>
      <w:widowControl w:val="0"/>
    </w:pPr>
  </w:style>
  <w:style w:type="paragraph" w:customStyle="1" w:styleId="83B0AA71CEA14B1DA04A8B8B9F275B06">
    <w:name w:val="83B0AA71CEA14B1DA04A8B8B9F275B06"/>
    <w:pPr>
      <w:widowControl w:val="0"/>
    </w:pPr>
  </w:style>
  <w:style w:type="paragraph" w:customStyle="1" w:styleId="D7819995B09D4715A049B8BEC1E7E5C1">
    <w:name w:val="D7819995B09D4715A049B8BEC1E7E5C1"/>
    <w:pPr>
      <w:widowControl w:val="0"/>
    </w:pPr>
  </w:style>
  <w:style w:type="paragraph" w:customStyle="1" w:styleId="6347E9D9CAF7499494F695C7D5CFFDED">
    <w:name w:val="6347E9D9CAF7499494F695C7D5CFFDED"/>
    <w:pPr>
      <w:widowControl w:val="0"/>
    </w:pPr>
  </w:style>
  <w:style w:type="paragraph" w:customStyle="1" w:styleId="0F9E3C44DA0D4BCD95BD40282F3116A3">
    <w:name w:val="0F9E3C44DA0D4BCD95BD40282F3116A3"/>
    <w:pPr>
      <w:widowControl w:val="0"/>
    </w:pPr>
  </w:style>
  <w:style w:type="paragraph" w:customStyle="1" w:styleId="9F4EF90B9A3046CDBE9C149C738D54D9">
    <w:name w:val="9F4EF90B9A3046CDBE9C149C738D54D9"/>
    <w:pPr>
      <w:widowControl w:val="0"/>
    </w:pPr>
  </w:style>
  <w:style w:type="paragraph" w:customStyle="1" w:styleId="19003C02FEE24DF7A84CE75A04116260">
    <w:name w:val="19003C02FEE24DF7A84CE75A04116260"/>
    <w:pPr>
      <w:widowControl w:val="0"/>
    </w:pPr>
  </w:style>
  <w:style w:type="paragraph" w:customStyle="1" w:styleId="7BBD0EFAA721458CBBD0F18F0998EA00">
    <w:name w:val="7BBD0EFAA721458CBBD0F18F0998EA00"/>
    <w:pPr>
      <w:widowControl w:val="0"/>
    </w:pPr>
  </w:style>
  <w:style w:type="paragraph" w:customStyle="1" w:styleId="1DA773A597C649959ADFC1C79473422D">
    <w:name w:val="1DA773A597C649959ADFC1C79473422D"/>
    <w:pPr>
      <w:widowControl w:val="0"/>
    </w:pPr>
  </w:style>
  <w:style w:type="paragraph" w:customStyle="1" w:styleId="6AE0F5A06C034C1986A050522D00E139">
    <w:name w:val="6AE0F5A06C034C1986A050522D00E139"/>
    <w:pPr>
      <w:widowControl w:val="0"/>
    </w:pPr>
  </w:style>
  <w:style w:type="paragraph" w:customStyle="1" w:styleId="9C5CA19DC2154D57B500E21C12CBDD4A">
    <w:name w:val="9C5CA19DC2154D57B500E21C12CBDD4A"/>
    <w:pPr>
      <w:widowControl w:val="0"/>
    </w:pPr>
  </w:style>
  <w:style w:type="paragraph" w:customStyle="1" w:styleId="1ACC937205334684A62041CBCCB9BD50">
    <w:name w:val="1ACC937205334684A62041CBCCB9BD50"/>
    <w:pPr>
      <w:widowControl w:val="0"/>
    </w:pPr>
  </w:style>
  <w:style w:type="paragraph" w:customStyle="1" w:styleId="0897799B3C7347C69F98B9096CB303B8">
    <w:name w:val="0897799B3C7347C69F98B9096CB303B8"/>
    <w:pPr>
      <w:widowControl w:val="0"/>
    </w:pPr>
  </w:style>
  <w:style w:type="paragraph" w:customStyle="1" w:styleId="5A1A905DA90547FCB9C389E8F738753D">
    <w:name w:val="5A1A905DA90547FCB9C389E8F738753D"/>
    <w:pPr>
      <w:widowControl w:val="0"/>
    </w:pPr>
  </w:style>
  <w:style w:type="paragraph" w:customStyle="1" w:styleId="A6882C471396418DB1DB82BC45F558A5">
    <w:name w:val="A6882C471396418DB1DB82BC45F558A5"/>
    <w:rsid w:val="004565BB"/>
    <w:pPr>
      <w:widowControl w:val="0"/>
    </w:pPr>
  </w:style>
  <w:style w:type="paragraph" w:customStyle="1" w:styleId="8F5A564B783B4F1A800226A4B1A96A88">
    <w:name w:val="8F5A564B783B4F1A800226A4B1A96A88"/>
    <w:rsid w:val="004565BB"/>
    <w:pPr>
      <w:widowControl w:val="0"/>
    </w:pPr>
  </w:style>
  <w:style w:type="paragraph" w:customStyle="1" w:styleId="92061803F98E4C35937EDF18DA9C8B77">
    <w:name w:val="92061803F98E4C35937EDF18DA9C8B77"/>
    <w:rsid w:val="00E24DD0"/>
    <w:pPr>
      <w:widowControl w:val="0"/>
    </w:pPr>
  </w:style>
  <w:style w:type="paragraph" w:customStyle="1" w:styleId="CA479DC5032247B7A0E336F9B8CD2602">
    <w:name w:val="CA479DC5032247B7A0E336F9B8CD2602"/>
    <w:rsid w:val="003C0EFF"/>
    <w:pPr>
      <w:widowControl w:val="0"/>
    </w:pPr>
  </w:style>
  <w:style w:type="paragraph" w:customStyle="1" w:styleId="962B4CBDD23D49A7A79052FF171430AB">
    <w:name w:val="962B4CBDD23D49A7A79052FF171430AB"/>
    <w:rsid w:val="003C0EFF"/>
    <w:pPr>
      <w:widowControl w:val="0"/>
    </w:pPr>
  </w:style>
  <w:style w:type="paragraph" w:customStyle="1" w:styleId="218A0364468C4B02A76F593AF9AFF3B1">
    <w:name w:val="218A0364468C4B02A76F593AF9AFF3B1"/>
    <w:rsid w:val="003C0EFF"/>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2020.04.13 12:31</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3484DE-9685-4205-BD7D-E5B1F7B5B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策略商務行銷計劃</Template>
  <TotalTime>30</TotalTime>
  <Pages>1</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承辦單位：藝托邦藝文空間</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user</dc:creator>
  <cp:keywords>2020東華藝術獎~花蓮意象藝術徵件作品展</cp:keywords>
  <cp:lastModifiedBy>user</cp:lastModifiedBy>
  <cp:revision>30</cp:revision>
  <cp:lastPrinted>2020-04-13T12:39:00Z</cp:lastPrinted>
  <dcterms:created xsi:type="dcterms:W3CDTF">2020-04-10T03:01:00Z</dcterms:created>
  <dcterms:modified xsi:type="dcterms:W3CDTF">2020-04-13T12:47:00Z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